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763" w:rsidRDefault="002C1763" w:rsidP="009A57E8">
      <w:pPr>
        <w:widowControl w:val="0"/>
        <w:ind w:left="7088"/>
        <w:rPr>
          <w:rFonts w:ascii="Times New Roman" w:hAnsi="Times New Roman" w:cs="Times New Roman"/>
        </w:rPr>
      </w:pPr>
    </w:p>
    <w:p w:rsidR="002C1763" w:rsidRDefault="002C1763" w:rsidP="009A57E8">
      <w:pPr>
        <w:widowControl w:val="0"/>
        <w:ind w:left="7088"/>
        <w:rPr>
          <w:rFonts w:ascii="Times New Roman" w:hAnsi="Times New Roman" w:cs="Times New Roman"/>
        </w:rPr>
      </w:pPr>
    </w:p>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0A0"/>
      </w:tblPr>
      <w:tblGrid>
        <w:gridCol w:w="328"/>
        <w:gridCol w:w="3376"/>
        <w:gridCol w:w="716"/>
        <w:gridCol w:w="1317"/>
        <w:gridCol w:w="689"/>
        <w:gridCol w:w="3506"/>
      </w:tblGrid>
      <w:tr w:rsidR="002C1763" w:rsidRPr="00A52970" w:rsidTr="00EC5AF2">
        <w:trPr>
          <w:trHeight w:val="732"/>
        </w:trPr>
        <w:tc>
          <w:tcPr>
            <w:tcW w:w="3704" w:type="dxa"/>
            <w:gridSpan w:val="2"/>
            <w:tcBorders>
              <w:top w:val="nil"/>
              <w:left w:val="nil"/>
              <w:bottom w:val="double" w:sz="12" w:space="0" w:color="auto"/>
              <w:right w:val="nil"/>
            </w:tcBorders>
          </w:tcPr>
          <w:p w:rsidR="002C1763" w:rsidRPr="00A52970" w:rsidRDefault="002C1763">
            <w:pPr>
              <w:pStyle w:val="BodyText"/>
            </w:pPr>
            <w:r w:rsidRPr="00A52970">
              <w:t>Башҡортостан  Республикаһының Балтас районы   муниципаль районының  Нөркә  ауыл советы                                        ауыл биләмәһе Советы</w:t>
            </w:r>
          </w:p>
          <w:p w:rsidR="002C1763" w:rsidRPr="00A52970" w:rsidRDefault="002C1763">
            <w:pPr>
              <w:jc w:val="center"/>
              <w:rPr>
                <w:rFonts w:ascii="Times New Roman" w:hAnsi="Times New Roman" w:cs="Times New Roman"/>
                <w:lang w:val="be-BY"/>
              </w:rPr>
            </w:pPr>
          </w:p>
        </w:tc>
        <w:tc>
          <w:tcPr>
            <w:tcW w:w="2033" w:type="dxa"/>
            <w:gridSpan w:val="2"/>
            <w:tcBorders>
              <w:top w:val="nil"/>
              <w:left w:val="nil"/>
              <w:bottom w:val="double" w:sz="12" w:space="0" w:color="auto"/>
              <w:right w:val="nil"/>
            </w:tcBorders>
          </w:tcPr>
          <w:p w:rsidR="002C1763" w:rsidRPr="00A52970" w:rsidRDefault="002C1763">
            <w:pPr>
              <w:jc w:val="center"/>
              <w:rPr>
                <w:rFonts w:ascii="Times New Roman" w:hAnsi="Times New Roman" w:cs="Times New Roman"/>
                <w:lang w:val="be-BY"/>
              </w:rPr>
            </w:pPr>
            <w:r w:rsidRPr="00A52970">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А038" style="width:48.75pt;height:60pt;visibility:visible">
                  <v:imagedata r:id="rId7" o:title=""/>
                </v:shape>
              </w:pict>
            </w:r>
          </w:p>
        </w:tc>
        <w:tc>
          <w:tcPr>
            <w:tcW w:w="4195" w:type="dxa"/>
            <w:gridSpan w:val="2"/>
            <w:tcBorders>
              <w:top w:val="nil"/>
              <w:left w:val="nil"/>
              <w:bottom w:val="double" w:sz="12" w:space="0" w:color="auto"/>
              <w:right w:val="nil"/>
            </w:tcBorders>
          </w:tcPr>
          <w:p w:rsidR="002C1763" w:rsidRPr="00A52970" w:rsidRDefault="002C1763">
            <w:pPr>
              <w:jc w:val="center"/>
              <w:rPr>
                <w:rFonts w:ascii="Times New Roman" w:hAnsi="Times New Roman" w:cs="Times New Roman"/>
              </w:rPr>
            </w:pPr>
            <w:r w:rsidRPr="00A52970">
              <w:rPr>
                <w:rFonts w:ascii="Times New Roman" w:hAnsi="Times New Roman" w:cs="Times New Roman"/>
              </w:rPr>
              <w:t xml:space="preserve">Совет сельского поселения Норкинский сельсовет муниципального </w:t>
            </w:r>
            <w:smartTag w:uri="urn:schemas-microsoft-com:office:smarttags" w:element="PersonName">
              <w:smartTagPr>
                <w:attr w:name="ProductID" w:val="района         Балтачевский"/>
              </w:smartTagPr>
              <w:r w:rsidRPr="00A52970">
                <w:rPr>
                  <w:rFonts w:ascii="Times New Roman" w:hAnsi="Times New Roman" w:cs="Times New Roman"/>
                </w:rPr>
                <w:t>района         Балтачевский</w:t>
              </w:r>
            </w:smartTag>
            <w:r w:rsidRPr="00A52970">
              <w:rPr>
                <w:rFonts w:ascii="Times New Roman" w:hAnsi="Times New Roman" w:cs="Times New Roman"/>
              </w:rPr>
              <w:t xml:space="preserve"> район                                Республики Башкортостан</w:t>
            </w:r>
          </w:p>
        </w:tc>
      </w:tr>
      <w:tr w:rsidR="002C1763" w:rsidRPr="00A52970" w:rsidTr="00EC5AF2">
        <w:trPr>
          <w:gridBefore w:val="1"/>
          <w:gridAfter w:val="1"/>
          <w:wBefore w:w="328" w:type="dxa"/>
          <w:wAfter w:w="3506" w:type="dxa"/>
          <w:trHeight w:val="100"/>
        </w:trPr>
        <w:tc>
          <w:tcPr>
            <w:tcW w:w="4092" w:type="dxa"/>
            <w:gridSpan w:val="2"/>
            <w:tcBorders>
              <w:top w:val="nil"/>
              <w:left w:val="nil"/>
              <w:bottom w:val="nil"/>
              <w:right w:val="nil"/>
            </w:tcBorders>
          </w:tcPr>
          <w:p w:rsidR="002C1763" w:rsidRPr="00A52970" w:rsidRDefault="002C1763">
            <w:pPr>
              <w:rPr>
                <w:rFonts w:ascii="Times New Roman" w:hAnsi="Times New Roman" w:cs="Times New Roman"/>
              </w:rPr>
            </w:pPr>
          </w:p>
        </w:tc>
        <w:tc>
          <w:tcPr>
            <w:tcW w:w="2006" w:type="dxa"/>
            <w:gridSpan w:val="2"/>
            <w:tcBorders>
              <w:top w:val="nil"/>
              <w:left w:val="nil"/>
              <w:bottom w:val="nil"/>
              <w:right w:val="nil"/>
            </w:tcBorders>
            <w:vAlign w:val="center"/>
          </w:tcPr>
          <w:p w:rsidR="002C1763" w:rsidRPr="00A52970" w:rsidRDefault="002C1763">
            <w:pPr>
              <w:rPr>
                <w:rFonts w:ascii="Times New Roman" w:hAnsi="Times New Roman" w:cs="Times New Roman"/>
              </w:rPr>
            </w:pPr>
          </w:p>
        </w:tc>
      </w:tr>
    </w:tbl>
    <w:p w:rsidR="002C1763" w:rsidRPr="00A52970" w:rsidRDefault="002C1763" w:rsidP="00EC5AF2">
      <w:pPr>
        <w:jc w:val="center"/>
        <w:rPr>
          <w:rFonts w:ascii="Times New Roman" w:hAnsi="Times New Roman" w:cs="Times New Roman"/>
        </w:rPr>
      </w:pPr>
    </w:p>
    <w:p w:rsidR="002C1763" w:rsidRPr="00A52970" w:rsidRDefault="002C1763" w:rsidP="00EC5AF2">
      <w:pPr>
        <w:jc w:val="center"/>
        <w:rPr>
          <w:rFonts w:ascii="Times New Roman" w:hAnsi="Times New Roman" w:cs="Times New Roman"/>
        </w:rPr>
      </w:pPr>
      <w:r w:rsidRPr="00A52970">
        <w:rPr>
          <w:rFonts w:ascii="Times New Roman" w:hAnsi="Times New Roman" w:cs="Times New Roman"/>
        </w:rPr>
        <w:t>КАРАР                                                                                   РЕШЕНИЕ</w:t>
      </w:r>
    </w:p>
    <w:p w:rsidR="002C1763" w:rsidRPr="00A52970" w:rsidRDefault="002C1763" w:rsidP="00EC5AF2">
      <w:pPr>
        <w:jc w:val="center"/>
        <w:rPr>
          <w:rFonts w:ascii="Times New Roman" w:hAnsi="Times New Roman" w:cs="Times New Roman"/>
        </w:rPr>
      </w:pPr>
    </w:p>
    <w:p w:rsidR="002C1763" w:rsidRPr="00A52970" w:rsidRDefault="002C1763" w:rsidP="00EC5AF2">
      <w:pPr>
        <w:jc w:val="center"/>
        <w:rPr>
          <w:rFonts w:ascii="Times New Roman" w:hAnsi="Times New Roman" w:cs="Times New Roman"/>
        </w:rPr>
      </w:pPr>
      <w:r w:rsidRPr="00A52970">
        <w:rPr>
          <w:rFonts w:ascii="Times New Roman" w:hAnsi="Times New Roman" w:cs="Times New Roman"/>
        </w:rPr>
        <w:t>42 - заседание                                                   27  созыва</w:t>
      </w:r>
    </w:p>
    <w:p w:rsidR="002C1763" w:rsidRPr="00A52970" w:rsidRDefault="002C1763" w:rsidP="00EC5AF2">
      <w:pPr>
        <w:jc w:val="center"/>
        <w:rPr>
          <w:rFonts w:ascii="Times New Roman" w:hAnsi="Times New Roman" w:cs="Times New Roman"/>
        </w:rPr>
      </w:pPr>
    </w:p>
    <w:p w:rsidR="002C1763" w:rsidRPr="00EC5AF2" w:rsidRDefault="002C1763" w:rsidP="00EC5AF2">
      <w:pPr>
        <w:spacing w:line="276" w:lineRule="auto"/>
        <w:ind w:right="4110"/>
        <w:rPr>
          <w:rFonts w:ascii="Times New Roman" w:hAnsi="Times New Roman" w:cs="Times New Roman"/>
          <w:b/>
          <w:bCs/>
        </w:rPr>
      </w:pPr>
      <w:r w:rsidRPr="00EC5AF2">
        <w:rPr>
          <w:rFonts w:ascii="Times New Roman" w:hAnsi="Times New Roman" w:cs="Times New Roman"/>
        </w:rPr>
        <w:t xml:space="preserve">Об утверждении   </w:t>
      </w:r>
      <w:r w:rsidRPr="00EC5AF2">
        <w:rPr>
          <w:rFonts w:ascii="Times New Roman" w:hAnsi="Times New Roman" w:cs="Times New Roman"/>
          <w:bCs/>
        </w:rPr>
        <w:t xml:space="preserve">местных нормативов градостроительного проектирования сельского поселения Норкинский сельсовет муниципального </w:t>
      </w:r>
      <w:smartTag w:uri="urn:schemas-microsoft-com:office:smarttags" w:element="PersonName">
        <w:smartTagPr>
          <w:attr w:name="ProductID" w:val="района Балтачевский"/>
        </w:smartTagPr>
        <w:r w:rsidRPr="00EC5AF2">
          <w:rPr>
            <w:rFonts w:ascii="Times New Roman" w:hAnsi="Times New Roman" w:cs="Times New Roman"/>
            <w:bCs/>
          </w:rPr>
          <w:t>района Балтачевский</w:t>
        </w:r>
      </w:smartTag>
      <w:r w:rsidRPr="00EC5AF2">
        <w:rPr>
          <w:rFonts w:ascii="Times New Roman" w:hAnsi="Times New Roman" w:cs="Times New Roman"/>
          <w:bCs/>
        </w:rPr>
        <w:t xml:space="preserve"> район Республики Башкортостан</w:t>
      </w:r>
    </w:p>
    <w:p w:rsidR="002C1763" w:rsidRPr="00EC5AF2" w:rsidRDefault="002C1763" w:rsidP="00EC5AF2">
      <w:pPr>
        <w:spacing w:line="276" w:lineRule="auto"/>
        <w:ind w:left="3686" w:hanging="5387"/>
        <w:rPr>
          <w:rFonts w:ascii="Times New Roman" w:hAnsi="Times New Roman" w:cs="Times New Roman"/>
          <w:b/>
        </w:rPr>
      </w:pPr>
      <w:r w:rsidRPr="00EC5AF2">
        <w:rPr>
          <w:rFonts w:ascii="Times New Roman" w:hAnsi="Times New Roman" w:cs="Times New Roman"/>
          <w:b/>
        </w:rPr>
        <w:t xml:space="preserve"> </w:t>
      </w:r>
    </w:p>
    <w:p w:rsidR="002C1763" w:rsidRPr="00EC5AF2" w:rsidRDefault="002C1763" w:rsidP="00EC5AF2">
      <w:pPr>
        <w:spacing w:line="276" w:lineRule="auto"/>
        <w:ind w:left="3686" w:hanging="5387"/>
        <w:rPr>
          <w:rFonts w:ascii="Times New Roman" w:hAnsi="Times New Roman" w:cs="Times New Roman"/>
        </w:rPr>
      </w:pPr>
    </w:p>
    <w:p w:rsidR="002C1763" w:rsidRPr="00EC5AF2" w:rsidRDefault="002C1763" w:rsidP="00EC5AF2">
      <w:pPr>
        <w:pStyle w:val="ConsPlusNonformat"/>
        <w:widowControl/>
        <w:spacing w:line="276" w:lineRule="auto"/>
        <w:jc w:val="both"/>
        <w:rPr>
          <w:rFonts w:ascii="Times New Roman" w:hAnsi="Times New Roman" w:cs="Times New Roman"/>
          <w:sz w:val="24"/>
          <w:szCs w:val="24"/>
        </w:rPr>
      </w:pPr>
      <w:r w:rsidRPr="00EC5AF2">
        <w:rPr>
          <w:rFonts w:ascii="Times New Roman" w:hAnsi="Times New Roman" w:cs="Times New Roman"/>
          <w:sz w:val="24"/>
          <w:szCs w:val="24"/>
        </w:rPr>
        <w:tab/>
        <w:t xml:space="preserve">Руководствуясь Градостроительным  кодексом Российской Федерации, Федеральным законом от 6 октября 2003 №131-ФЗ «Об общих принципах организации местного самоуправления в Российской Федерации», Законом Республики Башкортостан от 11.07.2006 №341-з «О регулировании градостроительной деятельности в Республике Башкортостан», Уставом сельского поселения Норкинский сельсовет муниципального </w:t>
      </w:r>
      <w:smartTag w:uri="urn:schemas-microsoft-com:office:smarttags" w:element="PersonName">
        <w:smartTagPr>
          <w:attr w:name="ProductID" w:val="района Балтачевский"/>
        </w:smartTagPr>
        <w:r w:rsidRPr="00EC5AF2">
          <w:rPr>
            <w:rFonts w:ascii="Times New Roman" w:hAnsi="Times New Roman" w:cs="Times New Roman"/>
            <w:sz w:val="24"/>
            <w:szCs w:val="24"/>
          </w:rPr>
          <w:t>района Балтачевский</w:t>
        </w:r>
      </w:smartTag>
      <w:r w:rsidRPr="00EC5AF2">
        <w:rPr>
          <w:rFonts w:ascii="Times New Roman" w:hAnsi="Times New Roman" w:cs="Times New Roman"/>
          <w:sz w:val="24"/>
          <w:szCs w:val="24"/>
        </w:rPr>
        <w:t xml:space="preserve"> район Республики Башкортостан Совет </w:t>
      </w:r>
      <w:r w:rsidRPr="00EC5AF2">
        <w:rPr>
          <w:rFonts w:ascii="Times New Roman" w:hAnsi="Times New Roman" w:cs="Times New Roman"/>
          <w:bCs/>
          <w:sz w:val="24"/>
          <w:szCs w:val="24"/>
        </w:rPr>
        <w:t xml:space="preserve">сельского поселения Норкинский сельсовет </w:t>
      </w:r>
      <w:r w:rsidRPr="00EC5AF2">
        <w:rPr>
          <w:rFonts w:ascii="Times New Roman" w:hAnsi="Times New Roman" w:cs="Times New Roman"/>
          <w:sz w:val="24"/>
          <w:szCs w:val="24"/>
        </w:rPr>
        <w:t xml:space="preserve">муниципального </w:t>
      </w:r>
      <w:smartTag w:uri="urn:schemas-microsoft-com:office:smarttags" w:element="PersonName">
        <w:smartTagPr>
          <w:attr w:name="ProductID" w:val="района Балтачевский"/>
        </w:smartTagPr>
        <w:r w:rsidRPr="00EC5AF2">
          <w:rPr>
            <w:rFonts w:ascii="Times New Roman" w:hAnsi="Times New Roman" w:cs="Times New Roman"/>
            <w:sz w:val="24"/>
            <w:szCs w:val="24"/>
          </w:rPr>
          <w:t>района</w:t>
        </w:r>
        <w:r w:rsidRPr="00EC5AF2">
          <w:rPr>
            <w:rFonts w:ascii="Times New Roman" w:hAnsi="Times New Roman" w:cs="Times New Roman"/>
            <w:bCs/>
            <w:sz w:val="24"/>
            <w:szCs w:val="24"/>
          </w:rPr>
          <w:t xml:space="preserve"> Балтачевский</w:t>
        </w:r>
      </w:smartTag>
      <w:r w:rsidRPr="00EC5AF2">
        <w:rPr>
          <w:rFonts w:ascii="Times New Roman" w:hAnsi="Times New Roman" w:cs="Times New Roman"/>
          <w:bCs/>
          <w:sz w:val="24"/>
          <w:szCs w:val="24"/>
        </w:rPr>
        <w:t xml:space="preserve"> район Республики Башкортостан</w:t>
      </w:r>
      <w:r w:rsidRPr="00EC5AF2">
        <w:rPr>
          <w:rFonts w:ascii="Times New Roman" w:hAnsi="Times New Roman" w:cs="Times New Roman"/>
          <w:sz w:val="24"/>
          <w:szCs w:val="24"/>
        </w:rPr>
        <w:t xml:space="preserve"> решил</w:t>
      </w:r>
      <w:r w:rsidRPr="00EC5AF2">
        <w:rPr>
          <w:rFonts w:ascii="Times New Roman" w:hAnsi="Times New Roman" w:cs="Times New Roman"/>
          <w:bCs/>
          <w:sz w:val="24"/>
          <w:szCs w:val="24"/>
        </w:rPr>
        <w:t>:</w:t>
      </w:r>
    </w:p>
    <w:p w:rsidR="002C1763" w:rsidRPr="00EC5AF2" w:rsidRDefault="002C1763" w:rsidP="00EC5AF2">
      <w:pPr>
        <w:spacing w:line="276" w:lineRule="auto"/>
        <w:jc w:val="both"/>
        <w:rPr>
          <w:rFonts w:ascii="Times New Roman" w:hAnsi="Times New Roman" w:cs="Times New Roman"/>
          <w:bCs/>
        </w:rPr>
      </w:pPr>
      <w:r w:rsidRPr="00EC5AF2">
        <w:rPr>
          <w:rFonts w:ascii="Times New Roman" w:hAnsi="Times New Roman" w:cs="Times New Roman"/>
          <w:bCs/>
        </w:rPr>
        <w:tab/>
        <w:t xml:space="preserve">1. Утвердить местные нормативы градостроительного проектирования сельского поселения Норкинский сельсовет муниципального </w:t>
      </w:r>
      <w:smartTag w:uri="urn:schemas-microsoft-com:office:smarttags" w:element="PersonName">
        <w:smartTagPr>
          <w:attr w:name="ProductID" w:val="района Балтачевский"/>
        </w:smartTagPr>
        <w:r w:rsidRPr="00EC5AF2">
          <w:rPr>
            <w:rFonts w:ascii="Times New Roman" w:hAnsi="Times New Roman" w:cs="Times New Roman"/>
            <w:bCs/>
          </w:rPr>
          <w:t>района Балтачевский</w:t>
        </w:r>
      </w:smartTag>
      <w:r w:rsidRPr="00EC5AF2">
        <w:rPr>
          <w:rFonts w:ascii="Times New Roman" w:hAnsi="Times New Roman" w:cs="Times New Roman"/>
          <w:bCs/>
        </w:rPr>
        <w:t xml:space="preserve"> район Республики Башкортостан (Приложение).</w:t>
      </w:r>
    </w:p>
    <w:p w:rsidR="002C1763" w:rsidRPr="00EC5AF2" w:rsidRDefault="002C1763" w:rsidP="00EC5AF2">
      <w:pPr>
        <w:spacing w:line="276" w:lineRule="auto"/>
        <w:jc w:val="both"/>
        <w:rPr>
          <w:rFonts w:ascii="Times New Roman" w:hAnsi="Times New Roman" w:cs="Times New Roman"/>
        </w:rPr>
      </w:pPr>
      <w:r w:rsidRPr="00EC5AF2">
        <w:rPr>
          <w:rFonts w:ascii="Times New Roman" w:hAnsi="Times New Roman" w:cs="Times New Roman"/>
        </w:rPr>
        <w:tab/>
        <w:t>2. Настоящее решение вступает в силу после его подписания.</w:t>
      </w:r>
    </w:p>
    <w:p w:rsidR="002C1763" w:rsidRPr="00EC5AF2" w:rsidRDefault="002C1763" w:rsidP="00EC5AF2">
      <w:pPr>
        <w:spacing w:line="276" w:lineRule="auto"/>
        <w:ind w:firstLine="709"/>
        <w:jc w:val="both"/>
        <w:rPr>
          <w:rFonts w:ascii="Times New Roman" w:hAnsi="Times New Roman" w:cs="Times New Roman"/>
        </w:rPr>
      </w:pPr>
      <w:r w:rsidRPr="00EC5AF2">
        <w:rPr>
          <w:rFonts w:ascii="Times New Roman" w:hAnsi="Times New Roman" w:cs="Times New Roman"/>
        </w:rPr>
        <w:t xml:space="preserve">3. Разместить на сайте Администрации </w:t>
      </w:r>
      <w:r w:rsidRPr="00EC5AF2">
        <w:rPr>
          <w:rFonts w:ascii="Times New Roman" w:hAnsi="Times New Roman" w:cs="Times New Roman"/>
          <w:bCs/>
        </w:rPr>
        <w:t xml:space="preserve">сельского поселения Норкинский сельсовет </w:t>
      </w:r>
      <w:r w:rsidRPr="00EC5AF2">
        <w:rPr>
          <w:rFonts w:ascii="Times New Roman" w:hAnsi="Times New Roman" w:cs="Times New Roman"/>
        </w:rPr>
        <w:t xml:space="preserve">муниципального </w:t>
      </w:r>
      <w:smartTag w:uri="urn:schemas-microsoft-com:office:smarttags" w:element="PersonName">
        <w:smartTagPr>
          <w:attr w:name="ProductID" w:val="района Балтачевский"/>
        </w:smartTagPr>
        <w:r w:rsidRPr="00EC5AF2">
          <w:rPr>
            <w:rFonts w:ascii="Times New Roman" w:hAnsi="Times New Roman" w:cs="Times New Roman"/>
          </w:rPr>
          <w:t>района Балтачевский</w:t>
        </w:r>
      </w:smartTag>
      <w:r w:rsidRPr="00EC5AF2">
        <w:rPr>
          <w:rFonts w:ascii="Times New Roman" w:hAnsi="Times New Roman" w:cs="Times New Roman"/>
        </w:rPr>
        <w:t xml:space="preserve"> район Республики Башкортостан.</w:t>
      </w:r>
    </w:p>
    <w:p w:rsidR="002C1763" w:rsidRPr="00EC5AF2" w:rsidRDefault="002C1763" w:rsidP="00EC5AF2">
      <w:pPr>
        <w:spacing w:line="276" w:lineRule="auto"/>
        <w:ind w:firstLine="709"/>
        <w:jc w:val="both"/>
        <w:rPr>
          <w:rFonts w:ascii="Times New Roman" w:hAnsi="Times New Roman" w:cs="Times New Roman"/>
        </w:rPr>
      </w:pPr>
      <w:r w:rsidRPr="00EC5AF2">
        <w:rPr>
          <w:rFonts w:ascii="Times New Roman" w:hAnsi="Times New Roman" w:cs="Times New Roman"/>
        </w:rPr>
        <w:t>4. Контроль по исполнению настоящего решения возложить на постоянную комиссию по развитию предпринимательства, земельным вопросам, благоустройству и экологии постоянную.</w:t>
      </w:r>
    </w:p>
    <w:p w:rsidR="002C1763" w:rsidRPr="00EC5AF2" w:rsidRDefault="002C1763" w:rsidP="00EC5AF2">
      <w:pPr>
        <w:spacing w:line="276" w:lineRule="auto"/>
        <w:jc w:val="both"/>
        <w:rPr>
          <w:rFonts w:ascii="Times New Roman" w:hAnsi="Times New Roman" w:cs="Times New Roman"/>
        </w:rPr>
      </w:pPr>
    </w:p>
    <w:p w:rsidR="002C1763" w:rsidRPr="00EC5AF2" w:rsidRDefault="002C1763" w:rsidP="00EC5AF2">
      <w:pPr>
        <w:pStyle w:val="ConsPlusNormal"/>
        <w:widowControl/>
        <w:ind w:firstLine="0"/>
        <w:rPr>
          <w:rFonts w:ascii="Times New Roman" w:hAnsi="Times New Roman" w:cs="Times New Roman"/>
          <w:b/>
          <w:sz w:val="24"/>
          <w:szCs w:val="24"/>
        </w:rPr>
      </w:pPr>
      <w:r w:rsidRPr="00EC5AF2">
        <w:rPr>
          <w:rFonts w:ascii="Times New Roman" w:hAnsi="Times New Roman" w:cs="Times New Roman"/>
          <w:b/>
          <w:sz w:val="24"/>
          <w:szCs w:val="24"/>
        </w:rPr>
        <w:t>Глава сельского поселения</w:t>
      </w:r>
    </w:p>
    <w:p w:rsidR="002C1763" w:rsidRPr="00EC5AF2" w:rsidRDefault="002C1763" w:rsidP="00EC5AF2">
      <w:pPr>
        <w:pStyle w:val="ConsPlusNormal"/>
        <w:widowControl/>
        <w:ind w:firstLine="0"/>
        <w:rPr>
          <w:rFonts w:ascii="Times New Roman" w:hAnsi="Times New Roman" w:cs="Times New Roman"/>
          <w:b/>
          <w:sz w:val="24"/>
          <w:szCs w:val="24"/>
        </w:rPr>
      </w:pPr>
      <w:r w:rsidRPr="00EC5AF2">
        <w:rPr>
          <w:rFonts w:ascii="Times New Roman" w:hAnsi="Times New Roman" w:cs="Times New Roman"/>
          <w:b/>
          <w:sz w:val="24"/>
          <w:szCs w:val="24"/>
        </w:rPr>
        <w:t xml:space="preserve">Норкинский сельсовет </w:t>
      </w:r>
    </w:p>
    <w:p w:rsidR="002C1763" w:rsidRPr="00EC5AF2" w:rsidRDefault="002C1763" w:rsidP="00EC5AF2">
      <w:pPr>
        <w:pStyle w:val="ConsPlusNormal"/>
        <w:widowControl/>
        <w:ind w:firstLine="0"/>
        <w:rPr>
          <w:rFonts w:ascii="Times New Roman" w:hAnsi="Times New Roman" w:cs="Times New Roman"/>
          <w:b/>
          <w:sz w:val="24"/>
          <w:szCs w:val="24"/>
        </w:rPr>
      </w:pPr>
      <w:r w:rsidRPr="00EC5AF2">
        <w:rPr>
          <w:rFonts w:ascii="Times New Roman" w:hAnsi="Times New Roman" w:cs="Times New Roman"/>
          <w:b/>
          <w:sz w:val="24"/>
          <w:szCs w:val="24"/>
        </w:rPr>
        <w:t>муниципального района</w:t>
      </w:r>
    </w:p>
    <w:p w:rsidR="002C1763" w:rsidRPr="00EC5AF2" w:rsidRDefault="002C1763" w:rsidP="00EC5AF2">
      <w:pPr>
        <w:pStyle w:val="ConsPlusNormal"/>
        <w:widowControl/>
        <w:ind w:firstLine="0"/>
        <w:rPr>
          <w:rFonts w:ascii="Times New Roman" w:hAnsi="Times New Roman" w:cs="Times New Roman"/>
          <w:b/>
          <w:sz w:val="24"/>
          <w:szCs w:val="24"/>
        </w:rPr>
      </w:pPr>
      <w:smartTag w:uri="urn:schemas-microsoft-com:office:smarttags" w:element="PersonName">
        <w:smartTagPr>
          <w:attr w:name="ProductID" w:val="Балтачевский район"/>
        </w:smartTagPr>
        <w:r w:rsidRPr="00EC5AF2">
          <w:rPr>
            <w:rFonts w:ascii="Times New Roman" w:hAnsi="Times New Roman" w:cs="Times New Roman"/>
            <w:b/>
            <w:sz w:val="24"/>
            <w:szCs w:val="24"/>
          </w:rPr>
          <w:t>Балтачевский район</w:t>
        </w:r>
      </w:smartTag>
    </w:p>
    <w:p w:rsidR="002C1763" w:rsidRPr="00EC5AF2" w:rsidRDefault="002C1763" w:rsidP="00EC5AF2">
      <w:pPr>
        <w:pStyle w:val="ConsPlusNormal"/>
        <w:widowControl/>
        <w:ind w:firstLine="0"/>
        <w:rPr>
          <w:rFonts w:ascii="Times New Roman" w:hAnsi="Times New Roman" w:cs="Times New Roman"/>
          <w:b/>
          <w:sz w:val="24"/>
          <w:szCs w:val="24"/>
        </w:rPr>
      </w:pPr>
      <w:r w:rsidRPr="00EC5AF2">
        <w:rPr>
          <w:rFonts w:ascii="Times New Roman" w:hAnsi="Times New Roman" w:cs="Times New Roman"/>
          <w:b/>
          <w:sz w:val="24"/>
          <w:szCs w:val="24"/>
        </w:rPr>
        <w:t xml:space="preserve">Республики Башкортостан </w:t>
      </w:r>
      <w:r w:rsidRPr="00EC5AF2">
        <w:rPr>
          <w:rFonts w:ascii="Times New Roman" w:hAnsi="Times New Roman" w:cs="Times New Roman"/>
          <w:b/>
          <w:sz w:val="24"/>
          <w:szCs w:val="24"/>
        </w:rPr>
        <w:tab/>
      </w:r>
      <w:r w:rsidRPr="00EC5AF2">
        <w:rPr>
          <w:rFonts w:ascii="Times New Roman" w:hAnsi="Times New Roman" w:cs="Times New Roman"/>
          <w:b/>
          <w:sz w:val="24"/>
          <w:szCs w:val="24"/>
        </w:rPr>
        <w:tab/>
      </w:r>
      <w:r w:rsidRPr="00EC5AF2">
        <w:rPr>
          <w:rFonts w:ascii="Times New Roman" w:hAnsi="Times New Roman" w:cs="Times New Roman"/>
          <w:b/>
          <w:sz w:val="24"/>
          <w:szCs w:val="24"/>
        </w:rPr>
        <w:tab/>
        <w:t xml:space="preserve">                             Ф.К.Гиндуллина</w:t>
      </w:r>
    </w:p>
    <w:p w:rsidR="002C1763" w:rsidRPr="00EC5AF2" w:rsidRDefault="002C1763" w:rsidP="00EC5AF2">
      <w:pPr>
        <w:pStyle w:val="ConsPlusNormal"/>
        <w:widowControl/>
        <w:ind w:firstLine="0"/>
        <w:rPr>
          <w:rFonts w:ascii="Times New Roman" w:hAnsi="Times New Roman" w:cs="Times New Roman"/>
          <w:b/>
          <w:sz w:val="24"/>
          <w:szCs w:val="24"/>
        </w:rPr>
      </w:pPr>
    </w:p>
    <w:p w:rsidR="002C1763" w:rsidRPr="00EC5AF2" w:rsidRDefault="002C1763" w:rsidP="00EC5AF2">
      <w:pPr>
        <w:pStyle w:val="ConsPlusNormal"/>
        <w:widowControl/>
        <w:ind w:firstLine="0"/>
        <w:rPr>
          <w:rFonts w:ascii="Times New Roman" w:hAnsi="Times New Roman" w:cs="Times New Roman"/>
          <w:sz w:val="24"/>
          <w:szCs w:val="24"/>
        </w:rPr>
      </w:pPr>
    </w:p>
    <w:p w:rsidR="002C1763" w:rsidRPr="00EC5AF2" w:rsidRDefault="002C1763" w:rsidP="00EC5AF2">
      <w:pPr>
        <w:rPr>
          <w:rFonts w:ascii="Times New Roman" w:hAnsi="Times New Roman" w:cs="Times New Roman"/>
        </w:rPr>
      </w:pPr>
      <w:r w:rsidRPr="00EC5AF2">
        <w:rPr>
          <w:rFonts w:ascii="Times New Roman" w:hAnsi="Times New Roman" w:cs="Times New Roman"/>
        </w:rPr>
        <w:t>д.Норкино</w:t>
      </w:r>
    </w:p>
    <w:p w:rsidR="002C1763" w:rsidRPr="00EC5AF2" w:rsidRDefault="002C1763" w:rsidP="00EC5AF2">
      <w:pPr>
        <w:rPr>
          <w:rFonts w:ascii="Times New Roman" w:hAnsi="Times New Roman" w:cs="Times New Roman"/>
        </w:rPr>
      </w:pPr>
      <w:r w:rsidRPr="00EC5AF2">
        <w:rPr>
          <w:rFonts w:ascii="Times New Roman" w:hAnsi="Times New Roman" w:cs="Times New Roman"/>
        </w:rPr>
        <w:t>«24» августа 2018г.</w:t>
      </w:r>
    </w:p>
    <w:p w:rsidR="002C1763" w:rsidRPr="00EC5AF2" w:rsidRDefault="002C1763" w:rsidP="00EC5AF2">
      <w:pPr>
        <w:rPr>
          <w:rFonts w:ascii="Times New Roman" w:hAnsi="Times New Roman" w:cs="Times New Roman"/>
        </w:rPr>
      </w:pPr>
      <w:r w:rsidRPr="00EC5AF2">
        <w:rPr>
          <w:rFonts w:ascii="Times New Roman" w:hAnsi="Times New Roman" w:cs="Times New Roman"/>
        </w:rPr>
        <w:t>№42/189</w:t>
      </w:r>
    </w:p>
    <w:p w:rsidR="002C1763" w:rsidRDefault="002C1763" w:rsidP="009A57E8">
      <w:pPr>
        <w:widowControl w:val="0"/>
        <w:ind w:left="7088"/>
        <w:rPr>
          <w:rFonts w:ascii="Times New Roman" w:hAnsi="Times New Roman" w:cs="Times New Roman"/>
        </w:rPr>
      </w:pPr>
    </w:p>
    <w:p w:rsidR="002C1763" w:rsidRDefault="002C1763" w:rsidP="009A57E8">
      <w:pPr>
        <w:widowControl w:val="0"/>
        <w:ind w:left="7088"/>
        <w:rPr>
          <w:rFonts w:ascii="Times New Roman" w:hAnsi="Times New Roman" w:cs="Times New Roman"/>
        </w:rPr>
      </w:pPr>
    </w:p>
    <w:p w:rsidR="002C1763" w:rsidRDefault="002C1763" w:rsidP="009A57E8">
      <w:pPr>
        <w:widowControl w:val="0"/>
        <w:ind w:left="7088"/>
        <w:rPr>
          <w:rFonts w:ascii="Times New Roman" w:hAnsi="Times New Roman" w:cs="Times New Roman"/>
        </w:rPr>
      </w:pPr>
    </w:p>
    <w:p w:rsidR="002C1763" w:rsidRDefault="002C1763" w:rsidP="009A57E8">
      <w:pPr>
        <w:widowControl w:val="0"/>
        <w:ind w:left="7088"/>
        <w:rPr>
          <w:rFonts w:ascii="Times New Roman" w:hAnsi="Times New Roman" w:cs="Times New Roman"/>
        </w:rPr>
      </w:pPr>
      <w:r>
        <w:rPr>
          <w:rFonts w:ascii="Times New Roman" w:hAnsi="Times New Roman" w:cs="Times New Roman"/>
        </w:rPr>
        <w:t>Приложение</w:t>
      </w:r>
    </w:p>
    <w:p w:rsidR="002C1763" w:rsidRDefault="002C1763" w:rsidP="009A57E8">
      <w:pPr>
        <w:widowControl w:val="0"/>
        <w:ind w:left="7088"/>
        <w:rPr>
          <w:rFonts w:ascii="Times New Roman" w:hAnsi="Times New Roman" w:cs="Times New Roman"/>
        </w:rPr>
      </w:pPr>
      <w:r>
        <w:rPr>
          <w:rFonts w:ascii="Times New Roman" w:hAnsi="Times New Roman" w:cs="Times New Roman"/>
        </w:rPr>
        <w:t xml:space="preserve">к решению Совета сельского поселения </w:t>
      </w:r>
      <w:r w:rsidRPr="00A26B04">
        <w:rPr>
          <w:rFonts w:ascii="Times New Roman" w:hAnsi="Times New Roman" w:cs="Times New Roman"/>
        </w:rPr>
        <w:t>Норкинский</w:t>
      </w:r>
      <w:r>
        <w:rPr>
          <w:rFonts w:ascii="Times New Roman" w:hAnsi="Times New Roman" w:cs="Times New Roman"/>
        </w:rPr>
        <w:t xml:space="preserve"> сельсовет </w:t>
      </w:r>
    </w:p>
    <w:p w:rsidR="002C1763" w:rsidRDefault="002C1763" w:rsidP="009A57E8">
      <w:pPr>
        <w:widowControl w:val="0"/>
        <w:ind w:left="7088"/>
        <w:rPr>
          <w:rFonts w:ascii="Times New Roman" w:hAnsi="Times New Roman" w:cs="Times New Roman"/>
        </w:rPr>
      </w:pPr>
      <w:r>
        <w:rPr>
          <w:rFonts w:ascii="Times New Roman" w:hAnsi="Times New Roman" w:cs="Times New Roman"/>
        </w:rPr>
        <w:t>муниципального района Балтачевского района</w:t>
      </w:r>
    </w:p>
    <w:p w:rsidR="002C1763" w:rsidRDefault="002C1763" w:rsidP="009A57E8">
      <w:pPr>
        <w:widowControl w:val="0"/>
        <w:ind w:left="7088"/>
        <w:rPr>
          <w:rFonts w:ascii="Times New Roman" w:hAnsi="Times New Roman" w:cs="Times New Roman"/>
        </w:rPr>
      </w:pPr>
      <w:r>
        <w:rPr>
          <w:rFonts w:ascii="Times New Roman" w:hAnsi="Times New Roman" w:cs="Times New Roman"/>
        </w:rPr>
        <w:t xml:space="preserve">Республики Башкортостан </w:t>
      </w:r>
    </w:p>
    <w:p w:rsidR="002C1763" w:rsidRPr="005032B7" w:rsidRDefault="002C1763" w:rsidP="009A57E8">
      <w:pPr>
        <w:widowControl w:val="0"/>
        <w:ind w:left="7088"/>
        <w:rPr>
          <w:rFonts w:ascii="Times New Roman" w:hAnsi="Times New Roman" w:cs="Times New Roman"/>
        </w:rPr>
      </w:pPr>
      <w:r>
        <w:rPr>
          <w:rFonts w:ascii="Times New Roman" w:hAnsi="Times New Roman" w:cs="Times New Roman"/>
        </w:rPr>
        <w:t>от 24 августа  2018 №42/189</w:t>
      </w:r>
    </w:p>
    <w:p w:rsidR="002C1763" w:rsidRDefault="002C1763" w:rsidP="00CE1A18">
      <w:pPr>
        <w:widowControl w:val="0"/>
        <w:jc w:val="both"/>
        <w:rPr>
          <w:rFonts w:ascii="Times New Roman" w:hAnsi="Times New Roman" w:cs="Times New Roman"/>
          <w:b/>
        </w:rPr>
      </w:pPr>
    </w:p>
    <w:p w:rsidR="002C1763" w:rsidRPr="005032B7" w:rsidRDefault="002C1763" w:rsidP="00CE1A18">
      <w:pPr>
        <w:widowControl w:val="0"/>
        <w:jc w:val="center"/>
        <w:rPr>
          <w:rFonts w:ascii="Times New Roman" w:hAnsi="Times New Roman" w:cs="Times New Roman"/>
          <w:b/>
        </w:rPr>
      </w:pPr>
      <w:r w:rsidRPr="005032B7">
        <w:rPr>
          <w:rFonts w:ascii="Times New Roman" w:hAnsi="Times New Roman" w:cs="Times New Roman"/>
          <w:b/>
        </w:rPr>
        <w:t>Местные нормативы</w:t>
      </w:r>
    </w:p>
    <w:p w:rsidR="002C1763" w:rsidRPr="005032B7" w:rsidRDefault="002C1763" w:rsidP="00CE1A18">
      <w:pPr>
        <w:widowControl w:val="0"/>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r>
        <w:rPr>
          <w:rFonts w:ascii="Times New Roman" w:hAnsi="Times New Roman" w:cs="Times New Roman"/>
          <w:b/>
        </w:rPr>
        <w:t xml:space="preserve"> сельского поселения </w:t>
      </w:r>
      <w:r w:rsidRPr="00A26B04">
        <w:rPr>
          <w:rFonts w:ascii="Times New Roman" w:hAnsi="Times New Roman" w:cs="Times New Roman"/>
          <w:b/>
        </w:rPr>
        <w:t>Норкинский</w:t>
      </w:r>
      <w:bookmarkStart w:id="0" w:name="_GoBack"/>
      <w:bookmarkEnd w:id="0"/>
      <w:r>
        <w:rPr>
          <w:rFonts w:ascii="Times New Roman" w:hAnsi="Times New Roman" w:cs="Times New Roman"/>
          <w:b/>
        </w:rPr>
        <w:t xml:space="preserve"> сельсовет </w:t>
      </w:r>
    </w:p>
    <w:p w:rsidR="002C1763" w:rsidRPr="005032B7" w:rsidRDefault="002C1763" w:rsidP="00CE1A18">
      <w:pPr>
        <w:widowControl w:val="0"/>
        <w:jc w:val="center"/>
        <w:rPr>
          <w:rFonts w:ascii="Times New Roman" w:hAnsi="Times New Roman" w:cs="Times New Roman"/>
          <w:b/>
        </w:rPr>
      </w:pPr>
      <w:r>
        <w:rPr>
          <w:rFonts w:ascii="Times New Roman" w:hAnsi="Times New Roman" w:cs="Times New Roman"/>
          <w:b/>
        </w:rPr>
        <w:t xml:space="preserve">муниципального </w:t>
      </w:r>
      <w:smartTag w:uri="urn:schemas-microsoft-com:office:smarttags" w:element="metricconverter">
        <w:smartTagPr>
          <w:attr w:name="ProductID" w:val="1520 мм"/>
        </w:smartTagPr>
        <w:smartTag w:uri="urn:schemas-microsoft-com:office:smarttags" w:element="PersonName">
          <w:smartTagPr>
            <w:attr w:name="ProductID" w:val="района Балтачевский"/>
          </w:smartTagPr>
          <w:r>
            <w:rPr>
              <w:rFonts w:ascii="Times New Roman" w:hAnsi="Times New Roman" w:cs="Times New Roman"/>
              <w:b/>
            </w:rPr>
            <w:t>района Балтачевский</w:t>
          </w:r>
        </w:smartTag>
      </w:smartTag>
      <w:r>
        <w:rPr>
          <w:rFonts w:ascii="Times New Roman" w:hAnsi="Times New Roman" w:cs="Times New Roman"/>
          <w:b/>
        </w:rPr>
        <w:t xml:space="preserve"> район Республики Башкортостан</w:t>
      </w:r>
    </w:p>
    <w:p w:rsidR="002C1763" w:rsidRPr="005032B7" w:rsidRDefault="002C1763" w:rsidP="00CE1A18">
      <w:pPr>
        <w:widowControl w:val="0"/>
        <w:jc w:val="both"/>
        <w:rPr>
          <w:rFonts w:ascii="Times New Roman" w:hAnsi="Times New Roman" w:cs="Times New Roman"/>
          <w:b/>
        </w:rPr>
      </w:pPr>
    </w:p>
    <w:p w:rsidR="002C1763" w:rsidRPr="005032B7" w:rsidRDefault="002C1763" w:rsidP="00CE1A18">
      <w:pPr>
        <w:widowControl w:val="0"/>
        <w:jc w:val="both"/>
        <w:rPr>
          <w:rFonts w:ascii="Times New Roman" w:hAnsi="Times New Roman" w:cs="Times New Roman"/>
          <w:b/>
        </w:rPr>
      </w:pPr>
    </w:p>
    <w:p w:rsidR="002C1763" w:rsidRPr="005032B7" w:rsidRDefault="002C1763" w:rsidP="00CE1A18">
      <w:pPr>
        <w:widowControl w:val="0"/>
        <w:jc w:val="both"/>
        <w:rPr>
          <w:rFonts w:ascii="Times New Roman" w:hAnsi="Times New Roman" w:cs="Times New Roman"/>
          <w:b/>
        </w:rPr>
      </w:pPr>
    </w:p>
    <w:p w:rsidR="002C1763" w:rsidRPr="005032B7" w:rsidRDefault="002C1763" w:rsidP="00CE1A18">
      <w:pPr>
        <w:widowControl w:val="0"/>
        <w:ind w:firstLine="709"/>
        <w:jc w:val="both"/>
        <w:rPr>
          <w:rFonts w:ascii="Times New Roman" w:hAnsi="Times New Roman" w:cs="Times New Roman"/>
          <w:b/>
        </w:rPr>
      </w:pPr>
      <w:r w:rsidRPr="005032B7">
        <w:rPr>
          <w:rFonts w:ascii="Times New Roman" w:hAnsi="Times New Roman" w:cs="Times New Roman"/>
          <w:b/>
        </w:rPr>
        <w:t>Содержание:</w:t>
      </w:r>
    </w:p>
    <w:tbl>
      <w:tblPr>
        <w:tblW w:w="9525" w:type="dxa"/>
        <w:tblInd w:w="817" w:type="dxa"/>
        <w:tblLayout w:type="fixed"/>
        <w:tblLook w:val="00A0"/>
      </w:tblPr>
      <w:tblGrid>
        <w:gridCol w:w="648"/>
        <w:gridCol w:w="648"/>
        <w:gridCol w:w="7448"/>
        <w:gridCol w:w="781"/>
      </w:tblGrid>
      <w:tr w:rsidR="002C1763" w:rsidRPr="00316DC8" w:rsidTr="00CE1A18">
        <w:tc>
          <w:tcPr>
            <w:tcW w:w="648" w:type="dxa"/>
          </w:tcPr>
          <w:p w:rsidR="002C1763" w:rsidRPr="005032B7" w:rsidRDefault="002C1763" w:rsidP="00CE1A18">
            <w:pPr>
              <w:widowControl w:val="0"/>
              <w:jc w:val="both"/>
              <w:rPr>
                <w:rFonts w:ascii="Times New Roman" w:hAnsi="Times New Roman" w:cs="Times New Roman"/>
                <w:kern w:val="2"/>
              </w:rPr>
            </w:pPr>
            <w:r w:rsidRPr="005032B7">
              <w:rPr>
                <w:rFonts w:ascii="Times New Roman" w:hAnsi="Times New Roman" w:cs="Times New Roman"/>
                <w:kern w:val="2"/>
              </w:rPr>
              <w:t>1.</w:t>
            </w:r>
          </w:p>
        </w:tc>
        <w:tc>
          <w:tcPr>
            <w:tcW w:w="8096" w:type="dxa"/>
            <w:gridSpan w:val="2"/>
          </w:tcPr>
          <w:p w:rsidR="002C1763" w:rsidRPr="005032B7" w:rsidRDefault="002C1763" w:rsidP="00CE1A18">
            <w:pPr>
              <w:widowControl w:val="0"/>
              <w:jc w:val="both"/>
              <w:rPr>
                <w:rFonts w:ascii="Times New Roman" w:hAnsi="Times New Roman" w:cs="Times New Roman"/>
                <w:kern w:val="2"/>
              </w:rPr>
            </w:pPr>
            <w:r w:rsidRPr="00316DC8">
              <w:rPr>
                <w:rFonts w:ascii="Times New Roman" w:hAnsi="Times New Roman" w:cs="Times New Roman"/>
              </w:rPr>
              <w:t>Общие положения…………………….…………………………………………..</w:t>
            </w:r>
          </w:p>
        </w:tc>
        <w:tc>
          <w:tcPr>
            <w:tcW w:w="781" w:type="dxa"/>
            <w:vAlign w:val="bottom"/>
          </w:tcPr>
          <w:p w:rsidR="002C1763" w:rsidRPr="005032B7" w:rsidRDefault="002C1763" w:rsidP="00CE1A18">
            <w:pPr>
              <w:widowControl w:val="0"/>
              <w:jc w:val="both"/>
              <w:rPr>
                <w:rFonts w:ascii="Times New Roman" w:hAnsi="Times New Roman" w:cs="Times New Roman"/>
                <w:kern w:val="2"/>
              </w:rPr>
            </w:pPr>
            <w:r>
              <w:rPr>
                <w:rFonts w:ascii="Times New Roman" w:hAnsi="Times New Roman" w:cs="Times New Roman"/>
                <w:kern w:val="2"/>
              </w:rPr>
              <w:t>3</w:t>
            </w:r>
          </w:p>
        </w:tc>
      </w:tr>
      <w:tr w:rsidR="002C1763" w:rsidRPr="00316DC8" w:rsidTr="00CE1A18">
        <w:tc>
          <w:tcPr>
            <w:tcW w:w="648" w:type="dxa"/>
          </w:tcPr>
          <w:p w:rsidR="002C1763" w:rsidRPr="005032B7" w:rsidRDefault="002C1763" w:rsidP="00CE1A18">
            <w:pPr>
              <w:widowControl w:val="0"/>
              <w:jc w:val="both"/>
              <w:rPr>
                <w:rFonts w:ascii="Times New Roman" w:hAnsi="Times New Roman" w:cs="Times New Roman"/>
                <w:kern w:val="2"/>
              </w:rPr>
            </w:pPr>
            <w:r w:rsidRPr="00316DC8">
              <w:rPr>
                <w:rFonts w:ascii="Times New Roman" w:hAnsi="Times New Roman" w:cs="Times New Roman"/>
              </w:rPr>
              <w:t>2.</w:t>
            </w:r>
          </w:p>
        </w:tc>
        <w:tc>
          <w:tcPr>
            <w:tcW w:w="8096" w:type="dxa"/>
            <w:gridSpan w:val="2"/>
          </w:tcPr>
          <w:p w:rsidR="002C1763" w:rsidRPr="005032B7" w:rsidRDefault="002C1763" w:rsidP="00CE1A18">
            <w:pPr>
              <w:widowControl w:val="0"/>
              <w:jc w:val="both"/>
              <w:rPr>
                <w:rFonts w:ascii="Times New Roman" w:hAnsi="Times New Roman" w:cs="Times New Roman"/>
                <w:kern w:val="2"/>
              </w:rPr>
            </w:pPr>
            <w:r w:rsidRPr="00316DC8">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tcPr>
          <w:p w:rsidR="002C1763" w:rsidRPr="005032B7" w:rsidRDefault="002C1763" w:rsidP="00CE1A18">
            <w:pPr>
              <w:widowControl w:val="0"/>
              <w:jc w:val="both"/>
              <w:rPr>
                <w:rFonts w:ascii="Times New Roman" w:hAnsi="Times New Roman" w:cs="Times New Roman"/>
                <w:kern w:val="2"/>
              </w:rPr>
            </w:pPr>
            <w:r>
              <w:rPr>
                <w:rFonts w:ascii="Times New Roman" w:hAnsi="Times New Roman" w:cs="Times New Roman"/>
                <w:kern w:val="2"/>
              </w:rPr>
              <w:t>8</w:t>
            </w:r>
          </w:p>
        </w:tc>
      </w:tr>
      <w:tr w:rsidR="002C1763" w:rsidRPr="00316DC8" w:rsidTr="00CE1A18">
        <w:tc>
          <w:tcPr>
            <w:tcW w:w="648" w:type="dxa"/>
          </w:tcPr>
          <w:p w:rsidR="002C1763" w:rsidRPr="005032B7" w:rsidRDefault="002C1763" w:rsidP="00CE1A18">
            <w:pPr>
              <w:widowControl w:val="0"/>
              <w:jc w:val="both"/>
              <w:rPr>
                <w:rFonts w:ascii="Times New Roman" w:hAnsi="Times New Roman" w:cs="Times New Roman"/>
                <w:kern w:val="2"/>
              </w:rPr>
            </w:pPr>
            <w:r w:rsidRPr="005032B7">
              <w:rPr>
                <w:rFonts w:ascii="Times New Roman" w:hAnsi="Times New Roman" w:cs="Times New Roman"/>
                <w:kern w:val="2"/>
              </w:rPr>
              <w:t>3.</w:t>
            </w:r>
          </w:p>
        </w:tc>
        <w:tc>
          <w:tcPr>
            <w:tcW w:w="8096" w:type="dxa"/>
            <w:gridSpan w:val="2"/>
          </w:tcPr>
          <w:p w:rsidR="002C1763" w:rsidRPr="005032B7" w:rsidRDefault="002C1763" w:rsidP="00CE1A18">
            <w:pPr>
              <w:widowControl w:val="0"/>
              <w:jc w:val="both"/>
              <w:rPr>
                <w:rFonts w:ascii="Times New Roman" w:hAnsi="Times New Roman" w:cs="Times New Roman"/>
                <w:kern w:val="2"/>
              </w:rPr>
            </w:pPr>
            <w:r w:rsidRPr="00316DC8">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tcPr>
          <w:p w:rsidR="002C1763" w:rsidRPr="005032B7" w:rsidRDefault="002C1763" w:rsidP="00CE1A18">
            <w:pPr>
              <w:widowControl w:val="0"/>
              <w:jc w:val="both"/>
              <w:rPr>
                <w:rFonts w:ascii="Times New Roman" w:hAnsi="Times New Roman" w:cs="Times New Roman"/>
                <w:kern w:val="2"/>
              </w:rPr>
            </w:pPr>
            <w:r>
              <w:rPr>
                <w:rFonts w:ascii="Times New Roman" w:hAnsi="Times New Roman" w:cs="Times New Roman"/>
                <w:kern w:val="2"/>
              </w:rPr>
              <w:t>16</w:t>
            </w:r>
          </w:p>
        </w:tc>
      </w:tr>
      <w:tr w:rsidR="002C1763" w:rsidRPr="00316DC8" w:rsidTr="00CE1A18">
        <w:tc>
          <w:tcPr>
            <w:tcW w:w="648" w:type="dxa"/>
          </w:tcPr>
          <w:p w:rsidR="002C1763" w:rsidRPr="005032B7" w:rsidRDefault="002C1763" w:rsidP="00CE1A18">
            <w:pPr>
              <w:widowControl w:val="0"/>
              <w:jc w:val="both"/>
              <w:rPr>
                <w:rFonts w:ascii="Times New Roman" w:hAnsi="Times New Roman" w:cs="Times New Roman"/>
                <w:kern w:val="2"/>
              </w:rPr>
            </w:pPr>
            <w:r w:rsidRPr="005032B7">
              <w:rPr>
                <w:rFonts w:ascii="Times New Roman" w:hAnsi="Times New Roman" w:cs="Times New Roman"/>
                <w:kern w:val="2"/>
              </w:rPr>
              <w:t>4.</w:t>
            </w:r>
          </w:p>
        </w:tc>
        <w:tc>
          <w:tcPr>
            <w:tcW w:w="8096" w:type="dxa"/>
            <w:gridSpan w:val="2"/>
          </w:tcPr>
          <w:p w:rsidR="002C1763" w:rsidRPr="005032B7" w:rsidRDefault="002C1763" w:rsidP="00CE1A18">
            <w:pPr>
              <w:widowControl w:val="0"/>
              <w:jc w:val="both"/>
              <w:rPr>
                <w:rFonts w:ascii="Times New Roman" w:hAnsi="Times New Roman" w:cs="Times New Roman"/>
                <w:kern w:val="2"/>
              </w:rPr>
            </w:pPr>
            <w:r w:rsidRPr="00316DC8">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2C1763" w:rsidRPr="005032B7" w:rsidRDefault="002C1763" w:rsidP="00CE1A18">
            <w:pPr>
              <w:widowControl w:val="0"/>
              <w:jc w:val="both"/>
              <w:rPr>
                <w:rFonts w:ascii="Times New Roman" w:hAnsi="Times New Roman" w:cs="Times New Roman"/>
                <w:kern w:val="2"/>
              </w:rPr>
            </w:pPr>
            <w:r>
              <w:rPr>
                <w:rFonts w:ascii="Times New Roman" w:hAnsi="Times New Roman" w:cs="Times New Roman"/>
                <w:kern w:val="2"/>
              </w:rPr>
              <w:t>29</w:t>
            </w:r>
          </w:p>
        </w:tc>
      </w:tr>
      <w:tr w:rsidR="002C1763" w:rsidRPr="00316DC8" w:rsidTr="00CE1A18">
        <w:tc>
          <w:tcPr>
            <w:tcW w:w="648" w:type="dxa"/>
          </w:tcPr>
          <w:p w:rsidR="002C1763" w:rsidRPr="005032B7" w:rsidRDefault="002C1763" w:rsidP="00CE1A18">
            <w:pPr>
              <w:widowControl w:val="0"/>
              <w:jc w:val="both"/>
              <w:rPr>
                <w:rFonts w:ascii="Times New Roman" w:hAnsi="Times New Roman" w:cs="Times New Roman"/>
                <w:kern w:val="2"/>
              </w:rPr>
            </w:pPr>
            <w:r w:rsidRPr="005032B7">
              <w:rPr>
                <w:rFonts w:ascii="Times New Roman" w:hAnsi="Times New Roman" w:cs="Times New Roman"/>
                <w:kern w:val="2"/>
              </w:rPr>
              <w:t>5.</w:t>
            </w:r>
          </w:p>
        </w:tc>
        <w:tc>
          <w:tcPr>
            <w:tcW w:w="8096" w:type="dxa"/>
            <w:gridSpan w:val="2"/>
          </w:tcPr>
          <w:p w:rsidR="002C1763" w:rsidRPr="005032B7" w:rsidRDefault="002C1763" w:rsidP="00CE1A18">
            <w:pPr>
              <w:widowControl w:val="0"/>
              <w:jc w:val="both"/>
              <w:rPr>
                <w:rFonts w:ascii="Times New Roman" w:hAnsi="Times New Roman" w:cs="Times New Roman"/>
                <w:kern w:val="2"/>
              </w:rPr>
            </w:pPr>
            <w:r w:rsidRPr="00316DC8">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2C1763" w:rsidRPr="005032B7" w:rsidRDefault="002C1763" w:rsidP="00CE1A18">
            <w:pPr>
              <w:widowControl w:val="0"/>
              <w:jc w:val="both"/>
              <w:rPr>
                <w:rFonts w:ascii="Times New Roman" w:hAnsi="Times New Roman" w:cs="Times New Roman"/>
                <w:kern w:val="2"/>
              </w:rPr>
            </w:pPr>
            <w:r>
              <w:rPr>
                <w:rFonts w:ascii="Times New Roman" w:hAnsi="Times New Roman" w:cs="Times New Roman"/>
                <w:kern w:val="2"/>
              </w:rPr>
              <w:t>33</w:t>
            </w:r>
          </w:p>
        </w:tc>
      </w:tr>
      <w:tr w:rsidR="002C1763" w:rsidRPr="00316DC8" w:rsidTr="00CE1A18">
        <w:tc>
          <w:tcPr>
            <w:tcW w:w="648" w:type="dxa"/>
          </w:tcPr>
          <w:p w:rsidR="002C1763" w:rsidRPr="005032B7" w:rsidRDefault="002C1763" w:rsidP="00CE1A18">
            <w:pPr>
              <w:widowControl w:val="0"/>
              <w:jc w:val="both"/>
              <w:rPr>
                <w:rFonts w:ascii="Times New Roman" w:hAnsi="Times New Roman" w:cs="Times New Roman"/>
                <w:kern w:val="2"/>
              </w:rPr>
            </w:pPr>
            <w:r w:rsidRPr="005032B7">
              <w:rPr>
                <w:rFonts w:ascii="Times New Roman" w:hAnsi="Times New Roman" w:cs="Times New Roman"/>
                <w:kern w:val="2"/>
              </w:rPr>
              <w:t>6.</w:t>
            </w:r>
          </w:p>
        </w:tc>
        <w:tc>
          <w:tcPr>
            <w:tcW w:w="8096" w:type="dxa"/>
            <w:gridSpan w:val="2"/>
          </w:tcPr>
          <w:p w:rsidR="002C1763" w:rsidRPr="005032B7" w:rsidRDefault="002C1763" w:rsidP="00CE1A18">
            <w:pPr>
              <w:widowControl w:val="0"/>
              <w:jc w:val="both"/>
              <w:rPr>
                <w:rFonts w:ascii="Times New Roman" w:hAnsi="Times New Roman" w:cs="Times New Roman"/>
                <w:kern w:val="2"/>
              </w:rPr>
            </w:pPr>
            <w:r w:rsidRPr="00316DC8">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tcPr>
          <w:p w:rsidR="002C1763" w:rsidRPr="005032B7" w:rsidRDefault="002C1763" w:rsidP="00CE1A18">
            <w:pPr>
              <w:widowControl w:val="0"/>
              <w:jc w:val="both"/>
              <w:rPr>
                <w:rFonts w:ascii="Times New Roman" w:hAnsi="Times New Roman" w:cs="Times New Roman"/>
                <w:kern w:val="2"/>
              </w:rPr>
            </w:pPr>
            <w:r>
              <w:rPr>
                <w:rFonts w:ascii="Times New Roman" w:hAnsi="Times New Roman" w:cs="Times New Roman"/>
                <w:kern w:val="2"/>
              </w:rPr>
              <w:t>39</w:t>
            </w:r>
          </w:p>
        </w:tc>
      </w:tr>
      <w:tr w:rsidR="002C1763" w:rsidRPr="00316DC8" w:rsidTr="00CE1A18">
        <w:tc>
          <w:tcPr>
            <w:tcW w:w="648" w:type="dxa"/>
          </w:tcPr>
          <w:p w:rsidR="002C1763" w:rsidRPr="005032B7" w:rsidRDefault="002C1763" w:rsidP="00CE1A18">
            <w:pPr>
              <w:widowControl w:val="0"/>
              <w:jc w:val="both"/>
              <w:rPr>
                <w:rFonts w:ascii="Times New Roman" w:hAnsi="Times New Roman" w:cs="Times New Roman"/>
                <w:kern w:val="2"/>
              </w:rPr>
            </w:pPr>
            <w:r w:rsidRPr="00316DC8">
              <w:rPr>
                <w:rFonts w:ascii="Times New Roman" w:hAnsi="Times New Roman" w:cs="Times New Roman"/>
              </w:rPr>
              <w:t>7.</w:t>
            </w:r>
          </w:p>
        </w:tc>
        <w:tc>
          <w:tcPr>
            <w:tcW w:w="8096" w:type="dxa"/>
            <w:gridSpan w:val="2"/>
          </w:tcPr>
          <w:p w:rsidR="002C1763" w:rsidRPr="005032B7" w:rsidRDefault="002C1763" w:rsidP="00CE1A18">
            <w:pPr>
              <w:widowControl w:val="0"/>
              <w:jc w:val="both"/>
              <w:rPr>
                <w:rFonts w:ascii="Times New Roman" w:hAnsi="Times New Roman" w:cs="Times New Roman"/>
                <w:kern w:val="2"/>
              </w:rPr>
            </w:pPr>
            <w:r w:rsidRPr="00316DC8">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2C1763" w:rsidRPr="005032B7" w:rsidRDefault="002C1763" w:rsidP="00CE1A18">
            <w:pPr>
              <w:widowControl w:val="0"/>
              <w:jc w:val="both"/>
              <w:rPr>
                <w:rFonts w:ascii="Times New Roman" w:hAnsi="Times New Roman" w:cs="Times New Roman"/>
                <w:kern w:val="2"/>
              </w:rPr>
            </w:pPr>
            <w:r>
              <w:rPr>
                <w:rFonts w:ascii="Times New Roman" w:hAnsi="Times New Roman" w:cs="Times New Roman"/>
                <w:kern w:val="2"/>
              </w:rPr>
              <w:t>45</w:t>
            </w:r>
          </w:p>
        </w:tc>
      </w:tr>
      <w:tr w:rsidR="002C1763" w:rsidRPr="00316DC8" w:rsidTr="00CE1A18">
        <w:tc>
          <w:tcPr>
            <w:tcW w:w="648" w:type="dxa"/>
          </w:tcPr>
          <w:p w:rsidR="002C1763" w:rsidRPr="005032B7" w:rsidRDefault="002C1763" w:rsidP="00CE1A18">
            <w:pPr>
              <w:widowControl w:val="0"/>
              <w:jc w:val="both"/>
              <w:rPr>
                <w:rFonts w:ascii="Times New Roman" w:hAnsi="Times New Roman" w:cs="Times New Roman"/>
                <w:kern w:val="2"/>
              </w:rPr>
            </w:pPr>
            <w:r w:rsidRPr="005032B7">
              <w:rPr>
                <w:rFonts w:ascii="Times New Roman" w:hAnsi="Times New Roman" w:cs="Times New Roman"/>
                <w:kern w:val="2"/>
              </w:rPr>
              <w:t>8.</w:t>
            </w:r>
          </w:p>
        </w:tc>
        <w:tc>
          <w:tcPr>
            <w:tcW w:w="8096" w:type="dxa"/>
            <w:gridSpan w:val="2"/>
          </w:tcPr>
          <w:p w:rsidR="002C1763" w:rsidRPr="005032B7" w:rsidRDefault="002C1763" w:rsidP="00CE1A18">
            <w:pPr>
              <w:widowControl w:val="0"/>
              <w:jc w:val="both"/>
              <w:rPr>
                <w:rFonts w:ascii="Times New Roman" w:hAnsi="Times New Roman" w:cs="Times New Roman"/>
                <w:kern w:val="2"/>
              </w:rPr>
            </w:pPr>
            <w:r w:rsidRPr="00316DC8">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2C1763" w:rsidRPr="005032B7" w:rsidRDefault="002C1763" w:rsidP="00CE1A18">
            <w:pPr>
              <w:widowControl w:val="0"/>
              <w:jc w:val="both"/>
              <w:rPr>
                <w:rFonts w:ascii="Times New Roman" w:hAnsi="Times New Roman" w:cs="Times New Roman"/>
                <w:kern w:val="2"/>
              </w:rPr>
            </w:pPr>
            <w:r>
              <w:rPr>
                <w:rFonts w:ascii="Times New Roman" w:hAnsi="Times New Roman" w:cs="Times New Roman"/>
                <w:kern w:val="2"/>
              </w:rPr>
              <w:t>55</w:t>
            </w:r>
          </w:p>
        </w:tc>
      </w:tr>
      <w:tr w:rsidR="002C1763" w:rsidRPr="00316DC8" w:rsidTr="00CE1A18">
        <w:tc>
          <w:tcPr>
            <w:tcW w:w="648" w:type="dxa"/>
          </w:tcPr>
          <w:p w:rsidR="002C1763" w:rsidRPr="005032B7" w:rsidRDefault="002C1763" w:rsidP="00CE1A18">
            <w:pPr>
              <w:widowControl w:val="0"/>
              <w:jc w:val="both"/>
              <w:rPr>
                <w:rFonts w:ascii="Times New Roman" w:hAnsi="Times New Roman" w:cs="Times New Roman"/>
                <w:kern w:val="2"/>
              </w:rPr>
            </w:pPr>
            <w:r w:rsidRPr="005032B7">
              <w:rPr>
                <w:rFonts w:ascii="Times New Roman" w:hAnsi="Times New Roman" w:cs="Times New Roman"/>
                <w:kern w:val="2"/>
              </w:rPr>
              <w:t>9.</w:t>
            </w:r>
          </w:p>
        </w:tc>
        <w:tc>
          <w:tcPr>
            <w:tcW w:w="8096" w:type="dxa"/>
            <w:gridSpan w:val="2"/>
          </w:tcPr>
          <w:p w:rsidR="002C1763" w:rsidRPr="005032B7" w:rsidRDefault="002C1763" w:rsidP="00CE1A18">
            <w:pPr>
              <w:widowControl w:val="0"/>
              <w:jc w:val="both"/>
              <w:rPr>
                <w:rFonts w:ascii="Times New Roman" w:hAnsi="Times New Roman" w:cs="Times New Roman"/>
                <w:kern w:val="2"/>
              </w:rPr>
            </w:pPr>
            <w:r w:rsidRPr="00316DC8">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2C1763" w:rsidRPr="005032B7" w:rsidRDefault="002C1763" w:rsidP="00CE1A18">
            <w:pPr>
              <w:widowControl w:val="0"/>
              <w:jc w:val="both"/>
              <w:rPr>
                <w:rFonts w:ascii="Times New Roman" w:hAnsi="Times New Roman" w:cs="Times New Roman"/>
                <w:kern w:val="2"/>
              </w:rPr>
            </w:pPr>
          </w:p>
          <w:p w:rsidR="002C1763" w:rsidRPr="005032B7" w:rsidRDefault="002C1763" w:rsidP="00CE1A18">
            <w:pPr>
              <w:widowControl w:val="0"/>
              <w:jc w:val="both"/>
              <w:rPr>
                <w:rFonts w:ascii="Times New Roman" w:hAnsi="Times New Roman" w:cs="Times New Roman"/>
                <w:kern w:val="2"/>
              </w:rPr>
            </w:pPr>
            <w:r>
              <w:rPr>
                <w:rFonts w:ascii="Times New Roman" w:hAnsi="Times New Roman" w:cs="Times New Roman"/>
                <w:kern w:val="2"/>
              </w:rPr>
              <w:t>63</w:t>
            </w:r>
          </w:p>
        </w:tc>
      </w:tr>
      <w:tr w:rsidR="002C1763" w:rsidRPr="00316DC8" w:rsidTr="00CE1A18">
        <w:tc>
          <w:tcPr>
            <w:tcW w:w="648" w:type="dxa"/>
          </w:tcPr>
          <w:p w:rsidR="002C1763" w:rsidRPr="005032B7" w:rsidRDefault="002C1763" w:rsidP="00CE1A18">
            <w:pPr>
              <w:widowControl w:val="0"/>
              <w:jc w:val="both"/>
              <w:rPr>
                <w:rFonts w:ascii="Times New Roman" w:hAnsi="Times New Roman" w:cs="Times New Roman"/>
                <w:kern w:val="2"/>
              </w:rPr>
            </w:pPr>
            <w:r w:rsidRPr="005032B7">
              <w:rPr>
                <w:rFonts w:ascii="Times New Roman" w:hAnsi="Times New Roman" w:cs="Times New Roman"/>
                <w:kern w:val="2"/>
              </w:rPr>
              <w:t>10.</w:t>
            </w:r>
          </w:p>
        </w:tc>
        <w:tc>
          <w:tcPr>
            <w:tcW w:w="8096" w:type="dxa"/>
            <w:gridSpan w:val="2"/>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2C1763" w:rsidRPr="005032B7" w:rsidRDefault="002C1763" w:rsidP="00CE1A18">
            <w:pPr>
              <w:widowControl w:val="0"/>
              <w:jc w:val="both"/>
              <w:rPr>
                <w:rFonts w:ascii="Times New Roman" w:hAnsi="Times New Roman" w:cs="Times New Roman"/>
                <w:kern w:val="2"/>
              </w:rPr>
            </w:pPr>
            <w:r>
              <w:rPr>
                <w:rFonts w:ascii="Times New Roman" w:hAnsi="Times New Roman" w:cs="Times New Roman"/>
                <w:kern w:val="2"/>
              </w:rPr>
              <w:t>71</w:t>
            </w:r>
          </w:p>
        </w:tc>
      </w:tr>
      <w:tr w:rsidR="002C1763" w:rsidRPr="00316DC8" w:rsidTr="00CE1A18">
        <w:tc>
          <w:tcPr>
            <w:tcW w:w="648" w:type="dxa"/>
          </w:tcPr>
          <w:p w:rsidR="002C1763" w:rsidRPr="005032B7" w:rsidRDefault="002C1763" w:rsidP="00CE1A18">
            <w:pPr>
              <w:widowControl w:val="0"/>
              <w:jc w:val="both"/>
              <w:rPr>
                <w:rFonts w:ascii="Times New Roman" w:hAnsi="Times New Roman" w:cs="Times New Roman"/>
                <w:kern w:val="2"/>
              </w:rPr>
            </w:pPr>
            <w:r w:rsidRPr="005032B7">
              <w:rPr>
                <w:rFonts w:ascii="Times New Roman" w:hAnsi="Times New Roman" w:cs="Times New Roman"/>
                <w:kern w:val="2"/>
              </w:rPr>
              <w:t>11.</w:t>
            </w:r>
          </w:p>
        </w:tc>
        <w:tc>
          <w:tcPr>
            <w:tcW w:w="8096" w:type="dxa"/>
            <w:gridSpan w:val="2"/>
          </w:tcPr>
          <w:p w:rsidR="002C1763" w:rsidRPr="005032B7" w:rsidRDefault="002C1763" w:rsidP="00CE1A18">
            <w:pPr>
              <w:widowControl w:val="0"/>
              <w:jc w:val="both"/>
              <w:rPr>
                <w:rFonts w:ascii="Times New Roman" w:hAnsi="Times New Roman" w:cs="Times New Roman"/>
                <w:kern w:val="2"/>
              </w:rPr>
            </w:pPr>
            <w:r w:rsidRPr="00316DC8">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2C1763" w:rsidRPr="005032B7" w:rsidRDefault="002C1763" w:rsidP="00CE1A18">
            <w:pPr>
              <w:widowControl w:val="0"/>
              <w:jc w:val="both"/>
              <w:rPr>
                <w:rFonts w:ascii="Times New Roman" w:hAnsi="Times New Roman" w:cs="Times New Roman"/>
                <w:kern w:val="2"/>
              </w:rPr>
            </w:pPr>
          </w:p>
          <w:p w:rsidR="002C1763" w:rsidRPr="005032B7" w:rsidRDefault="002C1763" w:rsidP="00CE1A18">
            <w:pPr>
              <w:widowControl w:val="0"/>
              <w:jc w:val="both"/>
              <w:rPr>
                <w:rFonts w:ascii="Times New Roman" w:hAnsi="Times New Roman" w:cs="Times New Roman"/>
                <w:kern w:val="2"/>
              </w:rPr>
            </w:pPr>
            <w:r>
              <w:rPr>
                <w:rFonts w:ascii="Times New Roman" w:hAnsi="Times New Roman" w:cs="Times New Roman"/>
                <w:kern w:val="2"/>
              </w:rPr>
              <w:t>78</w:t>
            </w:r>
          </w:p>
        </w:tc>
      </w:tr>
      <w:tr w:rsidR="002C1763" w:rsidRPr="00316DC8" w:rsidTr="00CE1A18">
        <w:tc>
          <w:tcPr>
            <w:tcW w:w="648" w:type="dxa"/>
          </w:tcPr>
          <w:p w:rsidR="002C1763" w:rsidRPr="005032B7" w:rsidRDefault="002C1763" w:rsidP="00CE1A18">
            <w:pPr>
              <w:widowControl w:val="0"/>
              <w:jc w:val="both"/>
              <w:rPr>
                <w:rFonts w:ascii="Times New Roman" w:hAnsi="Times New Roman" w:cs="Times New Roman"/>
                <w:kern w:val="2"/>
              </w:rPr>
            </w:pPr>
            <w:r w:rsidRPr="005032B7">
              <w:rPr>
                <w:rFonts w:ascii="Times New Roman" w:hAnsi="Times New Roman" w:cs="Times New Roman"/>
                <w:kern w:val="2"/>
              </w:rPr>
              <w:t>12.</w:t>
            </w:r>
          </w:p>
        </w:tc>
        <w:tc>
          <w:tcPr>
            <w:tcW w:w="8096" w:type="dxa"/>
            <w:gridSpan w:val="2"/>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2C1763" w:rsidRPr="005032B7" w:rsidRDefault="002C1763" w:rsidP="00CE1A18">
            <w:pPr>
              <w:widowControl w:val="0"/>
              <w:jc w:val="both"/>
              <w:rPr>
                <w:rFonts w:ascii="Times New Roman" w:hAnsi="Times New Roman" w:cs="Times New Roman"/>
                <w:kern w:val="2"/>
              </w:rPr>
            </w:pPr>
            <w:r>
              <w:rPr>
                <w:rFonts w:ascii="Times New Roman" w:hAnsi="Times New Roman" w:cs="Times New Roman"/>
                <w:kern w:val="2"/>
              </w:rPr>
              <w:t>119</w:t>
            </w:r>
          </w:p>
        </w:tc>
      </w:tr>
      <w:tr w:rsidR="002C1763" w:rsidRPr="00316DC8" w:rsidTr="00CE1A18">
        <w:tc>
          <w:tcPr>
            <w:tcW w:w="648" w:type="dxa"/>
          </w:tcPr>
          <w:p w:rsidR="002C1763" w:rsidRPr="005032B7" w:rsidRDefault="002C1763" w:rsidP="00CE1A18">
            <w:pPr>
              <w:widowControl w:val="0"/>
              <w:jc w:val="both"/>
              <w:rPr>
                <w:rFonts w:ascii="Times New Roman" w:hAnsi="Times New Roman" w:cs="Times New Roman"/>
                <w:kern w:val="2"/>
              </w:rPr>
            </w:pPr>
            <w:r w:rsidRPr="005032B7">
              <w:rPr>
                <w:rFonts w:ascii="Times New Roman" w:hAnsi="Times New Roman" w:cs="Times New Roman"/>
                <w:kern w:val="2"/>
              </w:rPr>
              <w:t>13.</w:t>
            </w:r>
          </w:p>
        </w:tc>
        <w:tc>
          <w:tcPr>
            <w:tcW w:w="8096" w:type="dxa"/>
            <w:gridSpan w:val="2"/>
          </w:tcPr>
          <w:p w:rsidR="002C1763" w:rsidRPr="005032B7" w:rsidRDefault="002C1763" w:rsidP="00CE1A18">
            <w:pPr>
              <w:widowControl w:val="0"/>
              <w:jc w:val="both"/>
              <w:rPr>
                <w:rFonts w:ascii="Times New Roman" w:hAnsi="Times New Roman" w:cs="Times New Roman"/>
                <w:kern w:val="2"/>
              </w:rPr>
            </w:pPr>
            <w:r w:rsidRPr="00316DC8">
              <w:rPr>
                <w:rFonts w:ascii="Times New Roman" w:hAnsi="Times New Roman" w:cs="Times New Roman"/>
              </w:rPr>
              <w:t>Охрана объектов культурного наследия……………………………………..…</w:t>
            </w:r>
          </w:p>
        </w:tc>
        <w:tc>
          <w:tcPr>
            <w:tcW w:w="781" w:type="dxa"/>
            <w:vAlign w:val="bottom"/>
          </w:tcPr>
          <w:p w:rsidR="002C1763" w:rsidRPr="005032B7" w:rsidRDefault="002C1763" w:rsidP="00CE1A18">
            <w:pPr>
              <w:widowControl w:val="0"/>
              <w:jc w:val="both"/>
              <w:rPr>
                <w:rFonts w:ascii="Times New Roman" w:hAnsi="Times New Roman" w:cs="Times New Roman"/>
                <w:kern w:val="2"/>
              </w:rPr>
            </w:pPr>
            <w:r>
              <w:rPr>
                <w:rFonts w:ascii="Times New Roman" w:hAnsi="Times New Roman" w:cs="Times New Roman"/>
                <w:kern w:val="2"/>
              </w:rPr>
              <w:t>125</w:t>
            </w:r>
          </w:p>
        </w:tc>
      </w:tr>
      <w:tr w:rsidR="002C1763" w:rsidRPr="00316DC8" w:rsidTr="00CE1A18">
        <w:tc>
          <w:tcPr>
            <w:tcW w:w="648" w:type="dxa"/>
          </w:tcPr>
          <w:p w:rsidR="002C1763" w:rsidRPr="005032B7" w:rsidRDefault="002C1763" w:rsidP="00CE1A18">
            <w:pPr>
              <w:widowControl w:val="0"/>
              <w:jc w:val="both"/>
              <w:rPr>
                <w:rFonts w:ascii="Times New Roman" w:hAnsi="Times New Roman" w:cs="Times New Roman"/>
                <w:kern w:val="2"/>
              </w:rPr>
            </w:pPr>
            <w:r w:rsidRPr="005032B7">
              <w:rPr>
                <w:rFonts w:ascii="Times New Roman" w:hAnsi="Times New Roman" w:cs="Times New Roman"/>
                <w:kern w:val="2"/>
              </w:rPr>
              <w:t>14.</w:t>
            </w:r>
          </w:p>
        </w:tc>
        <w:tc>
          <w:tcPr>
            <w:tcW w:w="8096" w:type="dxa"/>
            <w:gridSpan w:val="2"/>
          </w:tcPr>
          <w:p w:rsidR="002C1763" w:rsidRPr="005032B7" w:rsidRDefault="002C1763" w:rsidP="00CE1A18">
            <w:pPr>
              <w:widowControl w:val="0"/>
              <w:jc w:val="both"/>
              <w:rPr>
                <w:rFonts w:ascii="Times New Roman" w:hAnsi="Times New Roman" w:cs="Times New Roman"/>
                <w:kern w:val="2"/>
              </w:rPr>
            </w:pPr>
            <w:r w:rsidRPr="00316DC8">
              <w:rPr>
                <w:rFonts w:ascii="Times New Roman" w:hAnsi="Times New Roman" w:cs="Times New Roman"/>
              </w:rPr>
              <w:t>Зоны особо охраняемых природных территорий……………………….………</w:t>
            </w:r>
          </w:p>
        </w:tc>
        <w:tc>
          <w:tcPr>
            <w:tcW w:w="781" w:type="dxa"/>
            <w:vAlign w:val="bottom"/>
          </w:tcPr>
          <w:p w:rsidR="002C1763" w:rsidRPr="005032B7" w:rsidRDefault="002C1763" w:rsidP="00CE1A18">
            <w:pPr>
              <w:widowControl w:val="0"/>
              <w:jc w:val="both"/>
              <w:rPr>
                <w:rFonts w:ascii="Times New Roman" w:hAnsi="Times New Roman" w:cs="Times New Roman"/>
                <w:kern w:val="2"/>
              </w:rPr>
            </w:pPr>
            <w:r>
              <w:rPr>
                <w:rFonts w:ascii="Times New Roman" w:hAnsi="Times New Roman" w:cs="Times New Roman"/>
                <w:kern w:val="2"/>
              </w:rPr>
              <w:t>130</w:t>
            </w:r>
          </w:p>
        </w:tc>
      </w:tr>
      <w:tr w:rsidR="002C1763" w:rsidRPr="00316DC8" w:rsidTr="00CE1A18">
        <w:tc>
          <w:tcPr>
            <w:tcW w:w="648" w:type="dxa"/>
          </w:tcPr>
          <w:p w:rsidR="002C1763" w:rsidRPr="005032B7" w:rsidRDefault="002C1763" w:rsidP="00CE1A18">
            <w:pPr>
              <w:widowControl w:val="0"/>
              <w:jc w:val="both"/>
              <w:rPr>
                <w:rFonts w:ascii="Times New Roman" w:hAnsi="Times New Roman" w:cs="Times New Roman"/>
                <w:kern w:val="2"/>
              </w:rPr>
            </w:pPr>
            <w:r w:rsidRPr="005032B7">
              <w:rPr>
                <w:rFonts w:ascii="Times New Roman" w:hAnsi="Times New Roman" w:cs="Times New Roman"/>
                <w:kern w:val="2"/>
              </w:rPr>
              <w:t xml:space="preserve"> 15.</w:t>
            </w:r>
          </w:p>
        </w:tc>
        <w:tc>
          <w:tcPr>
            <w:tcW w:w="8096" w:type="dxa"/>
            <w:gridSpan w:val="2"/>
          </w:tcPr>
          <w:p w:rsidR="002C1763" w:rsidRPr="005032B7" w:rsidRDefault="002C1763" w:rsidP="00CE1A18">
            <w:pPr>
              <w:widowControl w:val="0"/>
              <w:jc w:val="both"/>
              <w:rPr>
                <w:rFonts w:ascii="Times New Roman" w:hAnsi="Times New Roman" w:cs="Times New Roman"/>
                <w:kern w:val="2"/>
              </w:rPr>
            </w:pPr>
            <w:r w:rsidRPr="00316DC8">
              <w:rPr>
                <w:rFonts w:ascii="Times New Roman" w:hAnsi="Times New Roman" w:cs="Times New Roman"/>
              </w:rPr>
              <w:t>Охрана окружающей среды………………………………………….………….</w:t>
            </w:r>
          </w:p>
        </w:tc>
        <w:tc>
          <w:tcPr>
            <w:tcW w:w="781" w:type="dxa"/>
            <w:vAlign w:val="bottom"/>
          </w:tcPr>
          <w:p w:rsidR="002C1763" w:rsidRPr="005032B7" w:rsidRDefault="002C1763" w:rsidP="00CE1A18">
            <w:pPr>
              <w:widowControl w:val="0"/>
              <w:jc w:val="both"/>
              <w:rPr>
                <w:rFonts w:ascii="Times New Roman" w:hAnsi="Times New Roman" w:cs="Times New Roman"/>
                <w:kern w:val="2"/>
              </w:rPr>
            </w:pPr>
            <w:r>
              <w:rPr>
                <w:rFonts w:ascii="Times New Roman" w:hAnsi="Times New Roman" w:cs="Times New Roman"/>
                <w:kern w:val="2"/>
              </w:rPr>
              <w:t>133</w:t>
            </w:r>
          </w:p>
        </w:tc>
      </w:tr>
      <w:tr w:rsidR="002C1763" w:rsidRPr="00316DC8" w:rsidTr="00CE1A18">
        <w:tc>
          <w:tcPr>
            <w:tcW w:w="648" w:type="dxa"/>
          </w:tcPr>
          <w:p w:rsidR="002C1763" w:rsidRPr="005032B7" w:rsidRDefault="002C1763" w:rsidP="00CE1A18">
            <w:pPr>
              <w:widowControl w:val="0"/>
              <w:jc w:val="both"/>
              <w:rPr>
                <w:rFonts w:ascii="Times New Roman" w:hAnsi="Times New Roman" w:cs="Times New Roman"/>
                <w:kern w:val="2"/>
              </w:rPr>
            </w:pPr>
            <w:r w:rsidRPr="005032B7">
              <w:rPr>
                <w:rFonts w:ascii="Times New Roman" w:hAnsi="Times New Roman" w:cs="Times New Roman"/>
                <w:kern w:val="2"/>
              </w:rPr>
              <w:t xml:space="preserve"> 16.</w:t>
            </w:r>
          </w:p>
        </w:tc>
        <w:tc>
          <w:tcPr>
            <w:tcW w:w="8096" w:type="dxa"/>
            <w:gridSpan w:val="2"/>
          </w:tcPr>
          <w:p w:rsidR="002C1763" w:rsidRPr="005032B7" w:rsidRDefault="002C1763" w:rsidP="00CE1A18">
            <w:pPr>
              <w:widowControl w:val="0"/>
              <w:jc w:val="both"/>
              <w:rPr>
                <w:rFonts w:ascii="Times New Roman" w:hAnsi="Times New Roman" w:cs="Times New Roman"/>
                <w:kern w:val="2"/>
              </w:rPr>
            </w:pPr>
            <w:r w:rsidRPr="00316DC8">
              <w:rPr>
                <w:rFonts w:ascii="Times New Roman" w:hAnsi="Times New Roman" w:cs="Times New Roman"/>
              </w:rPr>
              <w:t>Пожарная безопасность…………………………….……………………………</w:t>
            </w:r>
          </w:p>
        </w:tc>
        <w:tc>
          <w:tcPr>
            <w:tcW w:w="781" w:type="dxa"/>
            <w:vAlign w:val="bottom"/>
          </w:tcPr>
          <w:p w:rsidR="002C1763" w:rsidRPr="005032B7" w:rsidRDefault="002C1763" w:rsidP="00CE1A18">
            <w:pPr>
              <w:widowControl w:val="0"/>
              <w:jc w:val="both"/>
              <w:rPr>
                <w:rFonts w:ascii="Times New Roman" w:hAnsi="Times New Roman" w:cs="Times New Roman"/>
                <w:kern w:val="2"/>
              </w:rPr>
            </w:pPr>
            <w:r>
              <w:rPr>
                <w:rFonts w:ascii="Times New Roman" w:hAnsi="Times New Roman" w:cs="Times New Roman"/>
                <w:kern w:val="2"/>
              </w:rPr>
              <w:t>162</w:t>
            </w:r>
          </w:p>
        </w:tc>
      </w:tr>
      <w:tr w:rsidR="002C1763" w:rsidRPr="00316DC8" w:rsidTr="00CE1A18">
        <w:tc>
          <w:tcPr>
            <w:tcW w:w="648" w:type="dxa"/>
          </w:tcPr>
          <w:p w:rsidR="002C1763" w:rsidRPr="005032B7" w:rsidRDefault="002C1763" w:rsidP="00CE1A18">
            <w:pPr>
              <w:widowControl w:val="0"/>
              <w:jc w:val="both"/>
              <w:rPr>
                <w:rFonts w:ascii="Times New Roman" w:hAnsi="Times New Roman" w:cs="Times New Roman"/>
                <w:kern w:val="2"/>
              </w:rPr>
            </w:pPr>
            <w:r w:rsidRPr="005032B7">
              <w:rPr>
                <w:rFonts w:ascii="Times New Roman" w:hAnsi="Times New Roman" w:cs="Times New Roman"/>
                <w:kern w:val="2"/>
              </w:rPr>
              <w:t>17.</w:t>
            </w:r>
          </w:p>
        </w:tc>
        <w:tc>
          <w:tcPr>
            <w:tcW w:w="8096" w:type="dxa"/>
            <w:gridSpan w:val="2"/>
          </w:tcPr>
          <w:p w:rsidR="002C1763" w:rsidRPr="005032B7" w:rsidRDefault="002C1763" w:rsidP="00CE1A18">
            <w:pPr>
              <w:widowControl w:val="0"/>
              <w:jc w:val="both"/>
              <w:rPr>
                <w:rFonts w:ascii="Times New Roman" w:hAnsi="Times New Roman" w:cs="Times New Roman"/>
                <w:kern w:val="2"/>
              </w:rPr>
            </w:pPr>
            <w:r w:rsidRPr="00316DC8">
              <w:rPr>
                <w:rFonts w:ascii="Times New Roman" w:hAnsi="Times New Roman" w:cs="Times New Roman"/>
              </w:rPr>
              <w:t>Приложения………………………………………………………………………</w:t>
            </w:r>
          </w:p>
        </w:tc>
        <w:tc>
          <w:tcPr>
            <w:tcW w:w="781" w:type="dxa"/>
            <w:vAlign w:val="bottom"/>
          </w:tcPr>
          <w:p w:rsidR="002C1763" w:rsidRPr="005032B7" w:rsidRDefault="002C1763" w:rsidP="00CE1A18">
            <w:pPr>
              <w:widowControl w:val="0"/>
              <w:jc w:val="both"/>
              <w:rPr>
                <w:rFonts w:ascii="Times New Roman" w:hAnsi="Times New Roman" w:cs="Times New Roman"/>
                <w:kern w:val="2"/>
              </w:rPr>
            </w:pPr>
            <w:r>
              <w:rPr>
                <w:rFonts w:ascii="Times New Roman" w:hAnsi="Times New Roman" w:cs="Times New Roman"/>
                <w:kern w:val="2"/>
              </w:rPr>
              <w:t>172</w:t>
            </w:r>
          </w:p>
        </w:tc>
      </w:tr>
      <w:tr w:rsidR="002C1763" w:rsidRPr="00316DC8" w:rsidTr="00CE1A18">
        <w:tc>
          <w:tcPr>
            <w:tcW w:w="648" w:type="dxa"/>
          </w:tcPr>
          <w:p w:rsidR="002C1763" w:rsidRPr="005032B7" w:rsidRDefault="002C1763" w:rsidP="00CE1A18">
            <w:pPr>
              <w:widowControl w:val="0"/>
              <w:jc w:val="both"/>
              <w:rPr>
                <w:rFonts w:ascii="Times New Roman" w:hAnsi="Times New Roman" w:cs="Times New Roman"/>
                <w:kern w:val="2"/>
              </w:rPr>
            </w:pPr>
          </w:p>
        </w:tc>
        <w:tc>
          <w:tcPr>
            <w:tcW w:w="648" w:type="dxa"/>
          </w:tcPr>
          <w:p w:rsidR="002C1763" w:rsidRPr="005032B7" w:rsidRDefault="002C1763" w:rsidP="00CE1A18">
            <w:pPr>
              <w:widowControl w:val="0"/>
              <w:jc w:val="both"/>
              <w:rPr>
                <w:rFonts w:ascii="Times New Roman" w:hAnsi="Times New Roman" w:cs="Times New Roman"/>
                <w:kern w:val="2"/>
              </w:rPr>
            </w:pPr>
            <w:r w:rsidRPr="005032B7">
              <w:rPr>
                <w:rFonts w:ascii="Times New Roman" w:hAnsi="Times New Roman" w:cs="Times New Roman"/>
                <w:kern w:val="2"/>
              </w:rPr>
              <w:t>1.</w:t>
            </w:r>
          </w:p>
        </w:tc>
        <w:tc>
          <w:tcPr>
            <w:tcW w:w="7448" w:type="dxa"/>
          </w:tcPr>
          <w:p w:rsidR="002C1763" w:rsidRPr="005032B7" w:rsidRDefault="002C1763" w:rsidP="00CE1A18">
            <w:pPr>
              <w:widowControl w:val="0"/>
              <w:jc w:val="both"/>
              <w:rPr>
                <w:rFonts w:ascii="Times New Roman" w:hAnsi="Times New Roman" w:cs="Times New Roman"/>
                <w:kern w:val="2"/>
              </w:rPr>
            </w:pPr>
            <w:r w:rsidRPr="00316DC8">
              <w:rPr>
                <w:rFonts w:ascii="Times New Roman" w:hAnsi="Times New Roman" w:cs="Times New Roman"/>
              </w:rPr>
              <w:t>Термины и определения…………………….……………………………</w:t>
            </w:r>
          </w:p>
        </w:tc>
        <w:tc>
          <w:tcPr>
            <w:tcW w:w="781" w:type="dxa"/>
            <w:vAlign w:val="bottom"/>
          </w:tcPr>
          <w:p w:rsidR="002C1763" w:rsidRPr="005032B7" w:rsidRDefault="002C1763" w:rsidP="00CE1A18">
            <w:pPr>
              <w:widowControl w:val="0"/>
              <w:jc w:val="both"/>
              <w:rPr>
                <w:rFonts w:ascii="Times New Roman" w:hAnsi="Times New Roman" w:cs="Times New Roman"/>
                <w:kern w:val="2"/>
              </w:rPr>
            </w:pPr>
            <w:r>
              <w:rPr>
                <w:rFonts w:ascii="Times New Roman" w:hAnsi="Times New Roman" w:cs="Times New Roman"/>
                <w:kern w:val="2"/>
              </w:rPr>
              <w:t>172</w:t>
            </w:r>
          </w:p>
        </w:tc>
      </w:tr>
      <w:tr w:rsidR="002C1763" w:rsidRPr="00316DC8" w:rsidTr="00CE1A18">
        <w:tc>
          <w:tcPr>
            <w:tcW w:w="648" w:type="dxa"/>
          </w:tcPr>
          <w:p w:rsidR="002C1763" w:rsidRPr="005032B7" w:rsidRDefault="002C1763" w:rsidP="00CE1A18">
            <w:pPr>
              <w:widowControl w:val="0"/>
              <w:jc w:val="both"/>
              <w:rPr>
                <w:rFonts w:ascii="Times New Roman" w:hAnsi="Times New Roman" w:cs="Times New Roman"/>
                <w:kern w:val="2"/>
              </w:rPr>
            </w:pPr>
          </w:p>
        </w:tc>
        <w:tc>
          <w:tcPr>
            <w:tcW w:w="648" w:type="dxa"/>
          </w:tcPr>
          <w:p w:rsidR="002C1763" w:rsidRPr="005032B7" w:rsidRDefault="002C1763" w:rsidP="00CE1A18">
            <w:pPr>
              <w:widowControl w:val="0"/>
              <w:jc w:val="both"/>
              <w:rPr>
                <w:rFonts w:ascii="Times New Roman" w:hAnsi="Times New Roman" w:cs="Times New Roman"/>
                <w:kern w:val="2"/>
              </w:rPr>
            </w:pPr>
            <w:r w:rsidRPr="005032B7">
              <w:rPr>
                <w:rFonts w:ascii="Times New Roman" w:hAnsi="Times New Roman" w:cs="Times New Roman"/>
                <w:kern w:val="2"/>
              </w:rPr>
              <w:t>2.</w:t>
            </w:r>
          </w:p>
        </w:tc>
        <w:tc>
          <w:tcPr>
            <w:tcW w:w="7448" w:type="dxa"/>
          </w:tcPr>
          <w:p w:rsidR="002C1763" w:rsidRPr="005032B7" w:rsidRDefault="002C1763" w:rsidP="00CE1A18">
            <w:pPr>
              <w:widowControl w:val="0"/>
              <w:jc w:val="both"/>
              <w:rPr>
                <w:rFonts w:ascii="Times New Roman" w:hAnsi="Times New Roman" w:cs="Times New Roman"/>
                <w:kern w:val="2"/>
              </w:rPr>
            </w:pPr>
            <w:r w:rsidRPr="00316DC8">
              <w:rPr>
                <w:rFonts w:ascii="Times New Roman" w:hAnsi="Times New Roman" w:cs="Times New Roman"/>
              </w:rPr>
              <w:t>Перечень законодательных и нормативных документов………………</w:t>
            </w:r>
          </w:p>
        </w:tc>
        <w:tc>
          <w:tcPr>
            <w:tcW w:w="781" w:type="dxa"/>
            <w:vAlign w:val="bottom"/>
          </w:tcPr>
          <w:p w:rsidR="002C1763" w:rsidRPr="005032B7" w:rsidRDefault="002C1763" w:rsidP="00CE1A18">
            <w:pPr>
              <w:widowControl w:val="0"/>
              <w:jc w:val="both"/>
              <w:rPr>
                <w:rFonts w:ascii="Times New Roman" w:hAnsi="Times New Roman" w:cs="Times New Roman"/>
                <w:kern w:val="2"/>
              </w:rPr>
            </w:pPr>
            <w:r>
              <w:rPr>
                <w:rFonts w:ascii="Times New Roman" w:hAnsi="Times New Roman" w:cs="Times New Roman"/>
                <w:kern w:val="2"/>
              </w:rPr>
              <w:t>181</w:t>
            </w:r>
          </w:p>
        </w:tc>
      </w:tr>
    </w:tbl>
    <w:p w:rsidR="002C1763" w:rsidRPr="005032B7" w:rsidRDefault="002C1763" w:rsidP="00CE1A18">
      <w:pPr>
        <w:widowControl w:val="0"/>
        <w:jc w:val="both"/>
        <w:rPr>
          <w:rFonts w:ascii="Times New Roman" w:hAnsi="Times New Roman" w:cs="Times New Roman"/>
        </w:rPr>
      </w:pPr>
    </w:p>
    <w:p w:rsidR="002C1763" w:rsidRPr="005032B7" w:rsidRDefault="002C1763" w:rsidP="00CE1A18">
      <w:pPr>
        <w:widowControl w:val="0"/>
        <w:jc w:val="both"/>
        <w:rPr>
          <w:rFonts w:ascii="Times New Roman" w:hAnsi="Times New Roman" w:cs="Times New Roman"/>
        </w:rPr>
      </w:pPr>
      <w:r w:rsidRPr="005032B7">
        <w:rPr>
          <w:rFonts w:ascii="Times New Roman" w:hAnsi="Times New Roman" w:cs="Times New Roman"/>
        </w:rPr>
        <w:br w:type="page"/>
      </w:r>
    </w:p>
    <w:p w:rsidR="002C1763" w:rsidRDefault="002C1763" w:rsidP="00CE1A18">
      <w:pPr>
        <w:widowControl w:val="0"/>
        <w:ind w:firstLine="567"/>
        <w:jc w:val="both"/>
        <w:rPr>
          <w:rFonts w:ascii="Times New Roman" w:hAnsi="Times New Roman" w:cs="Times New Roman"/>
          <w:b/>
        </w:rPr>
      </w:pPr>
      <w:r w:rsidRPr="005032B7">
        <w:rPr>
          <w:rFonts w:ascii="Times New Roman" w:hAnsi="Times New Roman" w:cs="Times New Roman"/>
          <w:b/>
        </w:rPr>
        <w:t>1. ОБЩИЕ ПОЛОЖЕНИЯ</w:t>
      </w:r>
    </w:p>
    <w:p w:rsidR="002C1763" w:rsidRPr="005032B7" w:rsidRDefault="002C1763" w:rsidP="00CE1A18">
      <w:pPr>
        <w:widowControl w:val="0"/>
        <w:ind w:firstLine="567"/>
        <w:jc w:val="both"/>
        <w:rPr>
          <w:rFonts w:ascii="Times New Roman" w:hAnsi="Times New Roman" w:cs="Times New Roman"/>
          <w:b/>
        </w:rPr>
      </w:pPr>
    </w:p>
    <w:p w:rsidR="002C1763" w:rsidRPr="005032B7" w:rsidRDefault="002C1763" w:rsidP="00CE1A18">
      <w:pPr>
        <w:widowControl w:val="0"/>
        <w:ind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2C1763"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2C1763"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2C1763" w:rsidRPr="005032B7" w:rsidRDefault="002C1763" w:rsidP="00CE1A18">
      <w:pPr>
        <w:widowControl w:val="0"/>
        <w:ind w:firstLine="567"/>
        <w:jc w:val="both"/>
        <w:rPr>
          <w:rFonts w:ascii="Times New Roman" w:hAnsi="Times New Roman" w:cs="Times New Roman"/>
        </w:rPr>
      </w:pPr>
    </w:p>
    <w:p w:rsidR="002C1763" w:rsidRPr="005032B7" w:rsidRDefault="002C1763" w:rsidP="00CE1A18">
      <w:pPr>
        <w:widowControl w:val="0"/>
        <w:ind w:firstLine="567"/>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жилые;</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общественно-деловые;</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производственные;</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красным линиям;</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иным границам.</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2C1763"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2C1763" w:rsidRPr="005032B7" w:rsidRDefault="002C1763" w:rsidP="00CE1A18">
      <w:pPr>
        <w:widowControl w:val="0"/>
        <w:ind w:firstLine="567"/>
        <w:jc w:val="both"/>
        <w:rPr>
          <w:rFonts w:ascii="Times New Roman" w:hAnsi="Times New Roman" w:cs="Times New Roman"/>
        </w:rPr>
      </w:pPr>
    </w:p>
    <w:p w:rsidR="002C1763" w:rsidRPr="005032B7" w:rsidRDefault="002C1763" w:rsidP="00CE1A18">
      <w:pPr>
        <w:widowControl w:val="0"/>
        <w:ind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2C1763"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2C1763" w:rsidRPr="005032B7" w:rsidRDefault="002C1763" w:rsidP="00CE1A18">
      <w:pPr>
        <w:widowControl w:val="0"/>
        <w:ind w:firstLine="567"/>
        <w:jc w:val="both"/>
        <w:rPr>
          <w:rFonts w:ascii="Times New Roman" w:hAnsi="Times New Roman" w:cs="Times New Roman"/>
        </w:rPr>
      </w:pPr>
    </w:p>
    <w:p w:rsidR="002C1763" w:rsidRPr="005032B7" w:rsidRDefault="002C1763" w:rsidP="00CE1A18">
      <w:pPr>
        <w:pStyle w:val="Default"/>
        <w:widowControl w:val="0"/>
        <w:ind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2C1763" w:rsidRPr="005032B7" w:rsidRDefault="002C1763"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2C1763" w:rsidRPr="005032B7" w:rsidRDefault="002C1763" w:rsidP="00CE1A18">
      <w:pPr>
        <w:widowControl w:val="0"/>
        <w:jc w:val="both"/>
        <w:rPr>
          <w:rFonts w:ascii="Times New Roman" w:hAnsi="Times New Roman" w:cs="Times New Roman"/>
          <w:b/>
        </w:rPr>
      </w:pPr>
      <w:r w:rsidRPr="005032B7">
        <w:rPr>
          <w:rFonts w:ascii="Times New Roman" w:hAnsi="Times New Roman" w:cs="Times New Roman"/>
          <w:b/>
        </w:rPr>
        <w:br w:type="page"/>
      </w:r>
    </w:p>
    <w:p w:rsidR="002C1763" w:rsidRPr="005032B7" w:rsidRDefault="002C1763" w:rsidP="00CE1A18">
      <w:pPr>
        <w:widowControl w:val="0"/>
        <w:ind w:firstLine="567"/>
        <w:jc w:val="both"/>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2C1763" w:rsidRPr="005032B7" w:rsidRDefault="002C1763" w:rsidP="00CE1A18">
      <w:pPr>
        <w:pStyle w:val="Heading2"/>
        <w:keepNext w:val="0"/>
        <w:widowControl w:val="0"/>
        <w:suppressAutoHyphens w:val="0"/>
        <w:spacing w:before="0" w:after="0"/>
        <w:ind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2C1763" w:rsidRPr="005032B7" w:rsidRDefault="002C1763" w:rsidP="00CE1A18">
      <w:pPr>
        <w:widowControl w:val="0"/>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2C1763" w:rsidRPr="00316DC8" w:rsidTr="000F6AB2">
        <w:tc>
          <w:tcPr>
            <w:tcW w:w="5508" w:type="dxa"/>
            <w:vMerge w:val="restart"/>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Классификация населенных пунктов по численности населения, тыс. чел.</w:t>
            </w:r>
          </w:p>
        </w:tc>
      </w:tr>
      <w:tr w:rsidR="002C1763" w:rsidRPr="00316DC8" w:rsidTr="000F6AB2">
        <w:tc>
          <w:tcPr>
            <w:tcW w:w="5508" w:type="dxa"/>
            <w:vMerge/>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малые</w:t>
            </w:r>
          </w:p>
        </w:tc>
      </w:tr>
      <w:tr w:rsidR="002C1763" w:rsidRPr="00316DC8" w:rsidTr="000F6AB2">
        <w:tc>
          <w:tcPr>
            <w:tcW w:w="10320" w:type="dxa"/>
            <w:gridSpan w:val="4"/>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СЕЛЬСКИЕ НАСЕЛЕННЫЕ ПУНКТЫ</w:t>
            </w:r>
          </w:p>
        </w:tc>
      </w:tr>
      <w:tr w:rsidR="002C1763" w:rsidRPr="00316DC8" w:rsidTr="000F6AB2">
        <w:tc>
          <w:tcPr>
            <w:tcW w:w="5508"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b/>
              </w:rPr>
            </w:pPr>
            <w:r w:rsidRPr="00316DC8">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b/>
              </w:rPr>
            </w:pPr>
            <w:r w:rsidRPr="00316DC8">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b/>
              </w:rPr>
            </w:pPr>
            <w:r w:rsidRPr="00316DC8">
              <w:rPr>
                <w:rFonts w:ascii="Times New Roman" w:hAnsi="Times New Roman" w:cs="Times New Roman"/>
                <w:b/>
              </w:rPr>
              <w:t>до 1</w:t>
            </w:r>
          </w:p>
        </w:tc>
      </w:tr>
      <w:tr w:rsidR="002C1763" w:rsidRPr="00316DC8" w:rsidTr="000F6AB2">
        <w:tc>
          <w:tcPr>
            <w:tcW w:w="5508"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b/>
              </w:rPr>
            </w:pPr>
            <w:r w:rsidRPr="00316DC8">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b/>
              </w:rPr>
            </w:pPr>
            <w:r w:rsidRPr="00316DC8">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b/>
              </w:rPr>
            </w:pPr>
            <w:r w:rsidRPr="00316DC8">
              <w:rPr>
                <w:rFonts w:ascii="Times New Roman" w:hAnsi="Times New Roman" w:cs="Times New Roman"/>
                <w:b/>
              </w:rPr>
              <w:t>0,05-0,2</w:t>
            </w:r>
          </w:p>
        </w:tc>
      </w:tr>
      <w:tr w:rsidR="002C1763" w:rsidRPr="00316DC8" w:rsidTr="000F6AB2">
        <w:tc>
          <w:tcPr>
            <w:tcW w:w="5508"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b/>
              </w:rPr>
            </w:pPr>
            <w:r w:rsidRPr="00316DC8">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b/>
              </w:rPr>
            </w:pPr>
            <w:r w:rsidRPr="00316DC8">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b/>
              </w:rPr>
            </w:pPr>
            <w:r w:rsidRPr="00316DC8">
              <w:rPr>
                <w:rFonts w:ascii="Times New Roman" w:hAnsi="Times New Roman" w:cs="Times New Roman"/>
                <w:b/>
              </w:rPr>
              <w:t>до 0,05</w:t>
            </w:r>
          </w:p>
        </w:tc>
      </w:tr>
    </w:tbl>
    <w:p w:rsidR="002C1763" w:rsidRPr="005032B7" w:rsidRDefault="002C1763" w:rsidP="00CE1A18">
      <w:pPr>
        <w:widowControl w:val="0"/>
        <w:jc w:val="both"/>
        <w:rPr>
          <w:rFonts w:ascii="Times New Roman" w:hAnsi="Times New Roman" w:cs="Times New Roman"/>
        </w:rPr>
      </w:pPr>
    </w:p>
    <w:p w:rsidR="002C1763" w:rsidRPr="005032B7" w:rsidRDefault="002C1763" w:rsidP="00CE1A18">
      <w:pPr>
        <w:pStyle w:val="Default"/>
        <w:widowControl w:val="0"/>
        <w:ind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2C1763" w:rsidRPr="005032B7" w:rsidRDefault="002C1763"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2C1763" w:rsidRPr="005032B7" w:rsidRDefault="002C1763"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2C1763" w:rsidRPr="005032B7" w:rsidRDefault="002C1763"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2C1763" w:rsidRPr="005032B7" w:rsidRDefault="002C1763"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2C1763" w:rsidRPr="005032B7" w:rsidRDefault="002C1763"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2C1763" w:rsidRPr="005032B7" w:rsidRDefault="002C1763"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2C1763" w:rsidRPr="005032B7" w:rsidRDefault="002C1763"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2C1763" w:rsidRPr="005032B7" w:rsidRDefault="002C1763"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2C1763" w:rsidRPr="005032B7" w:rsidRDefault="002C1763"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2C1763" w:rsidRPr="005032B7" w:rsidRDefault="002C1763"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2C1763" w:rsidRPr="005032B7" w:rsidRDefault="002C1763"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2C1763" w:rsidRPr="005032B7" w:rsidRDefault="002C1763"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2C1763" w:rsidRPr="005032B7" w:rsidRDefault="002C1763"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2C1763" w:rsidRPr="005032B7" w:rsidRDefault="002C1763"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2C1763" w:rsidRPr="005032B7" w:rsidRDefault="002C1763"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2C1763" w:rsidRPr="005032B7" w:rsidRDefault="002C1763"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2C1763" w:rsidRPr="005032B7" w:rsidRDefault="002C1763"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2C1763" w:rsidRPr="005032B7" w:rsidRDefault="002C1763"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2C1763"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2C1763" w:rsidRPr="00CE1A18" w:rsidRDefault="002C1763" w:rsidP="00CE1A18">
      <w:pPr>
        <w:widowControl w:val="0"/>
        <w:ind w:firstLine="567"/>
        <w:jc w:val="both"/>
        <w:rPr>
          <w:rFonts w:ascii="Times New Roman" w:hAnsi="Times New Roman" w:cs="Times New Roman"/>
          <w:sz w:val="36"/>
        </w:rPr>
      </w:pPr>
    </w:p>
    <w:p w:rsidR="002C1763" w:rsidRPr="005032B7" w:rsidRDefault="002C1763" w:rsidP="00CE1A18">
      <w:pPr>
        <w:widowControl w:val="0"/>
        <w:ind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2C1763" w:rsidRPr="005032B7" w:rsidRDefault="002C1763" w:rsidP="00CE1A18">
      <w:pPr>
        <w:pStyle w:val="Default"/>
        <w:widowControl w:val="0"/>
        <w:jc w:val="both"/>
        <w:rPr>
          <w:rFonts w:ascii="Times New Roman" w:hAnsi="Times New Roman" w:cs="Times New Roman"/>
        </w:rPr>
      </w:pPr>
    </w:p>
    <w:p w:rsidR="002C1763" w:rsidRPr="005032B7" w:rsidRDefault="002C1763" w:rsidP="00CE1A18">
      <w:pPr>
        <w:pStyle w:val="Default"/>
        <w:widowControl w:val="0"/>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2C1763" w:rsidRPr="00316DC8" w:rsidTr="005032B7">
        <w:trPr>
          <w:trHeight w:val="863"/>
        </w:trPr>
        <w:tc>
          <w:tcPr>
            <w:tcW w:w="1004" w:type="pct"/>
            <w:vMerge w:val="restar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Наименование минимальной обеспеченности </w:t>
            </w:r>
          </w:p>
        </w:tc>
        <w:tc>
          <w:tcPr>
            <w:tcW w:w="1998"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Отчет по годам </w:t>
            </w:r>
          </w:p>
        </w:tc>
        <w:tc>
          <w:tcPr>
            <w:tcW w:w="1998"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Расчетные периоды по годам </w:t>
            </w:r>
          </w:p>
        </w:tc>
      </w:tr>
      <w:tr w:rsidR="002C1763" w:rsidRPr="00316DC8" w:rsidTr="005032B7">
        <w:trPr>
          <w:trHeight w:val="220"/>
        </w:trPr>
        <w:tc>
          <w:tcPr>
            <w:tcW w:w="1004" w:type="pct"/>
            <w:vMerge/>
          </w:tcPr>
          <w:p w:rsidR="002C1763" w:rsidRPr="00316DC8" w:rsidRDefault="002C1763" w:rsidP="00CE1A18">
            <w:pPr>
              <w:pStyle w:val="Default"/>
              <w:widowControl w:val="0"/>
              <w:jc w:val="both"/>
              <w:rPr>
                <w:rFonts w:ascii="Times New Roman" w:hAnsi="Times New Roman" w:cs="Times New Roman"/>
              </w:rPr>
            </w:pPr>
          </w:p>
        </w:tc>
        <w:tc>
          <w:tcPr>
            <w:tcW w:w="99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2001</w:t>
            </w:r>
          </w:p>
        </w:tc>
        <w:tc>
          <w:tcPr>
            <w:tcW w:w="99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2006 </w:t>
            </w:r>
          </w:p>
        </w:tc>
        <w:tc>
          <w:tcPr>
            <w:tcW w:w="99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2010 </w:t>
            </w:r>
          </w:p>
        </w:tc>
        <w:tc>
          <w:tcPr>
            <w:tcW w:w="99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2020 </w:t>
            </w:r>
          </w:p>
        </w:tc>
      </w:tr>
      <w:tr w:rsidR="002C1763" w:rsidRPr="00316DC8" w:rsidTr="005032B7">
        <w:trPr>
          <w:trHeight w:val="758"/>
        </w:trPr>
        <w:tc>
          <w:tcPr>
            <w:tcW w:w="100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Минимальная обеспеченность общей площадью жилых помещений,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 том числе: </w:t>
            </w:r>
          </w:p>
        </w:tc>
        <w:tc>
          <w:tcPr>
            <w:tcW w:w="99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18,0 </w:t>
            </w:r>
          </w:p>
        </w:tc>
        <w:tc>
          <w:tcPr>
            <w:tcW w:w="99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19,2 </w:t>
            </w:r>
          </w:p>
        </w:tc>
        <w:tc>
          <w:tcPr>
            <w:tcW w:w="99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20,2 </w:t>
            </w:r>
          </w:p>
        </w:tc>
        <w:tc>
          <w:tcPr>
            <w:tcW w:w="99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24,1 </w:t>
            </w:r>
          </w:p>
        </w:tc>
      </w:tr>
      <w:tr w:rsidR="002C1763" w:rsidRPr="00316DC8" w:rsidTr="005032B7">
        <w:trPr>
          <w:trHeight w:val="220"/>
        </w:trPr>
        <w:tc>
          <w:tcPr>
            <w:tcW w:w="100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 городской местности, </w:t>
            </w:r>
          </w:p>
        </w:tc>
        <w:tc>
          <w:tcPr>
            <w:tcW w:w="99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17,5 </w:t>
            </w:r>
          </w:p>
        </w:tc>
        <w:tc>
          <w:tcPr>
            <w:tcW w:w="99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19,0 </w:t>
            </w:r>
          </w:p>
        </w:tc>
        <w:tc>
          <w:tcPr>
            <w:tcW w:w="99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19,7 </w:t>
            </w:r>
          </w:p>
        </w:tc>
        <w:tc>
          <w:tcPr>
            <w:tcW w:w="99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23,2 </w:t>
            </w:r>
          </w:p>
        </w:tc>
      </w:tr>
      <w:tr w:rsidR="002C1763" w:rsidRPr="00316DC8" w:rsidTr="005032B7">
        <w:trPr>
          <w:trHeight w:val="489"/>
        </w:trPr>
        <w:tc>
          <w:tcPr>
            <w:tcW w:w="100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из них государственное и муниципальное жилье </w:t>
            </w:r>
          </w:p>
        </w:tc>
        <w:tc>
          <w:tcPr>
            <w:tcW w:w="99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18,0 </w:t>
            </w:r>
          </w:p>
        </w:tc>
        <w:tc>
          <w:tcPr>
            <w:tcW w:w="99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18</w:t>
            </w:r>
          </w:p>
        </w:tc>
        <w:tc>
          <w:tcPr>
            <w:tcW w:w="99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w:t>
            </w:r>
          </w:p>
        </w:tc>
        <w:tc>
          <w:tcPr>
            <w:tcW w:w="99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w:t>
            </w:r>
          </w:p>
        </w:tc>
      </w:tr>
      <w:tr w:rsidR="002C1763" w:rsidRPr="00316DC8" w:rsidTr="005032B7">
        <w:trPr>
          <w:trHeight w:val="220"/>
        </w:trPr>
        <w:tc>
          <w:tcPr>
            <w:tcW w:w="100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 сельской местности </w:t>
            </w:r>
          </w:p>
        </w:tc>
        <w:tc>
          <w:tcPr>
            <w:tcW w:w="99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18,9 </w:t>
            </w:r>
          </w:p>
        </w:tc>
        <w:tc>
          <w:tcPr>
            <w:tcW w:w="99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19,5 </w:t>
            </w:r>
          </w:p>
        </w:tc>
        <w:tc>
          <w:tcPr>
            <w:tcW w:w="99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21,1 </w:t>
            </w:r>
          </w:p>
        </w:tc>
        <w:tc>
          <w:tcPr>
            <w:tcW w:w="99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25,6 </w:t>
            </w:r>
          </w:p>
        </w:tc>
      </w:tr>
    </w:tbl>
    <w:p w:rsidR="002C1763" w:rsidRPr="000F6AB2" w:rsidRDefault="002C1763" w:rsidP="00CE1A18">
      <w:pPr>
        <w:pStyle w:val="Default"/>
        <w:widowControl w:val="0"/>
        <w:ind w:firstLine="708"/>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2C1763" w:rsidRPr="000F6AB2" w:rsidRDefault="002C1763" w:rsidP="00CE1A18">
      <w:pPr>
        <w:pStyle w:val="Default"/>
        <w:widowControl w:val="0"/>
        <w:ind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2C1763" w:rsidRPr="000F6AB2" w:rsidRDefault="002C1763" w:rsidP="00CE1A18">
      <w:pPr>
        <w:widowControl w:val="0"/>
        <w:ind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2C1763" w:rsidRPr="005032B7" w:rsidRDefault="002C1763" w:rsidP="00CE1A18">
      <w:pPr>
        <w:widowControl w:val="0"/>
        <w:ind w:firstLine="567"/>
        <w:jc w:val="both"/>
        <w:rPr>
          <w:rFonts w:ascii="Times New Roman" w:hAnsi="Times New Roman" w:cs="Times New Roman"/>
        </w:rPr>
      </w:pP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2C1763" w:rsidRPr="005032B7"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2.3.4. общежитие (не менее) – 6 м2.</w:t>
      </w:r>
    </w:p>
    <w:p w:rsidR="002C1763" w:rsidRDefault="002C1763" w:rsidP="00CE1A18">
      <w:pPr>
        <w:widowControl w:val="0"/>
        <w:ind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2C1763" w:rsidRPr="000F6AB2" w:rsidRDefault="002C1763" w:rsidP="00CE1A18">
      <w:pPr>
        <w:widowControl w:val="0"/>
        <w:ind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2C1763" w:rsidRPr="005032B7" w:rsidRDefault="002C1763" w:rsidP="00CE1A18">
      <w:pPr>
        <w:pStyle w:val="ListBullet2"/>
        <w:widowControl w:val="0"/>
        <w:numPr>
          <w:ilvl w:val="0"/>
          <w:numId w:val="0"/>
        </w:numPr>
        <w:suppressAutoHyphens w:val="0"/>
        <w:ind w:left="786"/>
        <w:jc w:val="both"/>
        <w:rPr>
          <w:b/>
        </w:rPr>
      </w:pPr>
      <w:r>
        <w:t xml:space="preserve">- </w:t>
      </w:r>
      <w:r w:rsidRPr="005032B7">
        <w:t xml:space="preserve">зоны застройки среднеэтажными жилыми домами (4-5 этажей) – </w:t>
      </w:r>
      <w:r w:rsidRPr="005032B7">
        <w:rPr>
          <w:b/>
        </w:rPr>
        <w:t xml:space="preserve">8 га </w:t>
      </w:r>
      <w:r w:rsidRPr="005032B7">
        <w:t>при застройке без земельных участков</w:t>
      </w:r>
      <w:r w:rsidRPr="005032B7">
        <w:rPr>
          <w:b/>
        </w:rPr>
        <w:t>;</w:t>
      </w:r>
    </w:p>
    <w:p w:rsidR="002C1763" w:rsidRPr="005032B7" w:rsidRDefault="002C1763" w:rsidP="00CE1A18">
      <w:pPr>
        <w:pStyle w:val="ListBullet2"/>
        <w:widowControl w:val="0"/>
        <w:numPr>
          <w:ilvl w:val="0"/>
          <w:numId w:val="0"/>
        </w:numPr>
        <w:suppressAutoHyphens w:val="0"/>
        <w:ind w:left="786"/>
        <w:jc w:val="both"/>
        <w:rPr>
          <w:b/>
        </w:rPr>
      </w:pPr>
      <w:r>
        <w:t xml:space="preserve">- </w:t>
      </w:r>
      <w:r w:rsidRPr="005032B7">
        <w:t xml:space="preserve">зоны застройки малоэтажными жилыми домами (1-3 этажа) при застройке без земельных участков – </w:t>
      </w:r>
      <w:r w:rsidRPr="005032B7">
        <w:rPr>
          <w:b/>
        </w:rPr>
        <w:t>10 га;</w:t>
      </w:r>
    </w:p>
    <w:p w:rsidR="002C1763" w:rsidRPr="005032B7" w:rsidRDefault="002C1763" w:rsidP="00CE1A18">
      <w:pPr>
        <w:pStyle w:val="ListBullet2"/>
        <w:widowControl w:val="0"/>
        <w:numPr>
          <w:ilvl w:val="0"/>
          <w:numId w:val="0"/>
        </w:numPr>
        <w:suppressAutoHyphens w:val="0"/>
        <w:ind w:left="786"/>
        <w:jc w:val="both"/>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r w:rsidRPr="005032B7">
        <w:rPr>
          <w:b/>
          <w:spacing w:val="-6"/>
        </w:rPr>
        <w:t>25 га;</w:t>
      </w:r>
    </w:p>
    <w:p w:rsidR="002C1763" w:rsidRPr="005032B7" w:rsidRDefault="002C1763" w:rsidP="00CE1A18">
      <w:pPr>
        <w:pStyle w:val="ListBullet2"/>
        <w:widowControl w:val="0"/>
        <w:numPr>
          <w:ilvl w:val="0"/>
          <w:numId w:val="0"/>
        </w:numPr>
        <w:suppressAutoHyphens w:val="0"/>
        <w:ind w:left="786"/>
        <w:jc w:val="both"/>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1200 м2) – </w:t>
      </w:r>
      <w:r w:rsidRPr="005032B7">
        <w:rPr>
          <w:b/>
          <w:spacing w:val="-8"/>
        </w:rPr>
        <w:t>50 га;</w:t>
      </w:r>
    </w:p>
    <w:p w:rsidR="002C1763" w:rsidRPr="005032B7" w:rsidRDefault="002C1763" w:rsidP="00CE1A18">
      <w:pPr>
        <w:pStyle w:val="ListBullet2"/>
        <w:widowControl w:val="0"/>
        <w:numPr>
          <w:ilvl w:val="0"/>
          <w:numId w:val="0"/>
        </w:numPr>
        <w:suppressAutoHyphens w:val="0"/>
        <w:ind w:left="786"/>
        <w:jc w:val="both"/>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 от 1200 м2 и более) – </w:t>
      </w:r>
      <w:r w:rsidRPr="005032B7">
        <w:rPr>
          <w:b/>
          <w:spacing w:val="-8"/>
        </w:rPr>
        <w:t xml:space="preserve">70 га. </w:t>
      </w:r>
    </w:p>
    <w:p w:rsidR="002C1763" w:rsidRDefault="002C1763" w:rsidP="00CE1A18">
      <w:pPr>
        <w:pStyle w:val="Heading2"/>
        <w:keepNext w:val="0"/>
        <w:widowControl w:val="0"/>
        <w:suppressAutoHyphens w:val="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2C1763" w:rsidRPr="000F6AB2" w:rsidRDefault="002C1763" w:rsidP="00CE1A18">
      <w:pPr>
        <w:widowControl w:val="0"/>
        <w:jc w:val="both"/>
        <w:rPr>
          <w:lang w:eastAsia="ar-SA"/>
        </w:rPr>
      </w:pPr>
    </w:p>
    <w:p w:rsidR="002C1763" w:rsidRPr="005032B7" w:rsidRDefault="002C1763" w:rsidP="00CE1A18">
      <w:pPr>
        <w:widowControl w:val="0"/>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2C1763" w:rsidRPr="00316DC8" w:rsidTr="000F6AB2">
        <w:trPr>
          <w:trHeight w:val="674"/>
        </w:trPr>
        <w:tc>
          <w:tcPr>
            <w:tcW w:w="2042"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Показатель, га</w:t>
            </w:r>
          </w:p>
        </w:tc>
      </w:tr>
      <w:tr w:rsidR="002C1763" w:rsidRPr="00316DC8" w:rsidTr="000F6AB2">
        <w:trPr>
          <w:trHeight w:hRule="exact" w:val="301"/>
        </w:trPr>
        <w:tc>
          <w:tcPr>
            <w:tcW w:w="2042" w:type="pct"/>
            <w:vMerge w:val="restart"/>
            <w:tcBorders>
              <w:top w:val="single" w:sz="4" w:space="0" w:color="000000"/>
              <w:lef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0,25-0,27</w:t>
            </w:r>
          </w:p>
        </w:tc>
      </w:tr>
      <w:tr w:rsidR="002C1763" w:rsidRPr="00316DC8" w:rsidTr="000F6AB2">
        <w:trPr>
          <w:trHeight w:hRule="exact" w:val="301"/>
        </w:trPr>
        <w:tc>
          <w:tcPr>
            <w:tcW w:w="2042" w:type="pct"/>
            <w:vMerge/>
            <w:tcBorders>
              <w:left w:val="single" w:sz="4" w:space="0" w:color="000000"/>
            </w:tcBorders>
          </w:tcPr>
          <w:p w:rsidR="002C1763" w:rsidRPr="00316DC8" w:rsidRDefault="002C1763"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0,21-0,23</w:t>
            </w:r>
          </w:p>
        </w:tc>
      </w:tr>
      <w:tr w:rsidR="002C1763" w:rsidRPr="00316DC8" w:rsidTr="000F6AB2">
        <w:trPr>
          <w:trHeight w:hRule="exact" w:val="301"/>
        </w:trPr>
        <w:tc>
          <w:tcPr>
            <w:tcW w:w="2042" w:type="pct"/>
            <w:vMerge/>
            <w:tcBorders>
              <w:left w:val="single" w:sz="4" w:space="0" w:color="000000"/>
            </w:tcBorders>
          </w:tcPr>
          <w:p w:rsidR="002C1763" w:rsidRPr="00316DC8" w:rsidRDefault="002C1763"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0,17-0,20</w:t>
            </w:r>
          </w:p>
        </w:tc>
      </w:tr>
      <w:tr w:rsidR="002C1763" w:rsidRPr="00316DC8" w:rsidTr="000F6AB2">
        <w:trPr>
          <w:trHeight w:hRule="exact" w:val="301"/>
        </w:trPr>
        <w:tc>
          <w:tcPr>
            <w:tcW w:w="2042" w:type="pct"/>
            <w:vMerge/>
            <w:tcBorders>
              <w:left w:val="single" w:sz="4" w:space="0" w:color="000000"/>
            </w:tcBorders>
          </w:tcPr>
          <w:p w:rsidR="002C1763" w:rsidRPr="00316DC8" w:rsidRDefault="002C1763"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0,15-0,17</w:t>
            </w:r>
          </w:p>
        </w:tc>
      </w:tr>
      <w:tr w:rsidR="002C1763" w:rsidRPr="00316DC8" w:rsidTr="000F6AB2">
        <w:trPr>
          <w:trHeight w:hRule="exact" w:val="301"/>
        </w:trPr>
        <w:tc>
          <w:tcPr>
            <w:tcW w:w="2042" w:type="pct"/>
            <w:vMerge/>
            <w:tcBorders>
              <w:left w:val="single" w:sz="4" w:space="0" w:color="000000"/>
            </w:tcBorders>
          </w:tcPr>
          <w:p w:rsidR="002C1763" w:rsidRPr="00316DC8" w:rsidRDefault="002C1763"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0,15-0,17</w:t>
            </w:r>
          </w:p>
        </w:tc>
      </w:tr>
      <w:tr w:rsidR="002C1763" w:rsidRPr="00316DC8" w:rsidTr="000F6AB2">
        <w:trPr>
          <w:trHeight w:hRule="exact" w:val="301"/>
        </w:trPr>
        <w:tc>
          <w:tcPr>
            <w:tcW w:w="2042" w:type="pct"/>
            <w:vMerge/>
            <w:tcBorders>
              <w:left w:val="single" w:sz="4" w:space="0" w:color="000000"/>
            </w:tcBorders>
          </w:tcPr>
          <w:p w:rsidR="002C1763" w:rsidRPr="00316DC8" w:rsidRDefault="002C1763"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0,12-0,15</w:t>
            </w:r>
          </w:p>
        </w:tc>
      </w:tr>
      <w:tr w:rsidR="002C1763" w:rsidRPr="00316DC8" w:rsidTr="000F6AB2">
        <w:trPr>
          <w:trHeight w:hRule="exact" w:val="301"/>
        </w:trPr>
        <w:tc>
          <w:tcPr>
            <w:tcW w:w="2042" w:type="pct"/>
            <w:vMerge/>
            <w:tcBorders>
              <w:left w:val="single" w:sz="4" w:space="0" w:color="000000"/>
              <w:bottom w:val="single" w:sz="4" w:space="0" w:color="000000"/>
            </w:tcBorders>
          </w:tcPr>
          <w:p w:rsidR="002C1763" w:rsidRPr="00316DC8" w:rsidRDefault="002C1763"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0,08-0,12</w:t>
            </w:r>
          </w:p>
        </w:tc>
      </w:tr>
      <w:tr w:rsidR="002C1763" w:rsidRPr="00316DC8" w:rsidTr="000F6AB2">
        <w:trPr>
          <w:trHeight w:hRule="exact" w:val="301"/>
        </w:trPr>
        <w:tc>
          <w:tcPr>
            <w:tcW w:w="2042" w:type="pct"/>
            <w:vMerge w:val="restar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0,04-0,06</w:t>
            </w:r>
          </w:p>
        </w:tc>
      </w:tr>
      <w:tr w:rsidR="002C1763" w:rsidRPr="00316DC8" w:rsidTr="000F6AB2">
        <w:trPr>
          <w:trHeight w:hRule="exact" w:val="301"/>
        </w:trPr>
        <w:tc>
          <w:tcPr>
            <w:tcW w:w="2042" w:type="pct"/>
            <w:vMerge/>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0,03-0,04</w:t>
            </w:r>
          </w:p>
        </w:tc>
      </w:tr>
      <w:tr w:rsidR="002C1763" w:rsidRPr="00316DC8" w:rsidTr="000F6AB2">
        <w:trPr>
          <w:trHeight w:hRule="exact" w:val="571"/>
        </w:trPr>
        <w:tc>
          <w:tcPr>
            <w:tcW w:w="2042" w:type="pct"/>
            <w:vMerge/>
            <w:tcBorders>
              <w:top w:val="single" w:sz="4" w:space="0" w:color="000000"/>
              <w:left w:val="single" w:sz="4" w:space="0" w:color="000000"/>
              <w:bottom w:val="single" w:sz="4" w:space="0" w:color="000000"/>
            </w:tcBorders>
          </w:tcPr>
          <w:p w:rsidR="002C1763" w:rsidRPr="00316DC8" w:rsidRDefault="002C1763"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0,02-0,03</w:t>
            </w:r>
          </w:p>
        </w:tc>
      </w:tr>
    </w:tbl>
    <w:p w:rsidR="002C1763" w:rsidRDefault="002C1763" w:rsidP="00CE1A18">
      <w:pPr>
        <w:pStyle w:val="BodyText"/>
        <w:widowControl w:val="0"/>
        <w:suppressAutoHyphens w:val="0"/>
        <w:spacing w:after="0"/>
        <w:jc w:val="both"/>
        <w:rPr>
          <w:u w:val="single"/>
        </w:rPr>
      </w:pPr>
    </w:p>
    <w:p w:rsidR="002C1763" w:rsidRDefault="002C1763" w:rsidP="00CE1A18">
      <w:pPr>
        <w:pStyle w:val="BodyText"/>
        <w:widowControl w:val="0"/>
        <w:suppressAutoHyphens w:val="0"/>
        <w:spacing w:after="0"/>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2C1763" w:rsidRDefault="002C1763" w:rsidP="00CE1A18">
      <w:pPr>
        <w:pStyle w:val="BodyText"/>
        <w:widowControl w:val="0"/>
        <w:suppressAutoHyphens w:val="0"/>
        <w:spacing w:after="0"/>
        <w:jc w:val="both"/>
      </w:pPr>
    </w:p>
    <w:p w:rsidR="002C1763" w:rsidRDefault="002C1763" w:rsidP="00CE1A18">
      <w:pPr>
        <w:pStyle w:val="BodyText"/>
        <w:widowControl w:val="0"/>
        <w:suppressAutoHyphens w:val="0"/>
        <w:spacing w:after="0"/>
        <w:jc w:val="both"/>
      </w:pPr>
    </w:p>
    <w:p w:rsidR="002C1763" w:rsidRDefault="002C1763" w:rsidP="00CE1A18">
      <w:pPr>
        <w:pStyle w:val="BodyText"/>
        <w:widowControl w:val="0"/>
        <w:suppressAutoHyphens w:val="0"/>
        <w:spacing w:after="0"/>
        <w:jc w:val="both"/>
      </w:pPr>
    </w:p>
    <w:p w:rsidR="002C1763" w:rsidRDefault="002C1763" w:rsidP="00CE1A18">
      <w:pPr>
        <w:pStyle w:val="BodyText"/>
        <w:widowControl w:val="0"/>
        <w:suppressAutoHyphens w:val="0"/>
        <w:spacing w:after="0"/>
        <w:jc w:val="both"/>
      </w:pPr>
    </w:p>
    <w:p w:rsidR="002C1763" w:rsidRDefault="002C1763" w:rsidP="00CE1A18">
      <w:pPr>
        <w:pStyle w:val="BodyText"/>
        <w:widowControl w:val="0"/>
        <w:suppressAutoHyphens w:val="0"/>
        <w:spacing w:after="0"/>
        <w:jc w:val="both"/>
      </w:pPr>
    </w:p>
    <w:p w:rsidR="002C1763" w:rsidRPr="005032B7" w:rsidRDefault="002C1763" w:rsidP="00CE1A18">
      <w:pPr>
        <w:pStyle w:val="BodyText"/>
        <w:widowControl w:val="0"/>
        <w:suppressAutoHyphens w:val="0"/>
        <w:spacing w:after="0"/>
        <w:jc w:val="both"/>
      </w:pPr>
    </w:p>
    <w:p w:rsidR="002C1763" w:rsidRPr="005032B7" w:rsidRDefault="002C1763" w:rsidP="00CE1A18">
      <w:pPr>
        <w:pStyle w:val="Heading2"/>
        <w:keepNext w:val="0"/>
        <w:widowControl w:val="0"/>
        <w:suppressAutoHyphens w:val="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2C1763" w:rsidRDefault="002C1763" w:rsidP="00CE1A18">
      <w:pPr>
        <w:widowControl w:val="0"/>
        <w:jc w:val="both"/>
        <w:rPr>
          <w:rFonts w:ascii="Times New Roman" w:hAnsi="Times New Roman" w:cs="Times New Roman"/>
          <w:lang w:eastAsia="ar-SA"/>
        </w:rPr>
      </w:pPr>
    </w:p>
    <w:p w:rsidR="002C1763" w:rsidRDefault="002C1763" w:rsidP="00CE1A18">
      <w:pPr>
        <w:widowControl w:val="0"/>
        <w:jc w:val="both"/>
        <w:rPr>
          <w:rFonts w:ascii="Times New Roman" w:hAnsi="Times New Roman" w:cs="Times New Roman"/>
          <w:lang w:eastAsia="ar-SA"/>
        </w:rPr>
      </w:pPr>
    </w:p>
    <w:p w:rsidR="002C1763" w:rsidRPr="005032B7" w:rsidRDefault="002C1763" w:rsidP="00CE1A18">
      <w:pPr>
        <w:widowControl w:val="0"/>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2C1763" w:rsidRPr="00316DC8"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Размеры земельных участков, га</w:t>
            </w:r>
          </w:p>
        </w:tc>
      </w:tr>
      <w:tr w:rsidR="002C1763" w:rsidRPr="00316DC8" w:rsidTr="005032B7">
        <w:trPr>
          <w:cantSplit/>
        </w:trPr>
        <w:tc>
          <w:tcPr>
            <w:tcW w:w="5500" w:type="dxa"/>
            <w:vMerge/>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максимальные</w:t>
            </w:r>
          </w:p>
        </w:tc>
      </w:tr>
      <w:tr w:rsidR="002C1763" w:rsidRPr="00316DC8" w:rsidTr="005032B7">
        <w:tc>
          <w:tcPr>
            <w:tcW w:w="5500"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0,15</w:t>
            </w:r>
          </w:p>
        </w:tc>
      </w:tr>
      <w:tr w:rsidR="002C1763" w:rsidRPr="00316DC8" w:rsidTr="005032B7">
        <w:tc>
          <w:tcPr>
            <w:tcW w:w="550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0,5</w:t>
            </w:r>
          </w:p>
        </w:tc>
      </w:tr>
      <w:tr w:rsidR="002C1763" w:rsidRPr="00316DC8" w:rsidTr="005032B7">
        <w:tc>
          <w:tcPr>
            <w:tcW w:w="550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3,0</w:t>
            </w:r>
          </w:p>
        </w:tc>
      </w:tr>
      <w:tr w:rsidR="002C1763" w:rsidRPr="00316DC8" w:rsidTr="005032B7">
        <w:tc>
          <w:tcPr>
            <w:tcW w:w="550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0,30</w:t>
            </w:r>
          </w:p>
        </w:tc>
      </w:tr>
      <w:tr w:rsidR="002C1763" w:rsidRPr="00316DC8" w:rsidTr="005032B7">
        <w:tc>
          <w:tcPr>
            <w:tcW w:w="550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0,30</w:t>
            </w:r>
          </w:p>
        </w:tc>
      </w:tr>
      <w:tr w:rsidR="002C1763" w:rsidRPr="00316DC8" w:rsidTr="005032B7">
        <w:tc>
          <w:tcPr>
            <w:tcW w:w="550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0,2</w:t>
            </w:r>
          </w:p>
        </w:tc>
      </w:tr>
      <w:tr w:rsidR="002C1763" w:rsidRPr="00316DC8" w:rsidTr="005032B7">
        <w:tc>
          <w:tcPr>
            <w:tcW w:w="550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50,0</w:t>
            </w:r>
          </w:p>
        </w:tc>
      </w:tr>
    </w:tbl>
    <w:p w:rsidR="002C1763" w:rsidRPr="005032B7" w:rsidRDefault="002C1763" w:rsidP="00CE1A18">
      <w:pPr>
        <w:pStyle w:val="ListBullet"/>
        <w:widowControl w:val="0"/>
        <w:numPr>
          <w:ilvl w:val="0"/>
          <w:numId w:val="0"/>
        </w:numPr>
        <w:ind w:left="360"/>
        <w:contextualSpacing w:val="0"/>
        <w:jc w:val="both"/>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2C1763" w:rsidRDefault="002C1763" w:rsidP="00CE1A18">
      <w:pPr>
        <w:pStyle w:val="Heading2"/>
        <w:keepNext w:val="0"/>
        <w:widowControl w:val="0"/>
        <w:suppressAutoHyphens w:val="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2C1763" w:rsidRPr="005032B7" w:rsidRDefault="002C1763" w:rsidP="00CE1A18">
      <w:pPr>
        <w:pStyle w:val="Heading2"/>
        <w:keepNext w:val="0"/>
        <w:widowControl w:val="0"/>
        <w:suppressAutoHyphens w:val="0"/>
        <w:spacing w:before="0" w:after="0"/>
        <w:ind w:firstLine="36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2C1763" w:rsidRPr="005032B7" w:rsidRDefault="002C1763" w:rsidP="00CE1A18">
      <w:pPr>
        <w:widowControl w:val="0"/>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2C1763" w:rsidRPr="00316DC8" w:rsidTr="005032B7">
        <w:tc>
          <w:tcPr>
            <w:tcW w:w="5070" w:type="dxa"/>
            <w:vMerge w:val="restar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Типы застройки</w:t>
            </w:r>
          </w:p>
        </w:tc>
        <w:tc>
          <w:tcPr>
            <w:tcW w:w="3402" w:type="dxa"/>
            <w:gridSpan w:val="2"/>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Коэффициент плотности застройки</w:t>
            </w:r>
          </w:p>
        </w:tc>
        <w:tc>
          <w:tcPr>
            <w:tcW w:w="1842" w:type="dxa"/>
            <w:vMerge w:val="restar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Коэффициент застройки</w:t>
            </w:r>
          </w:p>
        </w:tc>
      </w:tr>
      <w:tr w:rsidR="002C1763" w:rsidRPr="00316DC8" w:rsidTr="005032B7">
        <w:tc>
          <w:tcPr>
            <w:tcW w:w="5070" w:type="dxa"/>
            <w:vMerge/>
          </w:tcPr>
          <w:p w:rsidR="002C1763" w:rsidRPr="00316DC8" w:rsidRDefault="002C1763" w:rsidP="00CE1A18">
            <w:pPr>
              <w:widowControl w:val="0"/>
              <w:jc w:val="both"/>
              <w:rPr>
                <w:rFonts w:ascii="Times New Roman" w:hAnsi="Times New Roman" w:cs="Times New Roman"/>
              </w:rPr>
            </w:pPr>
          </w:p>
        </w:tc>
        <w:tc>
          <w:tcPr>
            <w:tcW w:w="1701" w:type="dxa"/>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«брутто»</w:t>
            </w:r>
          </w:p>
        </w:tc>
        <w:tc>
          <w:tcPr>
            <w:tcW w:w="1701" w:type="dxa"/>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«нетто»</w:t>
            </w:r>
          </w:p>
        </w:tc>
        <w:tc>
          <w:tcPr>
            <w:tcW w:w="1842" w:type="dxa"/>
            <w:vMerge/>
          </w:tcPr>
          <w:p w:rsidR="002C1763" w:rsidRPr="00316DC8" w:rsidRDefault="002C1763" w:rsidP="00CE1A18">
            <w:pPr>
              <w:widowControl w:val="0"/>
              <w:jc w:val="both"/>
              <w:rPr>
                <w:rFonts w:ascii="Times New Roman" w:hAnsi="Times New Roman" w:cs="Times New Roman"/>
              </w:rPr>
            </w:pPr>
          </w:p>
        </w:tc>
      </w:tr>
      <w:tr w:rsidR="002C1763" w:rsidRPr="00316DC8" w:rsidTr="005032B7">
        <w:tc>
          <w:tcPr>
            <w:tcW w:w="5070" w:type="dxa"/>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многоквартирная среднеэтажная застройка (4-5 этажей)</w:t>
            </w:r>
          </w:p>
        </w:tc>
        <w:tc>
          <w:tcPr>
            <w:tcW w:w="1701" w:type="dxa"/>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0,70</w:t>
            </w:r>
          </w:p>
        </w:tc>
        <w:tc>
          <w:tcPr>
            <w:tcW w:w="1701" w:type="dxa"/>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0,90</w:t>
            </w:r>
          </w:p>
        </w:tc>
        <w:tc>
          <w:tcPr>
            <w:tcW w:w="1842" w:type="dxa"/>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0,25</w:t>
            </w:r>
          </w:p>
        </w:tc>
      </w:tr>
      <w:tr w:rsidR="002C1763" w:rsidRPr="00316DC8" w:rsidTr="005032B7">
        <w:tc>
          <w:tcPr>
            <w:tcW w:w="5070" w:type="dxa"/>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малоэтажная застройка (1-3 этажа)</w:t>
            </w:r>
          </w:p>
        </w:tc>
        <w:tc>
          <w:tcPr>
            <w:tcW w:w="1701" w:type="dxa"/>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0,45</w:t>
            </w:r>
          </w:p>
        </w:tc>
        <w:tc>
          <w:tcPr>
            <w:tcW w:w="1701" w:type="dxa"/>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0,50</w:t>
            </w:r>
          </w:p>
        </w:tc>
        <w:tc>
          <w:tcPr>
            <w:tcW w:w="1842" w:type="dxa"/>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0,25</w:t>
            </w:r>
          </w:p>
        </w:tc>
      </w:tr>
      <w:tr w:rsidR="002C1763" w:rsidRPr="00316DC8" w:rsidTr="005032B7">
        <w:tc>
          <w:tcPr>
            <w:tcW w:w="5070" w:type="dxa"/>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малоэтажная блокированная застройка (1-3 этажа)</w:t>
            </w:r>
          </w:p>
        </w:tc>
        <w:tc>
          <w:tcPr>
            <w:tcW w:w="1701" w:type="dxa"/>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0,60</w:t>
            </w:r>
          </w:p>
        </w:tc>
        <w:tc>
          <w:tcPr>
            <w:tcW w:w="1701" w:type="dxa"/>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0,80</w:t>
            </w:r>
          </w:p>
        </w:tc>
        <w:tc>
          <w:tcPr>
            <w:tcW w:w="1842" w:type="dxa"/>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0,30</w:t>
            </w:r>
          </w:p>
        </w:tc>
      </w:tr>
      <w:tr w:rsidR="002C1763" w:rsidRPr="00316DC8" w:rsidTr="005032B7">
        <w:tc>
          <w:tcPr>
            <w:tcW w:w="5070" w:type="dxa"/>
            <w:tcBorders>
              <w:bottom w:val="nil"/>
            </w:tcBorders>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2C1763" w:rsidRPr="00316DC8" w:rsidRDefault="002C1763" w:rsidP="00CE1A18">
            <w:pPr>
              <w:widowControl w:val="0"/>
              <w:jc w:val="both"/>
              <w:rPr>
                <w:rFonts w:ascii="Times New Roman" w:hAnsi="Times New Roman" w:cs="Times New Roman"/>
              </w:rPr>
            </w:pPr>
          </w:p>
          <w:p w:rsidR="002C1763" w:rsidRPr="00316DC8" w:rsidRDefault="002C1763" w:rsidP="00CE1A18">
            <w:pPr>
              <w:widowControl w:val="0"/>
              <w:jc w:val="both"/>
              <w:rPr>
                <w:rFonts w:ascii="Times New Roman" w:hAnsi="Times New Roman" w:cs="Times New Roman"/>
              </w:rPr>
            </w:pPr>
          </w:p>
        </w:tc>
        <w:tc>
          <w:tcPr>
            <w:tcW w:w="1701" w:type="dxa"/>
            <w:tcBorders>
              <w:bottom w:val="nil"/>
            </w:tcBorders>
            <w:vAlign w:val="center"/>
          </w:tcPr>
          <w:p w:rsidR="002C1763" w:rsidRPr="00316DC8" w:rsidRDefault="002C1763" w:rsidP="00CE1A18">
            <w:pPr>
              <w:widowControl w:val="0"/>
              <w:jc w:val="both"/>
              <w:rPr>
                <w:rFonts w:ascii="Times New Roman" w:hAnsi="Times New Roman" w:cs="Times New Roman"/>
              </w:rPr>
            </w:pPr>
          </w:p>
        </w:tc>
        <w:tc>
          <w:tcPr>
            <w:tcW w:w="1842" w:type="dxa"/>
            <w:vAlign w:val="center"/>
          </w:tcPr>
          <w:p w:rsidR="002C1763" w:rsidRPr="00316DC8" w:rsidRDefault="002C1763" w:rsidP="00CE1A18">
            <w:pPr>
              <w:widowControl w:val="0"/>
              <w:jc w:val="both"/>
              <w:rPr>
                <w:rFonts w:ascii="Times New Roman" w:hAnsi="Times New Roman" w:cs="Times New Roman"/>
              </w:rPr>
            </w:pPr>
          </w:p>
          <w:p w:rsidR="002C1763" w:rsidRPr="00316DC8" w:rsidRDefault="002C1763" w:rsidP="00CE1A18">
            <w:pPr>
              <w:widowControl w:val="0"/>
              <w:jc w:val="both"/>
              <w:rPr>
                <w:rFonts w:ascii="Times New Roman" w:hAnsi="Times New Roman" w:cs="Times New Roman"/>
              </w:rPr>
            </w:pPr>
          </w:p>
        </w:tc>
      </w:tr>
      <w:tr w:rsidR="002C1763" w:rsidRPr="00316DC8" w:rsidTr="005032B7">
        <w:tc>
          <w:tcPr>
            <w:tcW w:w="5070" w:type="dxa"/>
            <w:tcBorders>
              <w:top w:val="nil"/>
              <w:bottom w:val="nil"/>
            </w:tcBorders>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400-600 м</w:t>
            </w:r>
            <w:r w:rsidRPr="00316DC8">
              <w:rPr>
                <w:rFonts w:ascii="Times New Roman" w:hAnsi="Times New Roman" w:cs="Times New Roman"/>
                <w:vertAlign w:val="superscript"/>
              </w:rPr>
              <w:t>2</w:t>
            </w:r>
            <w:r w:rsidRPr="00316DC8">
              <w:rPr>
                <w:rFonts w:ascii="Times New Roman" w:hAnsi="Times New Roman" w:cs="Times New Roman"/>
              </w:rPr>
              <w:t>;</w:t>
            </w:r>
          </w:p>
        </w:tc>
        <w:tc>
          <w:tcPr>
            <w:tcW w:w="1701" w:type="dxa"/>
            <w:tcBorders>
              <w:top w:val="nil"/>
              <w:bottom w:val="nil"/>
            </w:tcBorders>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0,10</w:t>
            </w:r>
          </w:p>
        </w:tc>
        <w:tc>
          <w:tcPr>
            <w:tcW w:w="1701" w:type="dxa"/>
            <w:tcBorders>
              <w:top w:val="nil"/>
              <w:bottom w:val="nil"/>
            </w:tcBorders>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0,15</w:t>
            </w:r>
          </w:p>
        </w:tc>
        <w:tc>
          <w:tcPr>
            <w:tcW w:w="1842" w:type="dxa"/>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0,20</w:t>
            </w:r>
          </w:p>
        </w:tc>
      </w:tr>
      <w:tr w:rsidR="002C1763" w:rsidRPr="00316DC8" w:rsidTr="005032B7">
        <w:tc>
          <w:tcPr>
            <w:tcW w:w="5070" w:type="dxa"/>
            <w:tcBorders>
              <w:top w:val="nil"/>
              <w:bottom w:val="nil"/>
            </w:tcBorders>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600-1500 м</w:t>
            </w:r>
            <w:r w:rsidRPr="00316DC8">
              <w:rPr>
                <w:rFonts w:ascii="Times New Roman" w:hAnsi="Times New Roman" w:cs="Times New Roman"/>
                <w:vertAlign w:val="superscript"/>
              </w:rPr>
              <w:t>2</w:t>
            </w:r>
            <w:r w:rsidRPr="00316DC8">
              <w:rPr>
                <w:rFonts w:ascii="Times New Roman" w:hAnsi="Times New Roman" w:cs="Times New Roman"/>
              </w:rPr>
              <w:t>;</w:t>
            </w:r>
          </w:p>
        </w:tc>
        <w:tc>
          <w:tcPr>
            <w:tcW w:w="1701" w:type="dxa"/>
            <w:tcBorders>
              <w:top w:val="nil"/>
              <w:bottom w:val="nil"/>
            </w:tcBorders>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0,05</w:t>
            </w:r>
          </w:p>
        </w:tc>
        <w:tc>
          <w:tcPr>
            <w:tcW w:w="1701" w:type="dxa"/>
            <w:tcBorders>
              <w:top w:val="nil"/>
              <w:bottom w:val="nil"/>
            </w:tcBorders>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0,08</w:t>
            </w:r>
          </w:p>
        </w:tc>
        <w:tc>
          <w:tcPr>
            <w:tcW w:w="1842" w:type="dxa"/>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0,20</w:t>
            </w:r>
          </w:p>
        </w:tc>
      </w:tr>
      <w:tr w:rsidR="002C1763" w:rsidRPr="00316DC8" w:rsidTr="005032B7">
        <w:tc>
          <w:tcPr>
            <w:tcW w:w="5070" w:type="dxa"/>
            <w:tcBorders>
              <w:top w:val="nil"/>
            </w:tcBorders>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более 1500 м</w:t>
            </w:r>
            <w:r w:rsidRPr="00316DC8">
              <w:rPr>
                <w:rFonts w:ascii="Times New Roman" w:hAnsi="Times New Roman" w:cs="Times New Roman"/>
                <w:vertAlign w:val="superscript"/>
              </w:rPr>
              <w:t>2</w:t>
            </w:r>
            <w:r w:rsidRPr="00316DC8">
              <w:rPr>
                <w:rFonts w:ascii="Times New Roman" w:hAnsi="Times New Roman" w:cs="Times New Roman"/>
              </w:rPr>
              <w:t>.</w:t>
            </w:r>
          </w:p>
        </w:tc>
        <w:tc>
          <w:tcPr>
            <w:tcW w:w="1701" w:type="dxa"/>
            <w:tcBorders>
              <w:top w:val="nil"/>
            </w:tcBorders>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0,04</w:t>
            </w:r>
          </w:p>
        </w:tc>
        <w:tc>
          <w:tcPr>
            <w:tcW w:w="1701" w:type="dxa"/>
            <w:tcBorders>
              <w:top w:val="nil"/>
            </w:tcBorders>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0,06</w:t>
            </w:r>
          </w:p>
        </w:tc>
        <w:tc>
          <w:tcPr>
            <w:tcW w:w="1842" w:type="dxa"/>
          </w:tcPr>
          <w:p w:rsidR="002C1763" w:rsidRPr="00316DC8" w:rsidRDefault="002C1763" w:rsidP="00CE1A18">
            <w:pPr>
              <w:widowControl w:val="0"/>
              <w:jc w:val="both"/>
              <w:rPr>
                <w:rFonts w:ascii="Times New Roman" w:hAnsi="Times New Roman" w:cs="Times New Roman"/>
              </w:rPr>
            </w:pPr>
          </w:p>
        </w:tc>
      </w:tr>
    </w:tbl>
    <w:p w:rsidR="002C1763" w:rsidRPr="000F3353" w:rsidRDefault="002C1763" w:rsidP="00CE1A18">
      <w:pPr>
        <w:pStyle w:val="Caption"/>
        <w:widowControl w:val="0"/>
        <w:suppressAutoHyphens w:val="0"/>
        <w:jc w:val="both"/>
        <w:rPr>
          <w:b w:val="0"/>
        </w:rPr>
      </w:pPr>
      <w:r w:rsidRPr="000F3353">
        <w:rPr>
          <w:b w:val="0"/>
        </w:rPr>
        <w:t>Примечание:</w:t>
      </w:r>
    </w:p>
    <w:p w:rsidR="002C1763" w:rsidRPr="000F3353" w:rsidRDefault="002C1763" w:rsidP="00CE1A18">
      <w:pPr>
        <w:pStyle w:val="List"/>
        <w:widowControl w:val="0"/>
        <w:numPr>
          <w:ilvl w:val="0"/>
          <w:numId w:val="22"/>
        </w:numPr>
        <w:suppressAutoHyphens w:val="0"/>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2C1763" w:rsidRPr="000F3353" w:rsidRDefault="002C1763" w:rsidP="00CE1A18">
      <w:pPr>
        <w:pStyle w:val="List"/>
        <w:widowControl w:val="0"/>
        <w:numPr>
          <w:ilvl w:val="0"/>
          <w:numId w:val="22"/>
        </w:numPr>
        <w:suppressAutoHyphens w:val="0"/>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2C1763" w:rsidRPr="000F3353" w:rsidRDefault="002C1763" w:rsidP="00CE1A18">
      <w:pPr>
        <w:widowControl w:val="0"/>
        <w:ind w:firstLine="709"/>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2C1763" w:rsidRDefault="002C1763">
      <w:pPr>
        <w:rPr>
          <w:rFonts w:ascii="Times New Roman" w:hAnsi="Times New Roman" w:cs="Times New Roman"/>
        </w:rPr>
      </w:pPr>
      <w:r>
        <w:rPr>
          <w:rFonts w:ascii="Times New Roman" w:hAnsi="Times New Roman" w:cs="Times New Roman"/>
        </w:rPr>
        <w:br w:type="page"/>
      </w:r>
    </w:p>
    <w:p w:rsidR="002C1763" w:rsidRPr="005032B7" w:rsidRDefault="002C1763" w:rsidP="00CE1A18">
      <w:pPr>
        <w:pStyle w:val="List2"/>
        <w:widowControl w:val="0"/>
        <w:ind w:left="0"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2C1763" w:rsidRPr="005032B7" w:rsidRDefault="002C1763" w:rsidP="00CE1A18">
      <w:pPr>
        <w:pStyle w:val="List2"/>
        <w:widowControl w:val="0"/>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2C1763" w:rsidRPr="00316DC8"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Плотность населения, чел/га, при среднем размере семьи, чел.</w:t>
            </w:r>
          </w:p>
        </w:tc>
      </w:tr>
      <w:tr w:rsidR="002C1763" w:rsidRPr="00316DC8"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5,0</w:t>
            </w:r>
          </w:p>
        </w:tc>
      </w:tr>
      <w:tr w:rsidR="002C1763" w:rsidRPr="00316DC8" w:rsidTr="005032B7">
        <w:trPr>
          <w:cantSplit/>
        </w:trPr>
        <w:tc>
          <w:tcPr>
            <w:tcW w:w="3515" w:type="dxa"/>
            <w:vMerge w:val="restart"/>
            <w:tcBorders>
              <w:top w:val="single" w:sz="4" w:space="0" w:color="000000"/>
              <w:lef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Застройка объектами индивидуального жилищного строительства с участками при доме, м2</w:t>
            </w:r>
          </w:p>
          <w:p w:rsidR="002C1763" w:rsidRPr="00316DC8" w:rsidRDefault="002C1763" w:rsidP="00CE1A18">
            <w:pPr>
              <w:widowControl w:val="0"/>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20</w:t>
            </w:r>
          </w:p>
        </w:tc>
      </w:tr>
      <w:tr w:rsidR="002C1763" w:rsidRPr="00316DC8" w:rsidTr="005032B7">
        <w:trPr>
          <w:cantSplit/>
        </w:trPr>
        <w:tc>
          <w:tcPr>
            <w:tcW w:w="3515" w:type="dxa"/>
            <w:vMerge/>
            <w:tcBorders>
              <w:left w:val="single" w:sz="4" w:space="0" w:color="000000"/>
            </w:tcBorders>
          </w:tcPr>
          <w:p w:rsidR="002C1763" w:rsidRPr="00316DC8" w:rsidRDefault="002C1763"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25</w:t>
            </w:r>
          </w:p>
        </w:tc>
      </w:tr>
      <w:tr w:rsidR="002C1763" w:rsidRPr="00316DC8" w:rsidTr="005032B7">
        <w:trPr>
          <w:cantSplit/>
        </w:trPr>
        <w:tc>
          <w:tcPr>
            <w:tcW w:w="3515" w:type="dxa"/>
            <w:vMerge/>
            <w:tcBorders>
              <w:left w:val="single" w:sz="4" w:space="0" w:color="000000"/>
            </w:tcBorders>
          </w:tcPr>
          <w:p w:rsidR="002C1763" w:rsidRPr="00316DC8" w:rsidRDefault="002C1763"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32</w:t>
            </w:r>
          </w:p>
        </w:tc>
      </w:tr>
      <w:tr w:rsidR="002C1763" w:rsidRPr="00316DC8" w:rsidTr="005032B7">
        <w:trPr>
          <w:cantSplit/>
        </w:trPr>
        <w:tc>
          <w:tcPr>
            <w:tcW w:w="3515" w:type="dxa"/>
            <w:vMerge/>
            <w:tcBorders>
              <w:left w:val="single" w:sz="4" w:space="0" w:color="000000"/>
            </w:tcBorders>
          </w:tcPr>
          <w:p w:rsidR="002C1763" w:rsidRPr="00316DC8" w:rsidRDefault="002C1763"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35</w:t>
            </w:r>
          </w:p>
        </w:tc>
      </w:tr>
      <w:tr w:rsidR="002C1763" w:rsidRPr="00316DC8" w:rsidTr="005032B7">
        <w:trPr>
          <w:cantSplit/>
        </w:trPr>
        <w:tc>
          <w:tcPr>
            <w:tcW w:w="3515" w:type="dxa"/>
            <w:vMerge/>
            <w:tcBorders>
              <w:left w:val="single" w:sz="4" w:space="0" w:color="000000"/>
            </w:tcBorders>
          </w:tcPr>
          <w:p w:rsidR="002C1763" w:rsidRPr="00316DC8" w:rsidRDefault="002C1763"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42</w:t>
            </w:r>
          </w:p>
        </w:tc>
      </w:tr>
      <w:tr w:rsidR="002C1763" w:rsidRPr="00316DC8" w:rsidTr="005032B7">
        <w:trPr>
          <w:cantSplit/>
        </w:trPr>
        <w:tc>
          <w:tcPr>
            <w:tcW w:w="3515" w:type="dxa"/>
            <w:vMerge/>
            <w:tcBorders>
              <w:left w:val="single" w:sz="4" w:space="0" w:color="000000"/>
            </w:tcBorders>
          </w:tcPr>
          <w:p w:rsidR="002C1763" w:rsidRPr="00316DC8" w:rsidRDefault="002C1763"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48</w:t>
            </w:r>
          </w:p>
        </w:tc>
      </w:tr>
      <w:tr w:rsidR="002C1763" w:rsidRPr="00316DC8" w:rsidTr="005032B7">
        <w:trPr>
          <w:cantSplit/>
        </w:trPr>
        <w:tc>
          <w:tcPr>
            <w:tcW w:w="3515" w:type="dxa"/>
            <w:vMerge/>
            <w:tcBorders>
              <w:left w:val="single" w:sz="4" w:space="0" w:color="000000"/>
              <w:bottom w:val="single" w:sz="4" w:space="0" w:color="000000"/>
            </w:tcBorders>
          </w:tcPr>
          <w:p w:rsidR="002C1763" w:rsidRPr="00316DC8" w:rsidRDefault="002C1763"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54</w:t>
            </w:r>
          </w:p>
        </w:tc>
      </w:tr>
      <w:tr w:rsidR="002C1763" w:rsidRPr="00316DC8" w:rsidTr="005032B7">
        <w:trPr>
          <w:cantSplit/>
        </w:trPr>
        <w:tc>
          <w:tcPr>
            <w:tcW w:w="3515" w:type="dxa"/>
            <w:vMerge w:val="restart"/>
            <w:tcBorders>
              <w:top w:val="single" w:sz="4" w:space="0" w:color="000000"/>
              <w:left w:val="single" w:sz="4" w:space="0" w:color="000000"/>
            </w:tcBorders>
          </w:tcPr>
          <w:p w:rsidR="002C1763" w:rsidRPr="00316DC8" w:rsidRDefault="002C1763" w:rsidP="00CE1A18">
            <w:pPr>
              <w:widowControl w:val="0"/>
              <w:snapToGrid w:val="0"/>
              <w:jc w:val="both"/>
              <w:rPr>
                <w:rFonts w:ascii="Times New Roman" w:hAnsi="Times New Roman" w:cs="Times New Roman"/>
                <w:spacing w:val="-6"/>
              </w:rPr>
            </w:pPr>
            <w:r w:rsidRPr="00316DC8">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w:t>
            </w:r>
          </w:p>
        </w:tc>
      </w:tr>
      <w:tr w:rsidR="002C1763" w:rsidRPr="00316DC8" w:rsidTr="005032B7">
        <w:trPr>
          <w:cantSplit/>
        </w:trPr>
        <w:tc>
          <w:tcPr>
            <w:tcW w:w="3515" w:type="dxa"/>
            <w:vMerge/>
            <w:tcBorders>
              <w:left w:val="single" w:sz="4" w:space="0" w:color="000000"/>
            </w:tcBorders>
          </w:tcPr>
          <w:p w:rsidR="002C1763" w:rsidRPr="00316DC8" w:rsidRDefault="002C1763"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w:t>
            </w:r>
          </w:p>
        </w:tc>
      </w:tr>
      <w:tr w:rsidR="002C1763" w:rsidRPr="00316DC8" w:rsidTr="005032B7">
        <w:trPr>
          <w:cantSplit/>
        </w:trPr>
        <w:tc>
          <w:tcPr>
            <w:tcW w:w="3515" w:type="dxa"/>
            <w:vMerge/>
            <w:tcBorders>
              <w:left w:val="single" w:sz="4" w:space="0" w:color="000000"/>
              <w:bottom w:val="single" w:sz="4" w:space="0" w:color="000000"/>
            </w:tcBorders>
          </w:tcPr>
          <w:p w:rsidR="002C1763" w:rsidRPr="00316DC8" w:rsidRDefault="002C1763"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w:t>
            </w:r>
          </w:p>
        </w:tc>
      </w:tr>
    </w:tbl>
    <w:p w:rsidR="002C1763" w:rsidRPr="005032B7" w:rsidRDefault="002C1763" w:rsidP="00CE1A18">
      <w:pPr>
        <w:widowControl w:val="0"/>
        <w:jc w:val="both"/>
        <w:rPr>
          <w:rFonts w:ascii="Times New Roman" w:hAnsi="Times New Roman" w:cs="Times New Roman"/>
        </w:rPr>
      </w:pPr>
    </w:p>
    <w:p w:rsidR="002C1763" w:rsidRDefault="002C1763" w:rsidP="00CE1A18">
      <w:pPr>
        <w:pStyle w:val="Heading3"/>
        <w:keepNext w:val="0"/>
        <w:keepLines w:val="0"/>
        <w:widowControl w:val="0"/>
        <w:spacing w:before="0"/>
        <w:ind w:firstLine="708"/>
        <w:jc w:val="both"/>
        <w:rPr>
          <w:rFonts w:ascii="Times New Roman" w:hAnsi="Times New Roman"/>
          <w:b w:val="0"/>
          <w:color w:val="auto"/>
        </w:rPr>
      </w:pPr>
      <w:r w:rsidRPr="005032B7">
        <w:rPr>
          <w:rFonts w:ascii="Times New Roman" w:hAnsi="Times New Roman"/>
          <w:b w:val="0"/>
          <w:color w:val="auto"/>
        </w:rPr>
        <w:t>2.3.10. Расстояние до красной линии от построек на приусадебном земельном участке</w:t>
      </w:r>
    </w:p>
    <w:p w:rsidR="002C1763" w:rsidRPr="000F3353" w:rsidRDefault="002C1763" w:rsidP="00CE1A18">
      <w:pPr>
        <w:widowControl w:val="0"/>
        <w:jc w:val="both"/>
      </w:pPr>
    </w:p>
    <w:p w:rsidR="002C1763" w:rsidRPr="005032B7" w:rsidRDefault="002C1763" w:rsidP="00CE1A18">
      <w:pPr>
        <w:widowControl w:val="0"/>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2C1763" w:rsidRPr="00316DC8"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Расстояние от красной линии (не менее)</w:t>
            </w:r>
          </w:p>
        </w:tc>
      </w:tr>
      <w:tr w:rsidR="002C1763" w:rsidRPr="00316DC8" w:rsidTr="005032B7">
        <w:trPr>
          <w:cantSplit/>
        </w:trPr>
        <w:tc>
          <w:tcPr>
            <w:tcW w:w="5925" w:type="dxa"/>
            <w:vMerge/>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проездов</w:t>
            </w:r>
          </w:p>
        </w:tc>
      </w:tr>
      <w:tr w:rsidR="002C1763" w:rsidRPr="00316DC8" w:rsidTr="005032B7">
        <w:tc>
          <w:tcPr>
            <w:tcW w:w="5925"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w:t>
            </w:r>
          </w:p>
        </w:tc>
      </w:tr>
      <w:tr w:rsidR="002C1763" w:rsidRPr="00316DC8" w:rsidTr="005032B7">
        <w:tc>
          <w:tcPr>
            <w:tcW w:w="5925"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5</w:t>
            </w:r>
          </w:p>
        </w:tc>
      </w:tr>
    </w:tbl>
    <w:p w:rsidR="002C1763" w:rsidRPr="005032B7" w:rsidRDefault="002C1763" w:rsidP="00CE1A18">
      <w:pPr>
        <w:widowControl w:val="0"/>
        <w:jc w:val="both"/>
        <w:rPr>
          <w:rFonts w:ascii="Times New Roman" w:hAnsi="Times New Roman" w:cs="Times New Roman"/>
        </w:rPr>
      </w:pPr>
    </w:p>
    <w:p w:rsidR="002C1763" w:rsidRPr="005032B7" w:rsidRDefault="002C1763" w:rsidP="00CE1A18">
      <w:pPr>
        <w:pStyle w:val="List"/>
        <w:widowControl w:val="0"/>
        <w:suppressAutoHyphens w:val="0"/>
        <w:spacing w:after="0"/>
        <w:ind w:firstLine="708"/>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2C1763" w:rsidRPr="005032B7" w:rsidRDefault="002C1763" w:rsidP="00CE1A18">
      <w:pPr>
        <w:pStyle w:val="List"/>
        <w:widowControl w:val="0"/>
        <w:suppressAutoHyphens w:val="0"/>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2C1763" w:rsidRPr="00316DC8" w:rsidTr="005032B7">
        <w:tc>
          <w:tcPr>
            <w:tcW w:w="280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Высота дома </w:t>
            </w:r>
          </w:p>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Расстояние между длинными сторонами и торцами зданий с окнами из жилых комнат</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 xml:space="preserve"> (не менее), м </w:t>
            </w:r>
          </w:p>
        </w:tc>
      </w:tr>
      <w:tr w:rsidR="002C1763" w:rsidRPr="00316DC8" w:rsidTr="005032B7">
        <w:trPr>
          <w:cantSplit/>
          <w:trHeight w:hRule="exact" w:val="493"/>
        </w:trPr>
        <w:tc>
          <w:tcPr>
            <w:tcW w:w="280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10</w:t>
            </w:r>
          </w:p>
        </w:tc>
      </w:tr>
      <w:tr w:rsidR="002C1763" w:rsidRPr="00316DC8" w:rsidTr="005032B7">
        <w:trPr>
          <w:cantSplit/>
          <w:trHeight w:hRule="exact" w:val="429"/>
        </w:trPr>
        <w:tc>
          <w:tcPr>
            <w:tcW w:w="280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jc w:val="both"/>
              <w:rPr>
                <w:rFonts w:ascii="Times New Roman" w:hAnsi="Times New Roman" w:cs="Times New Roman"/>
              </w:rPr>
            </w:pPr>
          </w:p>
        </w:tc>
      </w:tr>
    </w:tbl>
    <w:p w:rsidR="002C1763" w:rsidRDefault="002C1763" w:rsidP="00CE1A18">
      <w:pPr>
        <w:pStyle w:val="BodyText"/>
        <w:widowControl w:val="0"/>
        <w:suppressAutoHyphens w:val="0"/>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2C1763" w:rsidRPr="005032B7" w:rsidRDefault="002C1763" w:rsidP="00CE1A18">
      <w:pPr>
        <w:pStyle w:val="BodyText"/>
        <w:widowControl w:val="0"/>
        <w:suppressAutoHyphens w:val="0"/>
        <w:spacing w:after="0"/>
        <w:jc w:val="both"/>
      </w:pPr>
    </w:p>
    <w:p w:rsidR="002C1763" w:rsidRPr="005032B7" w:rsidRDefault="002C1763" w:rsidP="00CE1A18">
      <w:pPr>
        <w:pStyle w:val="List"/>
        <w:widowControl w:val="0"/>
        <w:suppressAutoHyphens w:val="0"/>
        <w:spacing w:after="0"/>
        <w:ind w:firstLine="708"/>
        <w:jc w:val="both"/>
        <w:rPr>
          <w:rFonts w:ascii="Times New Roman" w:hAnsi="Times New Roman" w:cs="Times New Roman"/>
        </w:rPr>
      </w:pPr>
      <w:r w:rsidRPr="005032B7">
        <w:rPr>
          <w:rFonts w:ascii="Times New Roman" w:hAnsi="Times New Roman" w:cs="Times New Roman"/>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2C1763" w:rsidRPr="005032B7" w:rsidRDefault="002C1763"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2C1763" w:rsidRPr="005032B7" w:rsidRDefault="002C1763"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2C1763" w:rsidRDefault="002C1763" w:rsidP="00CE1A18">
      <w:pPr>
        <w:pStyle w:val="Default"/>
        <w:widowControl w:val="0"/>
        <w:jc w:val="both"/>
        <w:rPr>
          <w:rFonts w:ascii="Times New Roman" w:hAnsi="Times New Roman" w:cs="Times New Roman"/>
        </w:rPr>
      </w:pPr>
    </w:p>
    <w:p w:rsidR="002C1763" w:rsidRDefault="002C1763" w:rsidP="00CE1A18">
      <w:pPr>
        <w:pStyle w:val="Default"/>
        <w:widowControl w:val="0"/>
        <w:jc w:val="both"/>
        <w:rPr>
          <w:rFonts w:ascii="Times New Roman" w:hAnsi="Times New Roman" w:cs="Times New Roman"/>
        </w:rPr>
      </w:pPr>
    </w:p>
    <w:p w:rsidR="002C1763" w:rsidRDefault="002C1763" w:rsidP="00CE1A18">
      <w:pPr>
        <w:pStyle w:val="Default"/>
        <w:widowControl w:val="0"/>
        <w:jc w:val="both"/>
        <w:rPr>
          <w:rFonts w:ascii="Times New Roman" w:hAnsi="Times New Roman" w:cs="Times New Roman"/>
        </w:rPr>
      </w:pPr>
    </w:p>
    <w:p w:rsidR="002C1763" w:rsidRPr="005032B7" w:rsidRDefault="002C1763" w:rsidP="00CE1A18">
      <w:pPr>
        <w:pStyle w:val="Default"/>
        <w:widowControl w:val="0"/>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2C1763" w:rsidRPr="00316DC8" w:rsidTr="005032B7">
        <w:trPr>
          <w:trHeight w:val="489"/>
        </w:trPr>
        <w:tc>
          <w:tcPr>
            <w:tcW w:w="836" w:type="pct"/>
            <w:vMerge w:val="restar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Нормативный разрыв </w:t>
            </w:r>
          </w:p>
        </w:tc>
        <w:tc>
          <w:tcPr>
            <w:tcW w:w="4164" w:type="pct"/>
            <w:gridSpan w:val="7"/>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Поголовье (шт.), не более </w:t>
            </w:r>
          </w:p>
        </w:tc>
      </w:tr>
      <w:tr w:rsidR="002C1763" w:rsidRPr="00316DC8" w:rsidTr="005032B7">
        <w:trPr>
          <w:trHeight w:val="490"/>
        </w:trPr>
        <w:tc>
          <w:tcPr>
            <w:tcW w:w="836" w:type="pct"/>
            <w:vMerge/>
          </w:tcPr>
          <w:p w:rsidR="002C1763" w:rsidRPr="00316DC8" w:rsidRDefault="002C1763" w:rsidP="00CE1A18">
            <w:pPr>
              <w:pStyle w:val="Default"/>
              <w:widowControl w:val="0"/>
              <w:jc w:val="both"/>
              <w:rPr>
                <w:rFonts w:ascii="Times New Roman" w:hAnsi="Times New Roman" w:cs="Times New Roman"/>
              </w:rPr>
            </w:pPr>
          </w:p>
        </w:tc>
        <w:tc>
          <w:tcPr>
            <w:tcW w:w="56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свиньи</w:t>
            </w:r>
          </w:p>
        </w:tc>
        <w:tc>
          <w:tcPr>
            <w:tcW w:w="633"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коровы, бычки </w:t>
            </w:r>
          </w:p>
        </w:tc>
        <w:tc>
          <w:tcPr>
            <w:tcW w:w="56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овцы, козы </w:t>
            </w:r>
          </w:p>
        </w:tc>
        <w:tc>
          <w:tcPr>
            <w:tcW w:w="633"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кролики-матки </w:t>
            </w:r>
          </w:p>
        </w:tc>
        <w:tc>
          <w:tcPr>
            <w:tcW w:w="56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птица </w:t>
            </w:r>
          </w:p>
        </w:tc>
        <w:tc>
          <w:tcPr>
            <w:tcW w:w="63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лошади </w:t>
            </w:r>
          </w:p>
        </w:tc>
        <w:tc>
          <w:tcPr>
            <w:tcW w:w="58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нутрии, песцы </w:t>
            </w:r>
          </w:p>
        </w:tc>
      </w:tr>
      <w:tr w:rsidR="002C1763" w:rsidRPr="00316DC8" w:rsidTr="005032B7">
        <w:trPr>
          <w:trHeight w:val="220"/>
        </w:trPr>
        <w:tc>
          <w:tcPr>
            <w:tcW w:w="83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м </w:t>
            </w:r>
          </w:p>
        </w:tc>
        <w:tc>
          <w:tcPr>
            <w:tcW w:w="56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 </w:t>
            </w:r>
          </w:p>
        </w:tc>
        <w:tc>
          <w:tcPr>
            <w:tcW w:w="633"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 </w:t>
            </w:r>
          </w:p>
        </w:tc>
        <w:tc>
          <w:tcPr>
            <w:tcW w:w="56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w:t>
            </w:r>
          </w:p>
        </w:tc>
        <w:tc>
          <w:tcPr>
            <w:tcW w:w="633"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w:t>
            </w:r>
          </w:p>
        </w:tc>
        <w:tc>
          <w:tcPr>
            <w:tcW w:w="56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w:t>
            </w:r>
          </w:p>
        </w:tc>
        <w:tc>
          <w:tcPr>
            <w:tcW w:w="63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 </w:t>
            </w:r>
          </w:p>
        </w:tc>
        <w:tc>
          <w:tcPr>
            <w:tcW w:w="58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 </w:t>
            </w:r>
          </w:p>
        </w:tc>
      </w:tr>
      <w:tr w:rsidR="002C1763" w:rsidRPr="00316DC8" w:rsidTr="005032B7">
        <w:trPr>
          <w:trHeight w:val="220"/>
        </w:trPr>
        <w:tc>
          <w:tcPr>
            <w:tcW w:w="83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 м </w:t>
            </w:r>
          </w:p>
        </w:tc>
        <w:tc>
          <w:tcPr>
            <w:tcW w:w="56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8 </w:t>
            </w:r>
          </w:p>
        </w:tc>
        <w:tc>
          <w:tcPr>
            <w:tcW w:w="633"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8 </w:t>
            </w:r>
          </w:p>
        </w:tc>
        <w:tc>
          <w:tcPr>
            <w:tcW w:w="56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15 </w:t>
            </w:r>
          </w:p>
        </w:tc>
        <w:tc>
          <w:tcPr>
            <w:tcW w:w="633"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 </w:t>
            </w:r>
          </w:p>
        </w:tc>
        <w:tc>
          <w:tcPr>
            <w:tcW w:w="56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45 </w:t>
            </w:r>
          </w:p>
        </w:tc>
        <w:tc>
          <w:tcPr>
            <w:tcW w:w="63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8 </w:t>
            </w:r>
          </w:p>
        </w:tc>
        <w:tc>
          <w:tcPr>
            <w:tcW w:w="58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8 </w:t>
            </w:r>
          </w:p>
        </w:tc>
      </w:tr>
      <w:tr w:rsidR="002C1763" w:rsidRPr="00316DC8" w:rsidTr="005032B7">
        <w:trPr>
          <w:trHeight w:val="220"/>
        </w:trPr>
        <w:tc>
          <w:tcPr>
            <w:tcW w:w="83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м </w:t>
            </w:r>
          </w:p>
        </w:tc>
        <w:tc>
          <w:tcPr>
            <w:tcW w:w="56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w:t>
            </w:r>
          </w:p>
        </w:tc>
        <w:tc>
          <w:tcPr>
            <w:tcW w:w="633"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w:t>
            </w:r>
          </w:p>
        </w:tc>
        <w:tc>
          <w:tcPr>
            <w:tcW w:w="56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 </w:t>
            </w:r>
          </w:p>
        </w:tc>
        <w:tc>
          <w:tcPr>
            <w:tcW w:w="633"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w:t>
            </w:r>
          </w:p>
        </w:tc>
        <w:tc>
          <w:tcPr>
            <w:tcW w:w="56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60 </w:t>
            </w:r>
          </w:p>
        </w:tc>
        <w:tc>
          <w:tcPr>
            <w:tcW w:w="63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w:t>
            </w:r>
          </w:p>
        </w:tc>
        <w:tc>
          <w:tcPr>
            <w:tcW w:w="58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w:t>
            </w:r>
          </w:p>
        </w:tc>
      </w:tr>
    </w:tbl>
    <w:p w:rsidR="002C1763" w:rsidRDefault="002C1763" w:rsidP="00CE1A18">
      <w:pPr>
        <w:pStyle w:val="Default"/>
        <w:widowControl w:val="0"/>
        <w:ind w:firstLine="709"/>
        <w:jc w:val="both"/>
        <w:rPr>
          <w:rFonts w:ascii="Times New Roman" w:hAnsi="Times New Roman" w:cs="Times New Roman"/>
        </w:rPr>
      </w:pPr>
    </w:p>
    <w:p w:rsidR="002C1763" w:rsidRPr="005032B7" w:rsidRDefault="002C1763"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2C1763" w:rsidRPr="005032B7" w:rsidRDefault="002C1763"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2C1763" w:rsidRPr="005032B7" w:rsidRDefault="002C1763"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2C1763" w:rsidRPr="005032B7" w:rsidRDefault="002C1763"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2C1763" w:rsidRPr="005032B7" w:rsidRDefault="002C1763"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2C1763" w:rsidRPr="005032B7" w:rsidRDefault="002C1763"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2C1763" w:rsidRPr="005032B7" w:rsidRDefault="002C1763"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2C1763" w:rsidRPr="005032B7" w:rsidRDefault="002C1763" w:rsidP="00CE1A18">
      <w:pPr>
        <w:widowControl w:val="0"/>
        <w:ind w:firstLine="709"/>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2C1763" w:rsidRPr="005032B7" w:rsidRDefault="002C1763" w:rsidP="00CE1A18">
      <w:pPr>
        <w:widowControl w:val="0"/>
        <w:ind w:firstLine="709"/>
        <w:jc w:val="both"/>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2C1763" w:rsidRPr="005032B7" w:rsidRDefault="002C1763"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2C1763" w:rsidRPr="005032B7" w:rsidRDefault="002C1763"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2C1763" w:rsidRPr="005032B7" w:rsidRDefault="002C1763"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2C1763" w:rsidRPr="005032B7" w:rsidRDefault="002C1763"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2C1763" w:rsidRPr="005032B7" w:rsidRDefault="002C1763"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2C1763" w:rsidRPr="005032B7" w:rsidRDefault="002C1763"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2C1763" w:rsidRPr="005032B7" w:rsidRDefault="002C1763"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2C1763" w:rsidRPr="005032B7" w:rsidRDefault="002C1763"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2C1763" w:rsidRPr="005032B7" w:rsidRDefault="002C1763"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2C1763" w:rsidRPr="005032B7" w:rsidRDefault="002C1763" w:rsidP="00CE1A18">
      <w:pPr>
        <w:widowControl w:val="0"/>
        <w:ind w:firstLine="709"/>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2C1763" w:rsidRPr="005032B7" w:rsidRDefault="002C1763" w:rsidP="00CE1A18">
      <w:pPr>
        <w:pStyle w:val="List"/>
        <w:widowControl w:val="0"/>
        <w:suppressAutoHyphens w:val="0"/>
        <w:spacing w:after="0"/>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2C1763" w:rsidRDefault="002C1763" w:rsidP="00CE1A18">
      <w:pPr>
        <w:pStyle w:val="List"/>
        <w:widowControl w:val="0"/>
        <w:suppressAutoHyphens w:val="0"/>
        <w:spacing w:after="0"/>
        <w:jc w:val="both"/>
        <w:rPr>
          <w:rFonts w:ascii="Times New Roman" w:hAnsi="Times New Roman" w:cs="Times New Roman"/>
        </w:rPr>
      </w:pPr>
    </w:p>
    <w:p w:rsidR="002C1763" w:rsidRDefault="002C1763" w:rsidP="00CE1A18">
      <w:pPr>
        <w:pStyle w:val="List"/>
        <w:widowControl w:val="0"/>
        <w:suppressAutoHyphens w:val="0"/>
        <w:spacing w:after="0"/>
        <w:jc w:val="both"/>
        <w:rPr>
          <w:rFonts w:ascii="Times New Roman" w:hAnsi="Times New Roman" w:cs="Times New Roman"/>
        </w:rPr>
      </w:pPr>
    </w:p>
    <w:p w:rsidR="002C1763" w:rsidRPr="005032B7" w:rsidRDefault="002C1763" w:rsidP="00CE1A18">
      <w:pPr>
        <w:pStyle w:val="List"/>
        <w:widowControl w:val="0"/>
        <w:suppressAutoHyphens w:val="0"/>
        <w:spacing w:after="0"/>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2C1763" w:rsidRPr="00316DC8" w:rsidTr="005032B7">
        <w:tc>
          <w:tcPr>
            <w:tcW w:w="6634"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Расстояние до границ соседнего участка, м</w:t>
            </w:r>
          </w:p>
        </w:tc>
      </w:tr>
      <w:tr w:rsidR="002C1763" w:rsidRPr="00316DC8" w:rsidTr="005032B7">
        <w:tc>
          <w:tcPr>
            <w:tcW w:w="6634"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b/>
              </w:rPr>
            </w:pPr>
            <w:r w:rsidRPr="00316DC8">
              <w:rPr>
                <w:rFonts w:ascii="Times New Roman" w:hAnsi="Times New Roman" w:cs="Times New Roman"/>
                <w:b/>
              </w:rPr>
              <w:t>3,0</w:t>
            </w:r>
          </w:p>
        </w:tc>
      </w:tr>
      <w:tr w:rsidR="002C1763" w:rsidRPr="00316DC8" w:rsidTr="005032B7">
        <w:tc>
          <w:tcPr>
            <w:tcW w:w="6634"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b/>
              </w:rPr>
            </w:pPr>
            <w:r w:rsidRPr="00316DC8">
              <w:rPr>
                <w:rFonts w:ascii="Times New Roman" w:hAnsi="Times New Roman" w:cs="Times New Roman"/>
                <w:b/>
              </w:rPr>
              <w:t>4,0</w:t>
            </w:r>
          </w:p>
        </w:tc>
      </w:tr>
      <w:tr w:rsidR="002C1763" w:rsidRPr="00316DC8" w:rsidTr="005032B7">
        <w:tc>
          <w:tcPr>
            <w:tcW w:w="6634"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b/>
              </w:rPr>
            </w:pPr>
            <w:r w:rsidRPr="00316DC8">
              <w:rPr>
                <w:rFonts w:ascii="Times New Roman" w:hAnsi="Times New Roman" w:cs="Times New Roman"/>
                <w:b/>
              </w:rPr>
              <w:t>1,0</w:t>
            </w:r>
          </w:p>
        </w:tc>
      </w:tr>
      <w:tr w:rsidR="002C1763" w:rsidRPr="00316DC8" w:rsidTr="005032B7">
        <w:tc>
          <w:tcPr>
            <w:tcW w:w="6634"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b/>
              </w:rPr>
            </w:pPr>
            <w:r w:rsidRPr="00316DC8">
              <w:rPr>
                <w:rFonts w:ascii="Times New Roman" w:hAnsi="Times New Roman" w:cs="Times New Roman"/>
                <w:b/>
              </w:rPr>
              <w:t>4,0</w:t>
            </w:r>
          </w:p>
        </w:tc>
      </w:tr>
      <w:tr w:rsidR="002C1763" w:rsidRPr="00316DC8" w:rsidTr="005032B7">
        <w:tc>
          <w:tcPr>
            <w:tcW w:w="6634"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b/>
              </w:rPr>
            </w:pPr>
            <w:r w:rsidRPr="00316DC8">
              <w:rPr>
                <w:rFonts w:ascii="Times New Roman" w:hAnsi="Times New Roman" w:cs="Times New Roman"/>
                <w:b/>
              </w:rPr>
              <w:t>2,0</w:t>
            </w:r>
          </w:p>
        </w:tc>
      </w:tr>
      <w:tr w:rsidR="002C1763" w:rsidRPr="00316DC8" w:rsidTr="005032B7">
        <w:tc>
          <w:tcPr>
            <w:tcW w:w="6634"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b/>
              </w:rPr>
            </w:pPr>
            <w:r w:rsidRPr="00316DC8">
              <w:rPr>
                <w:rFonts w:ascii="Times New Roman" w:hAnsi="Times New Roman" w:cs="Times New Roman"/>
                <w:b/>
              </w:rPr>
              <w:t>1,0</w:t>
            </w:r>
          </w:p>
        </w:tc>
      </w:tr>
    </w:tbl>
    <w:p w:rsidR="002C1763" w:rsidRPr="005032B7" w:rsidRDefault="002C1763" w:rsidP="00CE1A18">
      <w:pPr>
        <w:widowControl w:val="0"/>
        <w:ind w:firstLine="709"/>
        <w:jc w:val="both"/>
        <w:rPr>
          <w:rFonts w:ascii="Times New Roman" w:hAnsi="Times New Roman" w:cs="Times New Roman"/>
        </w:rPr>
      </w:pPr>
    </w:p>
    <w:p w:rsidR="002C1763" w:rsidRPr="005032B7" w:rsidRDefault="002C1763"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2C1763" w:rsidRPr="005032B7" w:rsidRDefault="002C1763" w:rsidP="00CE1A18">
      <w:pPr>
        <w:widowControl w:val="0"/>
        <w:ind w:firstLine="709"/>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2C1763" w:rsidRPr="005032B7" w:rsidRDefault="002C1763" w:rsidP="00CE1A18">
      <w:pPr>
        <w:widowControl w:val="0"/>
        <w:ind w:firstLine="709"/>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2C1763" w:rsidRPr="005032B7" w:rsidRDefault="002C1763" w:rsidP="00CE1A18">
      <w:pPr>
        <w:pStyle w:val="List"/>
        <w:widowControl w:val="0"/>
        <w:suppressAutoHyphens w:val="0"/>
        <w:spacing w:after="0"/>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2C1763" w:rsidRPr="005032B7" w:rsidRDefault="002C1763" w:rsidP="00CE1A18">
      <w:pPr>
        <w:pStyle w:val="List"/>
        <w:widowControl w:val="0"/>
        <w:suppressAutoHyphens w:val="0"/>
        <w:spacing w:after="0"/>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2C1763" w:rsidRPr="00316DC8" w:rsidTr="005032B7">
        <w:tc>
          <w:tcPr>
            <w:tcW w:w="3374"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Средний размер одной</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Расстояние до окон жилых и общественных зданий, м</w:t>
            </w:r>
          </w:p>
        </w:tc>
      </w:tr>
      <w:tr w:rsidR="002C1763" w:rsidRPr="00316DC8" w:rsidTr="005032B7">
        <w:tc>
          <w:tcPr>
            <w:tcW w:w="3374"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12</w:t>
            </w:r>
          </w:p>
        </w:tc>
      </w:tr>
      <w:tr w:rsidR="002C1763" w:rsidRPr="00316DC8" w:rsidTr="005032B7">
        <w:tc>
          <w:tcPr>
            <w:tcW w:w="3374"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10</w:t>
            </w:r>
          </w:p>
        </w:tc>
      </w:tr>
      <w:tr w:rsidR="002C1763" w:rsidRPr="00316DC8" w:rsidTr="005032B7">
        <w:tc>
          <w:tcPr>
            <w:tcW w:w="3374"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10-40</w:t>
            </w:r>
          </w:p>
        </w:tc>
      </w:tr>
      <w:tr w:rsidR="002C1763" w:rsidRPr="00316DC8" w:rsidTr="005032B7">
        <w:tc>
          <w:tcPr>
            <w:tcW w:w="3374"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20</w:t>
            </w:r>
          </w:p>
        </w:tc>
      </w:tr>
      <w:tr w:rsidR="002C1763" w:rsidRPr="00316DC8" w:rsidTr="005032B7">
        <w:tc>
          <w:tcPr>
            <w:tcW w:w="3374"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40</w:t>
            </w:r>
          </w:p>
        </w:tc>
      </w:tr>
      <w:tr w:rsidR="002C1763" w:rsidRPr="00316DC8" w:rsidTr="005032B7">
        <w:tc>
          <w:tcPr>
            <w:tcW w:w="3374"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10-50</w:t>
            </w:r>
          </w:p>
        </w:tc>
      </w:tr>
    </w:tbl>
    <w:p w:rsidR="002C1763" w:rsidRPr="00DA35B5" w:rsidRDefault="002C1763" w:rsidP="00CE1A18">
      <w:pPr>
        <w:pStyle w:val="BodyText"/>
        <w:widowControl w:val="0"/>
        <w:suppressAutoHyphens w:val="0"/>
        <w:spacing w:after="0"/>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2C1763" w:rsidRPr="00DA35B5" w:rsidRDefault="002C1763" w:rsidP="00CE1A18">
      <w:pPr>
        <w:pStyle w:val="List2"/>
        <w:widowControl w:val="0"/>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2C1763" w:rsidRPr="00DA35B5" w:rsidRDefault="002C1763" w:rsidP="00CE1A18">
      <w:pPr>
        <w:pStyle w:val="List2"/>
        <w:widowControl w:val="0"/>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2C1763" w:rsidRPr="00DA35B5" w:rsidRDefault="002C1763" w:rsidP="00CE1A18">
      <w:pPr>
        <w:pStyle w:val="List2"/>
        <w:widowControl w:val="0"/>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2C1763" w:rsidRPr="00DA35B5" w:rsidRDefault="002C1763" w:rsidP="00CE1A18">
      <w:pPr>
        <w:pStyle w:val="List2"/>
        <w:widowControl w:val="0"/>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2C1763" w:rsidRPr="00DA35B5" w:rsidRDefault="002C1763" w:rsidP="00CE1A18">
      <w:pPr>
        <w:pStyle w:val="List2"/>
        <w:widowControl w:val="0"/>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2C1763" w:rsidRPr="005032B7" w:rsidRDefault="002C1763" w:rsidP="00CE1A18">
      <w:pPr>
        <w:pStyle w:val="Default"/>
        <w:widowControl w:val="0"/>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2C1763" w:rsidRPr="005032B7" w:rsidRDefault="002C1763" w:rsidP="00CE1A18">
      <w:pPr>
        <w:pStyle w:val="Default"/>
        <w:widowControl w:val="0"/>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2C1763" w:rsidRPr="005032B7" w:rsidRDefault="002C1763" w:rsidP="00CE1A18">
      <w:pPr>
        <w:pStyle w:val="Default"/>
        <w:widowControl w:val="0"/>
        <w:ind w:firstLine="283"/>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2C1763" w:rsidRDefault="002C1763" w:rsidP="00CE1A18">
      <w:pPr>
        <w:widowControl w:val="0"/>
        <w:ind w:firstLine="283"/>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2C1763" w:rsidRDefault="002C1763" w:rsidP="00CE1A18">
      <w:pPr>
        <w:widowControl w:val="0"/>
        <w:jc w:val="both"/>
        <w:rPr>
          <w:rFonts w:ascii="Times New Roman" w:hAnsi="Times New Roman" w:cs="Times New Roman"/>
        </w:rPr>
      </w:pPr>
      <w:r>
        <w:rPr>
          <w:rFonts w:ascii="Times New Roman" w:hAnsi="Times New Roman" w:cs="Times New Roman"/>
        </w:rPr>
        <w:br w:type="page"/>
      </w:r>
    </w:p>
    <w:p w:rsidR="002C1763" w:rsidRDefault="002C1763" w:rsidP="00CE1A18">
      <w:pPr>
        <w:widowControl w:val="0"/>
        <w:ind w:firstLine="567"/>
        <w:jc w:val="both"/>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2C1763" w:rsidRPr="0046503F" w:rsidRDefault="002C1763" w:rsidP="00CE1A18">
      <w:pPr>
        <w:widowControl w:val="0"/>
        <w:ind w:firstLine="567"/>
        <w:jc w:val="both"/>
        <w:rPr>
          <w:rFonts w:ascii="Times New Roman" w:hAnsi="Times New Roman" w:cs="Times New Roman"/>
          <w:b/>
        </w:rPr>
      </w:pPr>
    </w:p>
    <w:p w:rsidR="002C1763" w:rsidRPr="0046503F" w:rsidRDefault="002C1763" w:rsidP="00CE1A18">
      <w:pPr>
        <w:widowControl w:val="0"/>
        <w:ind w:firstLine="567"/>
        <w:jc w:val="both"/>
        <w:rPr>
          <w:rFonts w:ascii="Times New Roman" w:hAnsi="Times New Roman" w:cs="Times New Roman"/>
          <w:b/>
        </w:rPr>
      </w:pPr>
      <w:r w:rsidRPr="0046503F">
        <w:rPr>
          <w:rFonts w:ascii="Times New Roman" w:hAnsi="Times New Roman" w:cs="Times New Roman"/>
          <w:b/>
        </w:rPr>
        <w:t>3.1. Общие требования.</w:t>
      </w:r>
    </w:p>
    <w:p w:rsidR="002C1763" w:rsidRPr="0046503F" w:rsidRDefault="002C1763" w:rsidP="00CE1A18">
      <w:pPr>
        <w:widowControl w:val="0"/>
        <w:ind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2C1763" w:rsidRPr="0046503F" w:rsidRDefault="002C1763" w:rsidP="00CE1A18">
      <w:pPr>
        <w:widowControl w:val="0"/>
        <w:ind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2C1763" w:rsidRPr="0046503F" w:rsidRDefault="002C1763" w:rsidP="00CE1A18">
      <w:pPr>
        <w:widowControl w:val="0"/>
        <w:ind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2C1763" w:rsidRPr="0046503F" w:rsidRDefault="002C1763" w:rsidP="00CE1A18">
      <w:pPr>
        <w:widowControl w:val="0"/>
        <w:ind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2C1763" w:rsidRPr="0046503F" w:rsidRDefault="002C1763" w:rsidP="00CE1A18">
      <w:pPr>
        <w:widowControl w:val="0"/>
        <w:ind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2C1763" w:rsidRPr="0046503F" w:rsidRDefault="002C1763"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2C1763" w:rsidRPr="0046503F" w:rsidRDefault="002C1763"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2C1763" w:rsidRPr="0046503F" w:rsidRDefault="002C1763"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2C1763" w:rsidRPr="0046503F" w:rsidRDefault="002C1763"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2C1763" w:rsidRPr="0046503F" w:rsidRDefault="002C1763"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2C1763" w:rsidRPr="0046503F" w:rsidRDefault="002C1763"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2C1763" w:rsidRPr="0046503F" w:rsidRDefault="002C1763"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2C1763" w:rsidRDefault="002C1763" w:rsidP="00CE1A18">
      <w:pPr>
        <w:widowControl w:val="0"/>
        <w:ind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2C1763" w:rsidRPr="0046503F" w:rsidRDefault="002C1763" w:rsidP="00CE1A18">
      <w:pPr>
        <w:widowControl w:val="0"/>
        <w:ind w:firstLine="567"/>
        <w:jc w:val="both"/>
        <w:rPr>
          <w:rFonts w:ascii="Times New Roman" w:hAnsi="Times New Roman" w:cs="Times New Roman"/>
        </w:rPr>
      </w:pPr>
    </w:p>
    <w:p w:rsidR="002C1763" w:rsidRPr="0046503F" w:rsidRDefault="002C1763" w:rsidP="00CE1A18">
      <w:pPr>
        <w:pStyle w:val="Default"/>
        <w:widowControl w:val="0"/>
        <w:ind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2C1763" w:rsidRPr="0046503F" w:rsidRDefault="002C1763" w:rsidP="00CE1A18">
      <w:pPr>
        <w:widowControl w:val="0"/>
        <w:ind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2C1763" w:rsidRPr="0046503F" w:rsidRDefault="002C1763" w:rsidP="00CE1A18">
      <w:pPr>
        <w:widowControl w:val="0"/>
        <w:ind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2C1763" w:rsidRPr="0046503F" w:rsidRDefault="002C1763" w:rsidP="00CE1A18">
      <w:pPr>
        <w:widowControl w:val="0"/>
        <w:ind w:firstLine="567"/>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2C1763" w:rsidRPr="0046503F" w:rsidRDefault="002C1763"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2C1763" w:rsidRPr="0046503F" w:rsidRDefault="002C1763"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2C1763" w:rsidRPr="0046503F" w:rsidRDefault="002C1763" w:rsidP="00CE1A18">
      <w:pPr>
        <w:widowControl w:val="0"/>
        <w:ind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2C1763" w:rsidRDefault="002C1763" w:rsidP="00CE1A18">
      <w:pPr>
        <w:widowControl w:val="0"/>
        <w:ind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2C1763" w:rsidRPr="0046503F" w:rsidRDefault="002C1763" w:rsidP="00CE1A18">
      <w:pPr>
        <w:widowControl w:val="0"/>
        <w:ind w:firstLine="567"/>
        <w:jc w:val="both"/>
        <w:rPr>
          <w:rFonts w:ascii="Times New Roman" w:hAnsi="Times New Roman" w:cs="Times New Roman"/>
        </w:rPr>
      </w:pPr>
    </w:p>
    <w:p w:rsidR="002C1763" w:rsidRPr="0046503F" w:rsidRDefault="002C1763" w:rsidP="00CE1A18">
      <w:pPr>
        <w:pStyle w:val="Default"/>
        <w:widowControl w:val="0"/>
        <w:ind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2C1763" w:rsidRPr="0046503F" w:rsidRDefault="002C1763" w:rsidP="00CE1A18">
      <w:pPr>
        <w:widowControl w:val="0"/>
        <w:ind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2C1763" w:rsidRPr="0046503F" w:rsidRDefault="002C1763" w:rsidP="00CE1A18">
      <w:pPr>
        <w:widowControl w:val="0"/>
        <w:ind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2C1763" w:rsidRPr="0046503F" w:rsidRDefault="002C1763" w:rsidP="00CE1A18">
      <w:pPr>
        <w:widowControl w:val="0"/>
        <w:ind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2C1763" w:rsidRPr="0046503F" w:rsidRDefault="002C1763" w:rsidP="00CE1A18">
      <w:pPr>
        <w:widowControl w:val="0"/>
        <w:ind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2C1763" w:rsidRPr="0046503F" w:rsidRDefault="002C1763" w:rsidP="00CE1A18">
      <w:pPr>
        <w:widowControl w:val="0"/>
        <w:ind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2C1763" w:rsidRPr="0046503F" w:rsidRDefault="002C1763" w:rsidP="00CE1A18">
      <w:pPr>
        <w:widowControl w:val="0"/>
        <w:ind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2C1763" w:rsidRPr="0046503F" w:rsidRDefault="002C1763" w:rsidP="00CE1A18">
      <w:pPr>
        <w:widowControl w:val="0"/>
        <w:ind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2C1763" w:rsidRPr="0046503F" w:rsidRDefault="002C1763" w:rsidP="00CE1A18">
      <w:pPr>
        <w:widowControl w:val="0"/>
        <w:ind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2C1763" w:rsidRPr="0046503F" w:rsidRDefault="002C1763" w:rsidP="00CE1A18">
      <w:pPr>
        <w:widowControl w:val="0"/>
        <w:ind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2C1763" w:rsidRPr="0046503F" w:rsidRDefault="002C1763" w:rsidP="00CE1A18">
      <w:pPr>
        <w:widowControl w:val="0"/>
        <w:ind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2C1763" w:rsidRPr="0046503F" w:rsidRDefault="002C1763" w:rsidP="00CE1A18">
      <w:pPr>
        <w:widowControl w:val="0"/>
        <w:ind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2C1763" w:rsidRPr="0046503F" w:rsidRDefault="002C1763" w:rsidP="00CE1A18">
      <w:pPr>
        <w:widowControl w:val="0"/>
        <w:ind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2C1763" w:rsidRPr="0046503F" w:rsidRDefault="002C1763" w:rsidP="00CE1A18">
      <w:pPr>
        <w:widowControl w:val="0"/>
        <w:ind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2C1763" w:rsidRPr="0046503F" w:rsidRDefault="002C1763" w:rsidP="00CE1A18">
      <w:pPr>
        <w:widowControl w:val="0"/>
        <w:ind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2C1763" w:rsidRPr="0046503F" w:rsidRDefault="002C1763" w:rsidP="00CE1A18">
      <w:pPr>
        <w:widowControl w:val="0"/>
        <w:ind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2C1763" w:rsidRPr="0046503F" w:rsidRDefault="002C1763" w:rsidP="00CE1A18">
      <w:pPr>
        <w:widowControl w:val="0"/>
        <w:ind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2C1763" w:rsidRPr="0046503F" w:rsidRDefault="002C1763" w:rsidP="00CE1A18">
      <w:pPr>
        <w:widowControl w:val="0"/>
        <w:ind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2C1763" w:rsidRPr="0046503F" w:rsidRDefault="002C1763" w:rsidP="00CE1A18">
      <w:pPr>
        <w:widowControl w:val="0"/>
        <w:jc w:val="both"/>
        <w:rPr>
          <w:rFonts w:ascii="Times New Roman" w:hAnsi="Times New Roman" w:cs="Times New Roman"/>
        </w:rPr>
      </w:pPr>
    </w:p>
    <w:p w:rsidR="002C1763" w:rsidRPr="0046503F" w:rsidRDefault="002C1763" w:rsidP="00CE1A18">
      <w:pPr>
        <w:widowControl w:val="0"/>
        <w:ind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2C1763" w:rsidRPr="0046503F" w:rsidRDefault="002C1763"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2C1763" w:rsidRPr="0046503F" w:rsidRDefault="002C1763"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2C1763" w:rsidRPr="0046503F" w:rsidRDefault="002C1763"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2C1763" w:rsidRPr="0046503F" w:rsidRDefault="002C1763"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2C1763" w:rsidRPr="0046503F" w:rsidRDefault="002C1763" w:rsidP="00CE1A18">
      <w:pPr>
        <w:widowControl w:val="0"/>
        <w:ind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2C1763" w:rsidRPr="0046503F" w:rsidRDefault="002C1763" w:rsidP="00CE1A18">
      <w:pPr>
        <w:widowControl w:val="0"/>
        <w:ind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2C1763" w:rsidRPr="0046503F" w:rsidRDefault="002C1763" w:rsidP="00CE1A18">
      <w:pPr>
        <w:widowControl w:val="0"/>
        <w:ind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2C1763" w:rsidRPr="0046503F" w:rsidRDefault="002C1763" w:rsidP="00CE1A18">
      <w:pPr>
        <w:widowControl w:val="0"/>
        <w:ind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2C1763" w:rsidRPr="0046503F" w:rsidRDefault="002C1763" w:rsidP="00CE1A18">
      <w:pPr>
        <w:widowControl w:val="0"/>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238"/>
        <w:gridCol w:w="3162"/>
        <w:gridCol w:w="3162"/>
      </w:tblGrid>
      <w:tr w:rsidR="002C1763" w:rsidRPr="00316DC8" w:rsidTr="0046503F">
        <w:tc>
          <w:tcPr>
            <w:tcW w:w="2006"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Примечание</w:t>
            </w:r>
          </w:p>
        </w:tc>
      </w:tr>
      <w:tr w:rsidR="002C1763" w:rsidRPr="00316DC8" w:rsidTr="0046503F">
        <w:tc>
          <w:tcPr>
            <w:tcW w:w="2006"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 общего типа – 70% детей;</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 xml:space="preserve">- специализированного  – 3%; </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На одно место при вместимости учреждений:</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до 100 мест - 40 м</w:t>
            </w:r>
            <w:r w:rsidRPr="00316DC8">
              <w:rPr>
                <w:rFonts w:ascii="Times New Roman" w:hAnsi="Times New Roman" w:cs="Times New Roman"/>
                <w:vertAlign w:val="superscript"/>
              </w:rPr>
              <w:t>2</w:t>
            </w:r>
            <w:r w:rsidRPr="00316DC8">
              <w:rPr>
                <w:rFonts w:ascii="Times New Roman" w:hAnsi="Times New Roman" w:cs="Times New Roman"/>
              </w:rPr>
              <w:t>;</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св. 100 мест – 35 м</w:t>
            </w:r>
            <w:r w:rsidRPr="00316DC8">
              <w:rPr>
                <w:rFonts w:ascii="Times New Roman" w:hAnsi="Times New Roman" w:cs="Times New Roman"/>
                <w:vertAlign w:val="superscript"/>
              </w:rPr>
              <w:t>2</w:t>
            </w:r>
            <w:r w:rsidRPr="00316DC8">
              <w:rPr>
                <w:rFonts w:ascii="Times New Roman" w:hAnsi="Times New Roman" w:cs="Times New Roman"/>
              </w:rPr>
              <w:t>.</w:t>
            </w:r>
            <w:r w:rsidRPr="00316DC8">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 xml:space="preserve">Размер групповой площадки на 1 место следует принимать (не менее): </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для детей ясельного возраста – 7 40 м</w:t>
            </w:r>
            <w:r w:rsidRPr="00316DC8">
              <w:rPr>
                <w:rFonts w:ascii="Times New Roman" w:hAnsi="Times New Roman" w:cs="Times New Roman"/>
                <w:vertAlign w:val="superscript"/>
              </w:rPr>
              <w:t>2</w:t>
            </w:r>
            <w:r w:rsidRPr="00316DC8">
              <w:rPr>
                <w:rFonts w:ascii="Times New Roman" w:hAnsi="Times New Roman" w:cs="Times New Roman"/>
              </w:rPr>
              <w:t>;</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для детей дошкольного возраста – 9 м</w:t>
            </w:r>
            <w:r w:rsidRPr="00316DC8">
              <w:rPr>
                <w:rFonts w:ascii="Times New Roman" w:hAnsi="Times New Roman" w:cs="Times New Roman"/>
                <w:vertAlign w:val="superscript"/>
              </w:rPr>
              <w:t>2</w:t>
            </w:r>
            <w:r w:rsidRPr="00316DC8">
              <w:rPr>
                <w:rFonts w:ascii="Times New Roman" w:hAnsi="Times New Roman" w:cs="Times New Roman"/>
              </w:rPr>
              <w:t>.</w:t>
            </w:r>
          </w:p>
        </w:tc>
      </w:tr>
    </w:tbl>
    <w:p w:rsidR="002C1763" w:rsidRPr="0046503F" w:rsidRDefault="002C1763" w:rsidP="00CE1A18">
      <w:pPr>
        <w:pStyle w:val="BodyText"/>
        <w:widowControl w:val="0"/>
        <w:suppressAutoHyphens w:val="0"/>
        <w:spacing w:after="0"/>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2C1763" w:rsidRDefault="002C1763" w:rsidP="00CE1A18">
      <w:pPr>
        <w:pStyle w:val="BodyText"/>
        <w:widowControl w:val="0"/>
        <w:suppressAutoHyphens w:val="0"/>
        <w:spacing w:after="0"/>
        <w:ind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2C1763" w:rsidRPr="0046503F" w:rsidRDefault="002C1763" w:rsidP="00CE1A18">
      <w:pPr>
        <w:pStyle w:val="BodyText"/>
        <w:widowControl w:val="0"/>
        <w:suppressAutoHyphens w:val="0"/>
        <w:spacing w:after="0"/>
        <w:ind w:firstLine="567"/>
        <w:jc w:val="both"/>
      </w:pPr>
      <w:r w:rsidRPr="0046503F">
        <w:t>3.4.8. Радиус обслуживания детскими дошкольными учреждениями территорий сельских населенных пунктов:</w:t>
      </w:r>
    </w:p>
    <w:p w:rsidR="002C1763" w:rsidRPr="0046503F" w:rsidRDefault="002C1763" w:rsidP="00CE1A18">
      <w:pPr>
        <w:pStyle w:val="ListBullet2"/>
        <w:widowControl w:val="0"/>
        <w:numPr>
          <w:ilvl w:val="0"/>
          <w:numId w:val="0"/>
        </w:numPr>
        <w:suppressAutoHyphens w:val="0"/>
        <w:ind w:left="643" w:firstLine="567"/>
        <w:jc w:val="both"/>
        <w:rPr>
          <w:b/>
        </w:rPr>
      </w:pPr>
      <w:r>
        <w:t xml:space="preserve">- </w:t>
      </w:r>
      <w:r w:rsidRPr="0046503F">
        <w:t>зона многоквартирной и малоэтажной жилой застройки – 300 м;</w:t>
      </w:r>
    </w:p>
    <w:p w:rsidR="002C1763" w:rsidRPr="0046503F" w:rsidRDefault="002C1763" w:rsidP="00CE1A18">
      <w:pPr>
        <w:pStyle w:val="ListBullet2"/>
        <w:widowControl w:val="0"/>
        <w:numPr>
          <w:ilvl w:val="0"/>
          <w:numId w:val="0"/>
        </w:numPr>
        <w:suppressAutoHyphens w:val="0"/>
        <w:ind w:left="643" w:firstLine="567"/>
        <w:jc w:val="both"/>
      </w:pPr>
      <w:r>
        <w:t xml:space="preserve">- </w:t>
      </w:r>
      <w:r w:rsidRPr="0046503F">
        <w:t>зона застройки объектами индивидуального жилищного строительства (для начальных классов) – 500 м;</w:t>
      </w:r>
    </w:p>
    <w:p w:rsidR="002C1763" w:rsidRPr="0046503F" w:rsidRDefault="002C1763" w:rsidP="00CE1A18">
      <w:pPr>
        <w:pStyle w:val="Heading5"/>
        <w:keepNext w:val="0"/>
        <w:keepLines w:val="0"/>
        <w:widowControl w:val="0"/>
        <w:spacing w:before="0"/>
        <w:ind w:firstLine="567"/>
        <w:jc w:val="both"/>
        <w:rPr>
          <w:rFonts w:ascii="Times New Roman" w:hAnsi="Times New Roman"/>
          <w:b/>
          <w:color w:val="auto"/>
        </w:rPr>
      </w:pPr>
      <w:r w:rsidRPr="0046503F">
        <w:rPr>
          <w:rFonts w:ascii="Times New Roman" w:hAnsi="Times New Roman"/>
          <w:color w:val="auto"/>
          <w:sz w:val="20"/>
          <w:szCs w:val="20"/>
          <w:u w:val="single"/>
        </w:rPr>
        <w:t xml:space="preserve">Примечание: </w:t>
      </w:r>
      <w:r w:rsidRPr="0046503F">
        <w:rPr>
          <w:rFonts w:ascii="Times New Roman" w:hAnsi="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olor w:val="auto"/>
        </w:rPr>
        <w:t>.</w:t>
      </w:r>
    </w:p>
    <w:p w:rsidR="002C1763" w:rsidRPr="0046503F" w:rsidRDefault="002C1763" w:rsidP="00CE1A18">
      <w:pPr>
        <w:pStyle w:val="Heading4"/>
        <w:keepNext w:val="0"/>
        <w:keepLines w:val="0"/>
        <w:widowControl w:val="0"/>
        <w:spacing w:before="0"/>
        <w:ind w:firstLine="567"/>
        <w:jc w:val="both"/>
        <w:rPr>
          <w:rFonts w:ascii="Times New Roman" w:hAnsi="Times New Roman"/>
          <w:b w:val="0"/>
          <w:i w:val="0"/>
          <w:color w:val="auto"/>
        </w:rPr>
      </w:pPr>
      <w:r>
        <w:rPr>
          <w:rFonts w:ascii="Times New Roman" w:hAnsi="Times New Roman"/>
          <w:b w:val="0"/>
          <w:i w:val="0"/>
          <w:color w:val="auto"/>
        </w:rPr>
        <w:t xml:space="preserve">3.4.9. </w:t>
      </w:r>
      <w:r w:rsidRPr="0046503F">
        <w:rPr>
          <w:rFonts w:ascii="Times New Roman" w:hAnsi="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2C1763" w:rsidRPr="0046503F" w:rsidRDefault="002C1763" w:rsidP="00CE1A18">
      <w:pPr>
        <w:widowControl w:val="0"/>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238"/>
        <w:gridCol w:w="3162"/>
        <w:gridCol w:w="3162"/>
      </w:tblGrid>
      <w:tr w:rsidR="002C1763" w:rsidRPr="00316DC8" w:rsidTr="0046503F">
        <w:tc>
          <w:tcPr>
            <w:tcW w:w="2006"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Примечание</w:t>
            </w:r>
          </w:p>
        </w:tc>
      </w:tr>
      <w:tr w:rsidR="002C1763" w:rsidRPr="00316DC8" w:rsidTr="0046503F">
        <w:tc>
          <w:tcPr>
            <w:tcW w:w="2006" w:type="pct"/>
            <w:tcBorders>
              <w:top w:val="single" w:sz="4" w:space="0" w:color="000000"/>
              <w:left w:val="single" w:sz="4" w:space="0" w:color="000000"/>
              <w:bottom w:val="single" w:sz="4" w:space="0" w:color="000000"/>
            </w:tcBorders>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 неполным средним образованием – 100% детей;</w:t>
            </w:r>
          </w:p>
          <w:p w:rsidR="002C1763" w:rsidRPr="00316DC8" w:rsidRDefault="002C1763" w:rsidP="00CE1A18">
            <w:pPr>
              <w:widowControl w:val="0"/>
              <w:jc w:val="both"/>
              <w:rPr>
                <w:rFonts w:ascii="Times New Roman" w:hAnsi="Times New Roman" w:cs="Times New Roman"/>
                <w:b/>
              </w:rPr>
            </w:pPr>
            <w:r w:rsidRPr="00316DC8">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На одно место при вместимости учреждений:</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от 40 до 400 - 50 м2;</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от 400 до 500 - 60 м2;</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от 500 до 600 - 50 м2;</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от 600 до 800 - 40 м2;</w:t>
            </w:r>
          </w:p>
          <w:p w:rsidR="002C1763" w:rsidRPr="00316DC8" w:rsidRDefault="002C1763" w:rsidP="00CE1A18">
            <w:pPr>
              <w:widowControl w:val="0"/>
              <w:jc w:val="both"/>
              <w:rPr>
                <w:rFonts w:ascii="Times New Roman" w:hAnsi="Times New Roman" w:cs="Times New Roman"/>
                <w:b/>
              </w:rPr>
            </w:pPr>
            <w:r w:rsidRPr="00316DC8">
              <w:rPr>
                <w:rFonts w:ascii="Times New Roman" w:hAnsi="Times New Roman" w:cs="Times New Roman"/>
              </w:rPr>
              <w:t>от 800 до 1100 - 33 м2.</w:t>
            </w:r>
          </w:p>
        </w:tc>
        <w:tc>
          <w:tcPr>
            <w:tcW w:w="1497" w:type="pct"/>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2C1763" w:rsidRPr="0046503F" w:rsidRDefault="002C1763" w:rsidP="00CE1A18">
      <w:pPr>
        <w:pStyle w:val="BodyText"/>
        <w:widowControl w:val="0"/>
        <w:suppressAutoHyphens w:val="0"/>
        <w:spacing w:after="0"/>
        <w:ind w:firstLine="567"/>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2C1763" w:rsidRPr="0046503F" w:rsidRDefault="002C1763" w:rsidP="00CE1A18">
      <w:pPr>
        <w:pStyle w:val="List"/>
        <w:widowControl w:val="0"/>
        <w:suppressAutoHyphens w:val="0"/>
        <w:spacing w:after="0"/>
        <w:ind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2C1763" w:rsidRPr="0046503F" w:rsidRDefault="002C1763" w:rsidP="00CE1A18">
      <w:pPr>
        <w:pStyle w:val="BodyText"/>
        <w:widowControl w:val="0"/>
        <w:suppressAutoHyphens w:val="0"/>
        <w:spacing w:after="0"/>
        <w:ind w:firstLine="567"/>
        <w:jc w:val="both"/>
      </w:pPr>
      <w:r>
        <w:t>3.4.9</w:t>
      </w:r>
      <w:r w:rsidRPr="0046503F">
        <w:t>. Радиус обслуживания общеобразовательными учреждениями на территориях населенных пунктов:</w:t>
      </w:r>
    </w:p>
    <w:p w:rsidR="002C1763" w:rsidRPr="0046503F" w:rsidRDefault="002C1763" w:rsidP="00CE1A18">
      <w:pPr>
        <w:pStyle w:val="ListBullet2"/>
        <w:widowControl w:val="0"/>
        <w:numPr>
          <w:ilvl w:val="0"/>
          <w:numId w:val="0"/>
        </w:numPr>
        <w:tabs>
          <w:tab w:val="num" w:pos="643"/>
        </w:tabs>
        <w:suppressAutoHyphens w:val="0"/>
        <w:ind w:left="643" w:hanging="360"/>
        <w:jc w:val="both"/>
        <w:rPr>
          <w:b/>
        </w:rPr>
      </w:pPr>
      <w:r>
        <w:tab/>
      </w:r>
      <w:r w:rsidRPr="0046503F">
        <w:t xml:space="preserve">- зона многоквартирной и малоэтажной жилой застройки – </w:t>
      </w:r>
      <w:r w:rsidRPr="0046503F">
        <w:rPr>
          <w:b/>
        </w:rPr>
        <w:t>500 м;</w:t>
      </w:r>
    </w:p>
    <w:p w:rsidR="002C1763" w:rsidRPr="0046503F" w:rsidRDefault="002C1763" w:rsidP="00CE1A18">
      <w:pPr>
        <w:pStyle w:val="ListBullet2"/>
        <w:widowControl w:val="0"/>
        <w:numPr>
          <w:ilvl w:val="0"/>
          <w:numId w:val="0"/>
        </w:numPr>
        <w:tabs>
          <w:tab w:val="num" w:pos="643"/>
        </w:tabs>
        <w:suppressAutoHyphens w:val="0"/>
        <w:ind w:left="643"/>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2C1763" w:rsidRPr="0046503F" w:rsidRDefault="002C1763" w:rsidP="00CE1A18">
      <w:pPr>
        <w:pStyle w:val="ListBullet2"/>
        <w:widowControl w:val="0"/>
        <w:numPr>
          <w:ilvl w:val="0"/>
          <w:numId w:val="0"/>
        </w:numPr>
        <w:tabs>
          <w:tab w:val="num" w:pos="0"/>
        </w:tabs>
        <w:suppressAutoHyphens w:val="0"/>
        <w:ind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2 км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4 км пешком и не более 30 минут (в одну сторону) при транспортном обслуживании.</w:t>
      </w:r>
    </w:p>
    <w:p w:rsidR="002C1763" w:rsidRPr="0046503F" w:rsidRDefault="002C1763" w:rsidP="00CE1A18">
      <w:pPr>
        <w:pStyle w:val="Heading5"/>
        <w:keepNext w:val="0"/>
        <w:keepLines w:val="0"/>
        <w:widowControl w:val="0"/>
        <w:spacing w:before="0"/>
        <w:ind w:firstLine="567"/>
        <w:jc w:val="both"/>
        <w:rPr>
          <w:rFonts w:ascii="Times New Roman" w:hAnsi="Times New Roman"/>
          <w:b/>
          <w:color w:val="auto"/>
          <w:sz w:val="20"/>
        </w:rPr>
      </w:pPr>
      <w:r w:rsidRPr="0046503F">
        <w:rPr>
          <w:rFonts w:ascii="Times New Roman" w:hAnsi="Times New Roman"/>
          <w:color w:val="auto"/>
          <w:sz w:val="20"/>
          <w:u w:val="single"/>
        </w:rPr>
        <w:t>Примечания</w:t>
      </w:r>
      <w:r w:rsidRPr="0046503F">
        <w:rPr>
          <w:rFonts w:ascii="Times New Roman" w:hAnsi="Times New Roman"/>
          <w:color w:val="auto"/>
          <w:sz w:val="20"/>
        </w:rPr>
        <w:t xml:space="preserve">:  </w:t>
      </w:r>
    </w:p>
    <w:p w:rsidR="002C1763" w:rsidRPr="0046503F" w:rsidRDefault="002C1763" w:rsidP="00CE1A18">
      <w:pPr>
        <w:pStyle w:val="BodyText"/>
        <w:widowControl w:val="0"/>
        <w:suppressAutoHyphens w:val="0"/>
        <w:spacing w:after="0"/>
        <w:ind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2C1763" w:rsidRPr="0046503F" w:rsidRDefault="002C1763" w:rsidP="00CE1A18">
      <w:pPr>
        <w:pStyle w:val="BodyText"/>
        <w:widowControl w:val="0"/>
        <w:suppressAutoHyphens w:val="0"/>
        <w:spacing w:after="0"/>
        <w:ind w:firstLine="567"/>
        <w:jc w:val="both"/>
        <w:rPr>
          <w:sz w:val="20"/>
        </w:rPr>
      </w:pPr>
      <w:r w:rsidRPr="0046503F">
        <w:rPr>
          <w:sz w:val="20"/>
        </w:rPr>
        <w:t>2. Предельный радиус обслуживания обучающихся II - III ступеней не должен превышать 15 км.</w:t>
      </w:r>
    </w:p>
    <w:p w:rsidR="002C1763" w:rsidRPr="0046503F" w:rsidRDefault="002C1763" w:rsidP="00CE1A18">
      <w:pPr>
        <w:pStyle w:val="Heading6"/>
        <w:keepNext w:val="0"/>
        <w:keepLines w:val="0"/>
        <w:widowControl w:val="0"/>
        <w:spacing w:before="0"/>
        <w:ind w:firstLine="567"/>
        <w:jc w:val="both"/>
        <w:rPr>
          <w:rFonts w:ascii="Times New Roman" w:hAnsi="Times New Roman"/>
          <w:b/>
          <w:i w:val="0"/>
          <w:color w:val="auto"/>
        </w:rPr>
      </w:pPr>
      <w:r w:rsidRPr="0046503F">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2C1763" w:rsidRPr="0046503F" w:rsidRDefault="002C1763" w:rsidP="00CE1A18">
      <w:pPr>
        <w:pStyle w:val="ListBullet2"/>
        <w:widowControl w:val="0"/>
        <w:numPr>
          <w:ilvl w:val="0"/>
          <w:numId w:val="0"/>
        </w:numPr>
        <w:suppressAutoHyphens w:val="0"/>
        <w:ind w:left="643" w:hanging="76"/>
        <w:jc w:val="both"/>
      </w:pPr>
      <w:r>
        <w:t>-</w:t>
      </w:r>
      <w:r w:rsidRPr="0046503F">
        <w:t>в сельских населенных пунктах - 10 м.</w:t>
      </w:r>
    </w:p>
    <w:p w:rsidR="002C1763" w:rsidRDefault="002C1763" w:rsidP="00CE1A18">
      <w:pPr>
        <w:pStyle w:val="List"/>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2C1763" w:rsidRPr="0046503F" w:rsidRDefault="002C1763" w:rsidP="00CE1A18">
      <w:pPr>
        <w:pStyle w:val="List"/>
        <w:widowControl w:val="0"/>
        <w:suppressAutoHyphens w:val="0"/>
        <w:spacing w:after="0"/>
        <w:jc w:val="both"/>
        <w:rPr>
          <w:rFonts w:ascii="Times New Roman" w:hAnsi="Times New Roman" w:cs="Times New Roman"/>
        </w:rPr>
      </w:pPr>
    </w:p>
    <w:p w:rsidR="002C1763" w:rsidRPr="0046503F" w:rsidRDefault="002C1763" w:rsidP="00CE1A18">
      <w:pPr>
        <w:pStyle w:val="List"/>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530"/>
        <w:gridCol w:w="3921"/>
        <w:gridCol w:w="1897"/>
        <w:gridCol w:w="2214"/>
      </w:tblGrid>
      <w:tr w:rsidR="002C1763" w:rsidRPr="00316DC8" w:rsidTr="0046503F">
        <w:tc>
          <w:tcPr>
            <w:tcW w:w="1198"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Размер земельного участка</w:t>
            </w:r>
          </w:p>
        </w:tc>
      </w:tr>
      <w:tr w:rsidR="002C1763" w:rsidRPr="00316DC8" w:rsidTr="0046503F">
        <w:tc>
          <w:tcPr>
            <w:tcW w:w="1198"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32%, в том числе по видам:</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детская спортивная школа – 20%;</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В соответствии с техническими регламентами</w:t>
            </w:r>
          </w:p>
        </w:tc>
      </w:tr>
      <w:tr w:rsidR="002C1763" w:rsidRPr="00316DC8" w:rsidTr="0046503F">
        <w:tc>
          <w:tcPr>
            <w:tcW w:w="1198"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spacing w:val="-8"/>
              </w:rPr>
            </w:pPr>
            <w:r w:rsidRPr="00316DC8">
              <w:rPr>
                <w:rFonts w:ascii="Times New Roman" w:hAnsi="Times New Roman" w:cs="Times New Roman"/>
                <w:spacing w:val="-8"/>
              </w:rPr>
              <w:t>Не менее 2 га, при устройстве автополигона не менее 3 га</w:t>
            </w:r>
          </w:p>
        </w:tc>
      </w:tr>
    </w:tbl>
    <w:p w:rsidR="002C1763" w:rsidRPr="0046503F" w:rsidRDefault="002C1763" w:rsidP="00CE1A18">
      <w:pPr>
        <w:pStyle w:val="BodyText"/>
        <w:widowControl w:val="0"/>
        <w:suppressAutoHyphens w:val="0"/>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2C1763" w:rsidRDefault="002C1763" w:rsidP="00CE1A18">
      <w:pPr>
        <w:pStyle w:val="List"/>
        <w:widowControl w:val="0"/>
        <w:suppressAutoHyphens w:val="0"/>
        <w:spacing w:after="0"/>
        <w:ind w:firstLine="567"/>
        <w:jc w:val="both"/>
        <w:rPr>
          <w:rFonts w:ascii="Times New Roman" w:hAnsi="Times New Roman" w:cs="Times New Roman"/>
        </w:rPr>
      </w:pPr>
    </w:p>
    <w:p w:rsidR="002C1763" w:rsidRPr="0046503F" w:rsidRDefault="002C1763" w:rsidP="00CE1A18">
      <w:pPr>
        <w:pStyle w:val="List"/>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2C1763" w:rsidRPr="0046503F" w:rsidRDefault="002C1763" w:rsidP="00CE1A18">
      <w:pPr>
        <w:pStyle w:val="ListBullet2"/>
        <w:widowControl w:val="0"/>
        <w:numPr>
          <w:ilvl w:val="0"/>
          <w:numId w:val="0"/>
        </w:numPr>
        <w:suppressAutoHyphens w:val="0"/>
        <w:ind w:firstLine="567"/>
        <w:jc w:val="both"/>
      </w:pPr>
      <w:r>
        <w:t xml:space="preserve">- </w:t>
      </w:r>
      <w:r w:rsidRPr="0046503F">
        <w:t>зона многоквартирной и малоэтажной жилой застройки – 500 м;</w:t>
      </w:r>
    </w:p>
    <w:p w:rsidR="002C1763" w:rsidRPr="0046503F" w:rsidRDefault="002C1763" w:rsidP="00CE1A18">
      <w:pPr>
        <w:pStyle w:val="ListBullet2"/>
        <w:widowControl w:val="0"/>
        <w:numPr>
          <w:ilvl w:val="0"/>
          <w:numId w:val="0"/>
        </w:numPr>
        <w:suppressAutoHyphens w:val="0"/>
        <w:ind w:firstLine="567"/>
        <w:jc w:val="both"/>
      </w:pPr>
      <w:r>
        <w:t xml:space="preserve">- </w:t>
      </w:r>
      <w:r w:rsidRPr="0046503F">
        <w:t>зона застройки объектами индивидуального жилищного строительства – 700 м.</w:t>
      </w:r>
    </w:p>
    <w:p w:rsidR="002C1763" w:rsidRPr="0046503F" w:rsidRDefault="002C1763" w:rsidP="00CE1A18">
      <w:pPr>
        <w:pStyle w:val="List"/>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2C1763" w:rsidRPr="0046503F" w:rsidRDefault="002C1763" w:rsidP="00CE1A18">
      <w:pPr>
        <w:pStyle w:val="List"/>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2C1763" w:rsidRPr="00316DC8" w:rsidTr="0046503F">
        <w:tc>
          <w:tcPr>
            <w:tcW w:w="1181"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Учреждение</w:t>
            </w:r>
          </w:p>
        </w:tc>
        <w:tc>
          <w:tcPr>
            <w:tcW w:w="749"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Норма обеспеченности</w:t>
            </w:r>
          </w:p>
        </w:tc>
        <w:tc>
          <w:tcPr>
            <w:tcW w:w="824"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Единица измерения</w:t>
            </w:r>
          </w:p>
        </w:tc>
        <w:tc>
          <w:tcPr>
            <w:tcW w:w="1049"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Размер земельного участка</w:t>
            </w:r>
          </w:p>
        </w:tc>
        <w:tc>
          <w:tcPr>
            <w:tcW w:w="1198"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Примечание</w:t>
            </w:r>
          </w:p>
        </w:tc>
      </w:tr>
      <w:tr w:rsidR="002C1763" w:rsidRPr="00316DC8" w:rsidTr="0046503F">
        <w:tc>
          <w:tcPr>
            <w:tcW w:w="1181"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70-80</w:t>
            </w:r>
          </w:p>
        </w:tc>
        <w:tc>
          <w:tcPr>
            <w:tcW w:w="824"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spacing w:val="-6"/>
              </w:rPr>
              <w:t>м</w:t>
            </w:r>
            <w:r w:rsidRPr="00316DC8">
              <w:rPr>
                <w:rFonts w:ascii="Times New Roman" w:hAnsi="Times New Roman" w:cs="Times New Roman"/>
                <w:spacing w:val="-6"/>
                <w:vertAlign w:val="superscript"/>
              </w:rPr>
              <w:t>2</w:t>
            </w:r>
            <w:r w:rsidRPr="00316DC8">
              <w:rPr>
                <w:rFonts w:ascii="Times New Roman" w:hAnsi="Times New Roman" w:cs="Times New Roman"/>
                <w:spacing w:val="-6"/>
              </w:rPr>
              <w:t xml:space="preserve"> </w:t>
            </w:r>
            <w:r w:rsidRPr="00316DC8">
              <w:rPr>
                <w:rFonts w:ascii="Times New Roman" w:hAnsi="Times New Roman" w:cs="Times New Roman"/>
              </w:rPr>
              <w:t>общей площади на 1 чел.</w:t>
            </w:r>
          </w:p>
        </w:tc>
        <w:tc>
          <w:tcPr>
            <w:tcW w:w="1049"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В соответствии с техническими регламентами</w:t>
            </w:r>
          </w:p>
        </w:tc>
        <w:tc>
          <w:tcPr>
            <w:tcW w:w="1198" w:type="pct"/>
            <w:vMerge w:val="restart"/>
          </w:tcPr>
          <w:p w:rsidR="002C1763" w:rsidRPr="00316DC8" w:rsidRDefault="002C1763" w:rsidP="00CE1A18">
            <w:pPr>
              <w:widowControl w:val="0"/>
              <w:jc w:val="both"/>
              <w:rPr>
                <w:rFonts w:ascii="Times New Roman" w:hAnsi="Times New Roman" w:cs="Times New Roman"/>
                <w:spacing w:val="-10"/>
              </w:rPr>
            </w:pPr>
            <w:r w:rsidRPr="00316DC8">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2C1763" w:rsidRPr="00316DC8" w:rsidTr="0046503F">
        <w:tc>
          <w:tcPr>
            <w:tcW w:w="1181"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300</w:t>
            </w:r>
          </w:p>
        </w:tc>
        <w:tc>
          <w:tcPr>
            <w:tcW w:w="824" w:type="pct"/>
          </w:tcPr>
          <w:p w:rsidR="002C1763" w:rsidRPr="00316DC8" w:rsidRDefault="002C1763" w:rsidP="00CE1A18">
            <w:pPr>
              <w:widowControl w:val="0"/>
              <w:jc w:val="both"/>
              <w:rPr>
                <w:rFonts w:ascii="Times New Roman" w:hAnsi="Times New Roman" w:cs="Times New Roman"/>
                <w:spacing w:val="-6"/>
              </w:rPr>
            </w:pPr>
            <w:r w:rsidRPr="00316DC8">
              <w:rPr>
                <w:rFonts w:ascii="Times New Roman" w:hAnsi="Times New Roman" w:cs="Times New Roman"/>
                <w:spacing w:val="-6"/>
              </w:rPr>
              <w:t>м</w:t>
            </w:r>
            <w:r w:rsidRPr="00316DC8">
              <w:rPr>
                <w:rFonts w:ascii="Times New Roman" w:hAnsi="Times New Roman" w:cs="Times New Roman"/>
                <w:spacing w:val="-6"/>
                <w:vertAlign w:val="superscript"/>
              </w:rPr>
              <w:t>2</w:t>
            </w:r>
            <w:r w:rsidRPr="00316DC8">
              <w:rPr>
                <w:rFonts w:ascii="Times New Roman" w:hAnsi="Times New Roman" w:cs="Times New Roman"/>
                <w:spacing w:val="-6"/>
              </w:rPr>
              <w:t xml:space="preserve"> общей площади на 1000 чел.</w:t>
            </w:r>
          </w:p>
        </w:tc>
        <w:tc>
          <w:tcPr>
            <w:tcW w:w="1049"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 // —</w:t>
            </w:r>
          </w:p>
        </w:tc>
        <w:tc>
          <w:tcPr>
            <w:tcW w:w="1198" w:type="pct"/>
            <w:vMerge/>
          </w:tcPr>
          <w:p w:rsidR="002C1763" w:rsidRPr="00316DC8" w:rsidRDefault="002C1763" w:rsidP="00CE1A18">
            <w:pPr>
              <w:widowControl w:val="0"/>
              <w:jc w:val="both"/>
              <w:rPr>
                <w:rFonts w:ascii="Times New Roman" w:hAnsi="Times New Roman" w:cs="Times New Roman"/>
              </w:rPr>
            </w:pPr>
          </w:p>
        </w:tc>
      </w:tr>
      <w:tr w:rsidR="002C1763" w:rsidRPr="00316DC8" w:rsidTr="0046503F">
        <w:tc>
          <w:tcPr>
            <w:tcW w:w="1181"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Спортивные залы общего пользования</w:t>
            </w:r>
          </w:p>
        </w:tc>
        <w:tc>
          <w:tcPr>
            <w:tcW w:w="749"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350</w:t>
            </w:r>
          </w:p>
        </w:tc>
        <w:tc>
          <w:tcPr>
            <w:tcW w:w="824"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spacing w:val="-6"/>
              </w:rPr>
              <w:t>м</w:t>
            </w:r>
            <w:r w:rsidRPr="00316DC8">
              <w:rPr>
                <w:rFonts w:ascii="Times New Roman" w:hAnsi="Times New Roman" w:cs="Times New Roman"/>
                <w:spacing w:val="-6"/>
                <w:vertAlign w:val="superscript"/>
              </w:rPr>
              <w:t>2</w:t>
            </w:r>
            <w:r w:rsidRPr="00316DC8">
              <w:rPr>
                <w:rFonts w:ascii="Times New Roman" w:hAnsi="Times New Roman" w:cs="Times New Roman"/>
              </w:rPr>
              <w:t xml:space="preserve"> на 1000 чел.</w:t>
            </w:r>
          </w:p>
        </w:tc>
        <w:tc>
          <w:tcPr>
            <w:tcW w:w="1049"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 // —</w:t>
            </w:r>
          </w:p>
        </w:tc>
        <w:tc>
          <w:tcPr>
            <w:tcW w:w="1198" w:type="pct"/>
            <w:vMerge/>
          </w:tcPr>
          <w:p w:rsidR="002C1763" w:rsidRPr="00316DC8" w:rsidRDefault="002C1763" w:rsidP="00CE1A18">
            <w:pPr>
              <w:widowControl w:val="0"/>
              <w:jc w:val="both"/>
              <w:rPr>
                <w:rFonts w:ascii="Times New Roman" w:hAnsi="Times New Roman" w:cs="Times New Roman"/>
              </w:rPr>
            </w:pPr>
          </w:p>
        </w:tc>
      </w:tr>
      <w:tr w:rsidR="002C1763" w:rsidRPr="00316DC8" w:rsidTr="0046503F">
        <w:tc>
          <w:tcPr>
            <w:tcW w:w="1181"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Плоскостные сооружения</w:t>
            </w:r>
          </w:p>
        </w:tc>
        <w:tc>
          <w:tcPr>
            <w:tcW w:w="749"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 xml:space="preserve">1950 </w:t>
            </w:r>
          </w:p>
        </w:tc>
        <w:tc>
          <w:tcPr>
            <w:tcW w:w="824"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spacing w:val="-6"/>
              </w:rPr>
              <w:t>м</w:t>
            </w:r>
            <w:r w:rsidRPr="00316DC8">
              <w:rPr>
                <w:rFonts w:ascii="Times New Roman" w:hAnsi="Times New Roman" w:cs="Times New Roman"/>
                <w:spacing w:val="-6"/>
                <w:vertAlign w:val="superscript"/>
              </w:rPr>
              <w:t>2</w:t>
            </w:r>
            <w:r w:rsidRPr="00316DC8">
              <w:rPr>
                <w:rFonts w:ascii="Times New Roman" w:hAnsi="Times New Roman" w:cs="Times New Roman"/>
              </w:rPr>
              <w:t xml:space="preserve"> </w:t>
            </w:r>
            <w:r w:rsidRPr="00316DC8">
              <w:rPr>
                <w:rFonts w:ascii="Times New Roman" w:hAnsi="Times New Roman" w:cs="Times New Roman"/>
                <w:spacing w:val="-6"/>
              </w:rPr>
              <w:t>на 1000 чел.</w:t>
            </w:r>
          </w:p>
        </w:tc>
        <w:tc>
          <w:tcPr>
            <w:tcW w:w="1049" w:type="pct"/>
          </w:tcPr>
          <w:p w:rsidR="002C1763" w:rsidRPr="00316DC8" w:rsidRDefault="002C1763" w:rsidP="00CE1A18">
            <w:pPr>
              <w:widowControl w:val="0"/>
              <w:jc w:val="both"/>
              <w:rPr>
                <w:rFonts w:ascii="Times New Roman" w:hAnsi="Times New Roman" w:cs="Times New Roman"/>
              </w:rPr>
            </w:pPr>
          </w:p>
        </w:tc>
        <w:tc>
          <w:tcPr>
            <w:tcW w:w="1198" w:type="pct"/>
            <w:vMerge/>
          </w:tcPr>
          <w:p w:rsidR="002C1763" w:rsidRPr="00316DC8" w:rsidRDefault="002C1763" w:rsidP="00CE1A18">
            <w:pPr>
              <w:widowControl w:val="0"/>
              <w:jc w:val="both"/>
              <w:rPr>
                <w:rFonts w:ascii="Times New Roman" w:hAnsi="Times New Roman" w:cs="Times New Roman"/>
              </w:rPr>
            </w:pPr>
          </w:p>
        </w:tc>
      </w:tr>
      <w:tr w:rsidR="002C1763" w:rsidRPr="00316DC8" w:rsidTr="0046503F">
        <w:tc>
          <w:tcPr>
            <w:tcW w:w="1181"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Крытые бассейны общего пользования</w:t>
            </w:r>
          </w:p>
        </w:tc>
        <w:tc>
          <w:tcPr>
            <w:tcW w:w="749"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20-25</w:t>
            </w:r>
          </w:p>
        </w:tc>
        <w:tc>
          <w:tcPr>
            <w:tcW w:w="824"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spacing w:val="-6"/>
              </w:rPr>
              <w:t>м</w:t>
            </w:r>
            <w:r w:rsidRPr="00316DC8">
              <w:rPr>
                <w:rFonts w:ascii="Times New Roman" w:hAnsi="Times New Roman" w:cs="Times New Roman"/>
                <w:spacing w:val="-6"/>
                <w:vertAlign w:val="superscript"/>
              </w:rPr>
              <w:t>2</w:t>
            </w:r>
            <w:r w:rsidRPr="00316DC8">
              <w:rPr>
                <w:rFonts w:ascii="Times New Roman" w:hAnsi="Times New Roman" w:cs="Times New Roman"/>
              </w:rPr>
              <w:t xml:space="preserve"> зеркала воды на 1000 чел.</w:t>
            </w:r>
          </w:p>
        </w:tc>
        <w:tc>
          <w:tcPr>
            <w:tcW w:w="1049"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В соответствии с техническими регламентами</w:t>
            </w:r>
          </w:p>
        </w:tc>
        <w:tc>
          <w:tcPr>
            <w:tcW w:w="1198" w:type="pct"/>
            <w:vMerge/>
          </w:tcPr>
          <w:p w:rsidR="002C1763" w:rsidRPr="00316DC8" w:rsidRDefault="002C1763" w:rsidP="00CE1A18">
            <w:pPr>
              <w:widowControl w:val="0"/>
              <w:jc w:val="both"/>
              <w:rPr>
                <w:rFonts w:ascii="Times New Roman" w:hAnsi="Times New Roman" w:cs="Times New Roman"/>
              </w:rPr>
            </w:pPr>
          </w:p>
        </w:tc>
      </w:tr>
    </w:tbl>
    <w:p w:rsidR="002C1763" w:rsidRDefault="002C1763" w:rsidP="00CE1A18">
      <w:pPr>
        <w:pStyle w:val="BodyText"/>
        <w:widowControl w:val="0"/>
        <w:suppressAutoHyphens w:val="0"/>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2C1763" w:rsidRPr="0046503F" w:rsidRDefault="002C1763" w:rsidP="00CE1A18">
      <w:pPr>
        <w:pStyle w:val="BodyText"/>
        <w:widowControl w:val="0"/>
        <w:suppressAutoHyphens w:val="0"/>
        <w:spacing w:after="0"/>
        <w:jc w:val="both"/>
        <w:rPr>
          <w:sz w:val="20"/>
        </w:rPr>
      </w:pPr>
    </w:p>
    <w:p w:rsidR="002C1763" w:rsidRPr="0046503F" w:rsidRDefault="002C1763" w:rsidP="00CE1A18">
      <w:pPr>
        <w:pStyle w:val="List"/>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2C1763" w:rsidRPr="0046503F" w:rsidRDefault="002C1763" w:rsidP="00CE1A18">
      <w:pPr>
        <w:pStyle w:val="ListBullet2"/>
        <w:widowControl w:val="0"/>
        <w:numPr>
          <w:ilvl w:val="0"/>
          <w:numId w:val="0"/>
        </w:numPr>
        <w:suppressAutoHyphens w:val="0"/>
        <w:ind w:left="567"/>
        <w:jc w:val="both"/>
      </w:pPr>
      <w:r>
        <w:t xml:space="preserve">- </w:t>
      </w:r>
      <w:r w:rsidRPr="0046503F">
        <w:t>зона многоквартирной и малоэтажной жилой застройки – 500 м;</w:t>
      </w:r>
    </w:p>
    <w:p w:rsidR="002C1763" w:rsidRPr="0046503F" w:rsidRDefault="002C1763" w:rsidP="00CE1A18">
      <w:pPr>
        <w:pStyle w:val="ListBullet2"/>
        <w:widowControl w:val="0"/>
        <w:numPr>
          <w:ilvl w:val="0"/>
          <w:numId w:val="0"/>
        </w:numPr>
        <w:suppressAutoHyphens w:val="0"/>
        <w:ind w:firstLine="567"/>
        <w:jc w:val="both"/>
      </w:pPr>
      <w:r>
        <w:t xml:space="preserve">- </w:t>
      </w:r>
      <w:r w:rsidRPr="0046503F">
        <w:t>зона застройки объектами индивидуального жилищного строительства – 700 м.</w:t>
      </w:r>
    </w:p>
    <w:p w:rsidR="002C1763" w:rsidRPr="0046503F" w:rsidRDefault="002C1763" w:rsidP="00CE1A18">
      <w:pPr>
        <w:pStyle w:val="List"/>
        <w:widowControl w:val="0"/>
        <w:suppressAutoHyphens w:val="0"/>
        <w:spacing w:after="0"/>
        <w:jc w:val="both"/>
        <w:rPr>
          <w:rFonts w:ascii="Times New Roman" w:hAnsi="Times New Roman" w:cs="Times New Roman"/>
        </w:rPr>
      </w:pPr>
    </w:p>
    <w:p w:rsidR="002C1763" w:rsidRPr="0046503F" w:rsidRDefault="002C1763" w:rsidP="00CE1A18">
      <w:pPr>
        <w:pStyle w:val="List"/>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3.4.15. Радиус обслуживания спортивными центрами и физкультурно-оздоровительными учреждениями жилых районов – 1500 м.</w:t>
      </w:r>
    </w:p>
    <w:p w:rsidR="002C1763" w:rsidRPr="0046503F" w:rsidRDefault="002C1763" w:rsidP="00CE1A18">
      <w:pPr>
        <w:pStyle w:val="List"/>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2C1763" w:rsidRDefault="002C1763" w:rsidP="00CE1A18">
      <w:pPr>
        <w:pStyle w:val="List"/>
        <w:widowControl w:val="0"/>
        <w:suppressAutoHyphens w:val="0"/>
        <w:spacing w:after="0"/>
        <w:jc w:val="both"/>
        <w:rPr>
          <w:rFonts w:ascii="Times New Roman" w:hAnsi="Times New Roman" w:cs="Times New Roman"/>
        </w:rPr>
      </w:pPr>
    </w:p>
    <w:p w:rsidR="002C1763" w:rsidRDefault="002C1763" w:rsidP="00CE1A18">
      <w:pPr>
        <w:pStyle w:val="List"/>
        <w:widowControl w:val="0"/>
        <w:suppressAutoHyphens w:val="0"/>
        <w:spacing w:after="0"/>
        <w:jc w:val="both"/>
        <w:rPr>
          <w:rFonts w:ascii="Times New Roman" w:hAnsi="Times New Roman" w:cs="Times New Roman"/>
        </w:rPr>
      </w:pPr>
    </w:p>
    <w:p w:rsidR="002C1763" w:rsidRDefault="002C1763" w:rsidP="00CE1A18">
      <w:pPr>
        <w:pStyle w:val="List"/>
        <w:widowControl w:val="0"/>
        <w:suppressAutoHyphens w:val="0"/>
        <w:spacing w:after="0"/>
        <w:jc w:val="both"/>
        <w:rPr>
          <w:rFonts w:ascii="Times New Roman" w:hAnsi="Times New Roman" w:cs="Times New Roman"/>
        </w:rPr>
      </w:pPr>
    </w:p>
    <w:p w:rsidR="002C1763" w:rsidRDefault="002C1763" w:rsidP="00CE1A18">
      <w:pPr>
        <w:pStyle w:val="List"/>
        <w:widowControl w:val="0"/>
        <w:suppressAutoHyphens w:val="0"/>
        <w:spacing w:after="0"/>
        <w:jc w:val="both"/>
        <w:rPr>
          <w:rFonts w:ascii="Times New Roman" w:hAnsi="Times New Roman" w:cs="Times New Roman"/>
        </w:rPr>
      </w:pPr>
    </w:p>
    <w:p w:rsidR="002C1763" w:rsidRDefault="002C1763" w:rsidP="00CE1A18">
      <w:pPr>
        <w:pStyle w:val="List"/>
        <w:widowControl w:val="0"/>
        <w:suppressAutoHyphens w:val="0"/>
        <w:spacing w:after="0"/>
        <w:jc w:val="both"/>
        <w:rPr>
          <w:rFonts w:ascii="Times New Roman" w:hAnsi="Times New Roman" w:cs="Times New Roman"/>
        </w:rPr>
      </w:pPr>
    </w:p>
    <w:p w:rsidR="002C1763" w:rsidRDefault="002C1763" w:rsidP="00CE1A18">
      <w:pPr>
        <w:pStyle w:val="List"/>
        <w:widowControl w:val="0"/>
        <w:suppressAutoHyphens w:val="0"/>
        <w:spacing w:after="0"/>
        <w:jc w:val="both"/>
        <w:rPr>
          <w:rFonts w:ascii="Times New Roman" w:hAnsi="Times New Roman" w:cs="Times New Roman"/>
        </w:rPr>
      </w:pPr>
    </w:p>
    <w:p w:rsidR="002C1763" w:rsidRPr="0046503F" w:rsidRDefault="002C1763" w:rsidP="00CE1A18">
      <w:pPr>
        <w:pStyle w:val="List"/>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2C1763" w:rsidRPr="00316DC8" w:rsidTr="00FA2C1D">
        <w:tc>
          <w:tcPr>
            <w:tcW w:w="1106"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Учреждение</w:t>
            </w:r>
          </w:p>
        </w:tc>
        <w:tc>
          <w:tcPr>
            <w:tcW w:w="1048"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Размер населенного пункта</w:t>
            </w:r>
          </w:p>
        </w:tc>
        <w:tc>
          <w:tcPr>
            <w:tcW w:w="824"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Единица измерения</w:t>
            </w:r>
          </w:p>
        </w:tc>
        <w:tc>
          <w:tcPr>
            <w:tcW w:w="1123"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Норма обеспеченности</w:t>
            </w:r>
          </w:p>
        </w:tc>
        <w:tc>
          <w:tcPr>
            <w:tcW w:w="899"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Примечание</w:t>
            </w:r>
          </w:p>
        </w:tc>
      </w:tr>
      <w:tr w:rsidR="002C1763" w:rsidRPr="00316DC8" w:rsidTr="00FA2C1D">
        <w:tc>
          <w:tcPr>
            <w:tcW w:w="1106" w:type="pct"/>
            <w:vAlign w:val="center"/>
          </w:tcPr>
          <w:p w:rsidR="002C1763" w:rsidRPr="00316DC8" w:rsidRDefault="002C1763" w:rsidP="00CE1A18">
            <w:pPr>
              <w:widowControl w:val="0"/>
              <w:snapToGrid w:val="0"/>
              <w:jc w:val="both"/>
              <w:rPr>
                <w:rFonts w:ascii="Times New Roman" w:hAnsi="Times New Roman" w:cs="Times New Roman"/>
                <w:spacing w:val="-10"/>
              </w:rPr>
            </w:pPr>
            <w:r w:rsidRPr="00316DC8">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vAlign w:val="center"/>
          </w:tcPr>
          <w:p w:rsidR="002C1763" w:rsidRPr="00316DC8" w:rsidRDefault="002C1763" w:rsidP="00CE1A18">
            <w:pPr>
              <w:widowControl w:val="0"/>
              <w:snapToGrid w:val="0"/>
              <w:jc w:val="both"/>
              <w:rPr>
                <w:rFonts w:ascii="Times New Roman" w:hAnsi="Times New Roman" w:cs="Times New Roman"/>
              </w:rPr>
            </w:pPr>
          </w:p>
        </w:tc>
        <w:tc>
          <w:tcPr>
            <w:tcW w:w="824" w:type="pct"/>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м</w:t>
            </w:r>
            <w:r w:rsidRPr="00316DC8">
              <w:rPr>
                <w:rFonts w:ascii="Times New Roman" w:hAnsi="Times New Roman" w:cs="Times New Roman"/>
                <w:vertAlign w:val="superscript"/>
              </w:rPr>
              <w:t>2</w:t>
            </w:r>
            <w:r w:rsidRPr="00316DC8">
              <w:rPr>
                <w:rFonts w:ascii="Times New Roman" w:hAnsi="Times New Roman" w:cs="Times New Roman"/>
              </w:rPr>
              <w:t xml:space="preserve"> площади пола на 1000 чел.</w:t>
            </w:r>
          </w:p>
        </w:tc>
        <w:tc>
          <w:tcPr>
            <w:tcW w:w="1123" w:type="pct"/>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50-60</w:t>
            </w:r>
          </w:p>
        </w:tc>
        <w:tc>
          <w:tcPr>
            <w:tcW w:w="899" w:type="pct"/>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Возможна организация на базе школы</w:t>
            </w:r>
          </w:p>
        </w:tc>
      </w:tr>
      <w:tr w:rsidR="002C1763" w:rsidRPr="00316DC8" w:rsidTr="00FA2C1D">
        <w:trPr>
          <w:trHeight w:val="161"/>
        </w:trPr>
        <w:tc>
          <w:tcPr>
            <w:tcW w:w="1106" w:type="pct"/>
            <w:vMerge w:val="restar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Клубы, дома культуры</w:t>
            </w:r>
          </w:p>
        </w:tc>
        <w:tc>
          <w:tcPr>
            <w:tcW w:w="1048"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до 0,5 тыс. чел.</w:t>
            </w:r>
          </w:p>
        </w:tc>
        <w:tc>
          <w:tcPr>
            <w:tcW w:w="824" w:type="pct"/>
            <w:vMerge w:val="restar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посет. мест на</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 xml:space="preserve"> 1 тыс. чел.</w:t>
            </w:r>
          </w:p>
        </w:tc>
        <w:tc>
          <w:tcPr>
            <w:tcW w:w="1123"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200</w:t>
            </w:r>
          </w:p>
        </w:tc>
        <w:tc>
          <w:tcPr>
            <w:tcW w:w="899" w:type="pct"/>
            <w:vMerge w:val="restart"/>
          </w:tcPr>
          <w:p w:rsidR="002C1763" w:rsidRPr="00316DC8" w:rsidRDefault="002C1763" w:rsidP="00CE1A18">
            <w:pPr>
              <w:widowControl w:val="0"/>
              <w:jc w:val="both"/>
              <w:rPr>
                <w:rFonts w:ascii="Times New Roman" w:hAnsi="Times New Roman" w:cs="Times New Roman"/>
              </w:rPr>
            </w:pPr>
          </w:p>
        </w:tc>
      </w:tr>
      <w:tr w:rsidR="002C1763" w:rsidRPr="00316DC8" w:rsidTr="00FA2C1D">
        <w:tc>
          <w:tcPr>
            <w:tcW w:w="1106" w:type="pct"/>
            <w:vMerge/>
          </w:tcPr>
          <w:p w:rsidR="002C1763" w:rsidRPr="00316DC8" w:rsidRDefault="002C1763" w:rsidP="00CE1A18">
            <w:pPr>
              <w:widowControl w:val="0"/>
              <w:jc w:val="both"/>
              <w:rPr>
                <w:rFonts w:ascii="Times New Roman" w:hAnsi="Times New Roman" w:cs="Times New Roman"/>
              </w:rPr>
            </w:pPr>
          </w:p>
        </w:tc>
        <w:tc>
          <w:tcPr>
            <w:tcW w:w="1048"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от 0,5 до 1,0 тыс.чел.</w:t>
            </w:r>
          </w:p>
        </w:tc>
        <w:tc>
          <w:tcPr>
            <w:tcW w:w="824" w:type="pct"/>
            <w:vMerge/>
            <w:vAlign w:val="center"/>
          </w:tcPr>
          <w:p w:rsidR="002C1763" w:rsidRPr="00316DC8" w:rsidRDefault="002C1763" w:rsidP="00CE1A18">
            <w:pPr>
              <w:widowControl w:val="0"/>
              <w:jc w:val="both"/>
              <w:rPr>
                <w:rFonts w:ascii="Times New Roman" w:hAnsi="Times New Roman" w:cs="Times New Roman"/>
              </w:rPr>
            </w:pPr>
          </w:p>
        </w:tc>
        <w:tc>
          <w:tcPr>
            <w:tcW w:w="1123"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175</w:t>
            </w:r>
          </w:p>
        </w:tc>
        <w:tc>
          <w:tcPr>
            <w:tcW w:w="899" w:type="pct"/>
            <w:vMerge/>
          </w:tcPr>
          <w:p w:rsidR="002C1763" w:rsidRPr="00316DC8" w:rsidRDefault="002C1763" w:rsidP="00CE1A18">
            <w:pPr>
              <w:widowControl w:val="0"/>
              <w:jc w:val="both"/>
              <w:rPr>
                <w:rFonts w:ascii="Times New Roman" w:hAnsi="Times New Roman" w:cs="Times New Roman"/>
              </w:rPr>
            </w:pPr>
          </w:p>
        </w:tc>
      </w:tr>
      <w:tr w:rsidR="002C1763" w:rsidRPr="00316DC8" w:rsidTr="00FA2C1D">
        <w:tc>
          <w:tcPr>
            <w:tcW w:w="1106" w:type="pct"/>
            <w:vMerge/>
          </w:tcPr>
          <w:p w:rsidR="002C1763" w:rsidRPr="00316DC8" w:rsidRDefault="002C1763" w:rsidP="00CE1A18">
            <w:pPr>
              <w:widowControl w:val="0"/>
              <w:jc w:val="both"/>
              <w:rPr>
                <w:rFonts w:ascii="Times New Roman" w:hAnsi="Times New Roman" w:cs="Times New Roman"/>
              </w:rPr>
            </w:pPr>
          </w:p>
        </w:tc>
        <w:tc>
          <w:tcPr>
            <w:tcW w:w="1048"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от 1,0 до 2,0 тыс.чел.</w:t>
            </w:r>
          </w:p>
        </w:tc>
        <w:tc>
          <w:tcPr>
            <w:tcW w:w="824" w:type="pct"/>
            <w:vMerge/>
            <w:vAlign w:val="center"/>
          </w:tcPr>
          <w:p w:rsidR="002C1763" w:rsidRPr="00316DC8" w:rsidRDefault="002C1763" w:rsidP="00CE1A18">
            <w:pPr>
              <w:widowControl w:val="0"/>
              <w:jc w:val="both"/>
              <w:rPr>
                <w:rFonts w:ascii="Times New Roman" w:hAnsi="Times New Roman" w:cs="Times New Roman"/>
              </w:rPr>
            </w:pPr>
          </w:p>
        </w:tc>
        <w:tc>
          <w:tcPr>
            <w:tcW w:w="1123"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150</w:t>
            </w:r>
          </w:p>
        </w:tc>
        <w:tc>
          <w:tcPr>
            <w:tcW w:w="899" w:type="pct"/>
            <w:vMerge/>
          </w:tcPr>
          <w:p w:rsidR="002C1763" w:rsidRPr="00316DC8" w:rsidRDefault="002C1763" w:rsidP="00CE1A18">
            <w:pPr>
              <w:widowControl w:val="0"/>
              <w:jc w:val="both"/>
              <w:rPr>
                <w:rFonts w:ascii="Times New Roman" w:hAnsi="Times New Roman" w:cs="Times New Roman"/>
              </w:rPr>
            </w:pPr>
          </w:p>
        </w:tc>
      </w:tr>
      <w:tr w:rsidR="002C1763" w:rsidRPr="00316DC8" w:rsidTr="00FA2C1D">
        <w:trPr>
          <w:trHeight w:val="177"/>
        </w:trPr>
        <w:tc>
          <w:tcPr>
            <w:tcW w:w="1106" w:type="pct"/>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Дискотеки</w:t>
            </w:r>
          </w:p>
        </w:tc>
        <w:tc>
          <w:tcPr>
            <w:tcW w:w="1048" w:type="pct"/>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св. 1 тыс.чел.</w:t>
            </w:r>
          </w:p>
        </w:tc>
        <w:tc>
          <w:tcPr>
            <w:tcW w:w="824" w:type="pct"/>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мест на 1000 чел.</w:t>
            </w:r>
          </w:p>
        </w:tc>
        <w:tc>
          <w:tcPr>
            <w:tcW w:w="1123" w:type="pct"/>
            <w:vAlign w:val="center"/>
          </w:tcPr>
          <w:p w:rsidR="002C1763" w:rsidRPr="00316DC8" w:rsidRDefault="002C1763" w:rsidP="00CE1A18">
            <w:pPr>
              <w:widowControl w:val="0"/>
              <w:snapToGrid w:val="0"/>
              <w:jc w:val="both"/>
              <w:rPr>
                <w:rFonts w:ascii="Times New Roman" w:hAnsi="Times New Roman" w:cs="Times New Roman"/>
                <w:color w:val="FF0000"/>
              </w:rPr>
            </w:pPr>
            <w:r w:rsidRPr="00316DC8">
              <w:rPr>
                <w:rFonts w:ascii="Times New Roman" w:hAnsi="Times New Roman" w:cs="Times New Roman"/>
              </w:rPr>
              <w:t xml:space="preserve">6 </w:t>
            </w:r>
          </w:p>
        </w:tc>
        <w:tc>
          <w:tcPr>
            <w:tcW w:w="899" w:type="pct"/>
          </w:tcPr>
          <w:p w:rsidR="002C1763" w:rsidRPr="00316DC8" w:rsidRDefault="002C1763" w:rsidP="00CE1A18">
            <w:pPr>
              <w:widowControl w:val="0"/>
              <w:snapToGrid w:val="0"/>
              <w:jc w:val="both"/>
              <w:rPr>
                <w:rFonts w:ascii="Times New Roman" w:hAnsi="Times New Roman" w:cs="Times New Roman"/>
                <w:color w:val="FF0000"/>
              </w:rPr>
            </w:pPr>
          </w:p>
        </w:tc>
      </w:tr>
      <w:tr w:rsidR="002C1763" w:rsidRPr="00316DC8" w:rsidTr="00FA2C1D">
        <w:trPr>
          <w:trHeight w:val="568"/>
        </w:trPr>
        <w:tc>
          <w:tcPr>
            <w:tcW w:w="1106" w:type="pct"/>
            <w:vMerge w:val="restar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Сельские массовые библиотеки (из расчета 30-мин. доступности)</w:t>
            </w:r>
          </w:p>
        </w:tc>
        <w:tc>
          <w:tcPr>
            <w:tcW w:w="1048"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до 1,0 тыс.чел.</w:t>
            </w:r>
          </w:p>
        </w:tc>
        <w:tc>
          <w:tcPr>
            <w:tcW w:w="824" w:type="pct"/>
            <w:vMerge w:val="restart"/>
            <w:vAlign w:val="center"/>
          </w:tcPr>
          <w:p w:rsidR="002C1763" w:rsidRPr="00316DC8" w:rsidRDefault="002C1763" w:rsidP="00CE1A18">
            <w:pPr>
              <w:widowControl w:val="0"/>
              <w:jc w:val="both"/>
              <w:rPr>
                <w:rFonts w:ascii="Times New Roman" w:hAnsi="Times New Roman" w:cs="Times New Roman"/>
                <w:spacing w:val="-6"/>
              </w:rPr>
            </w:pPr>
            <w:r w:rsidRPr="00316DC8">
              <w:rPr>
                <w:rFonts w:ascii="Times New Roman" w:hAnsi="Times New Roman" w:cs="Times New Roman"/>
                <w:spacing w:val="-6"/>
              </w:rPr>
              <w:t>кол. объектов. или</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spacing w:val="-6"/>
              </w:rPr>
              <w:t>кол. ед. хранения/кол. читательских мест на 1 тыс. чел.</w:t>
            </w:r>
          </w:p>
        </w:tc>
        <w:tc>
          <w:tcPr>
            <w:tcW w:w="1123"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 xml:space="preserve">1 </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6000-7500/5-6</w:t>
            </w:r>
          </w:p>
        </w:tc>
        <w:tc>
          <w:tcPr>
            <w:tcW w:w="899" w:type="pct"/>
            <w:vMerge w:val="restar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2C1763" w:rsidRPr="00316DC8" w:rsidTr="00FA2C1D">
        <w:trPr>
          <w:trHeight w:val="770"/>
        </w:trPr>
        <w:tc>
          <w:tcPr>
            <w:tcW w:w="1106" w:type="pct"/>
            <w:vMerge/>
          </w:tcPr>
          <w:p w:rsidR="002C1763" w:rsidRPr="00316DC8" w:rsidRDefault="002C1763" w:rsidP="00CE1A18">
            <w:pPr>
              <w:widowControl w:val="0"/>
              <w:jc w:val="both"/>
              <w:rPr>
                <w:rFonts w:ascii="Times New Roman" w:hAnsi="Times New Roman" w:cs="Times New Roman"/>
              </w:rPr>
            </w:pPr>
          </w:p>
        </w:tc>
        <w:tc>
          <w:tcPr>
            <w:tcW w:w="1048"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более 1,0 тыс.чел.</w:t>
            </w:r>
          </w:p>
        </w:tc>
        <w:tc>
          <w:tcPr>
            <w:tcW w:w="824" w:type="pct"/>
            <w:vMerge/>
            <w:vAlign w:val="center"/>
          </w:tcPr>
          <w:p w:rsidR="002C1763" w:rsidRPr="00316DC8" w:rsidRDefault="002C1763" w:rsidP="00CE1A18">
            <w:pPr>
              <w:widowControl w:val="0"/>
              <w:jc w:val="both"/>
              <w:rPr>
                <w:rFonts w:ascii="Times New Roman" w:hAnsi="Times New Roman" w:cs="Times New Roman"/>
              </w:rPr>
            </w:pPr>
          </w:p>
        </w:tc>
        <w:tc>
          <w:tcPr>
            <w:tcW w:w="1123"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1 на 1 тыс. чел. 5000-6000/4-5</w:t>
            </w:r>
          </w:p>
        </w:tc>
        <w:tc>
          <w:tcPr>
            <w:tcW w:w="899" w:type="pct"/>
            <w:vMerge/>
          </w:tcPr>
          <w:p w:rsidR="002C1763" w:rsidRPr="00316DC8" w:rsidRDefault="002C1763" w:rsidP="00CE1A18">
            <w:pPr>
              <w:widowControl w:val="0"/>
              <w:jc w:val="both"/>
              <w:rPr>
                <w:rFonts w:ascii="Times New Roman" w:hAnsi="Times New Roman" w:cs="Times New Roman"/>
              </w:rPr>
            </w:pPr>
          </w:p>
        </w:tc>
      </w:tr>
    </w:tbl>
    <w:p w:rsidR="002C1763" w:rsidRPr="00FA2C1D" w:rsidRDefault="002C1763" w:rsidP="00CE1A18">
      <w:pPr>
        <w:pStyle w:val="Caption"/>
        <w:widowControl w:val="0"/>
        <w:suppressAutoHyphens w:val="0"/>
        <w:jc w:val="both"/>
        <w:rPr>
          <w:b w:val="0"/>
          <w:szCs w:val="24"/>
        </w:rPr>
      </w:pPr>
      <w:r w:rsidRPr="00FA2C1D">
        <w:rPr>
          <w:b w:val="0"/>
          <w:szCs w:val="24"/>
          <w:u w:val="single"/>
        </w:rPr>
        <w:t>Примечания</w:t>
      </w:r>
      <w:r w:rsidRPr="00FA2C1D">
        <w:rPr>
          <w:b w:val="0"/>
          <w:szCs w:val="24"/>
        </w:rPr>
        <w:t xml:space="preserve">:  </w:t>
      </w:r>
    </w:p>
    <w:p w:rsidR="002C1763" w:rsidRPr="00FA2C1D" w:rsidRDefault="002C1763" w:rsidP="00CE1A18">
      <w:pPr>
        <w:pStyle w:val="Caption"/>
        <w:widowControl w:val="0"/>
        <w:suppressAutoHyphens w:val="0"/>
        <w:jc w:val="both"/>
        <w:rPr>
          <w:b w:val="0"/>
          <w:szCs w:val="24"/>
        </w:rPr>
      </w:pPr>
      <w:r w:rsidRPr="00FA2C1D">
        <w:rPr>
          <w:b w:val="0"/>
          <w:szCs w:val="24"/>
        </w:rPr>
        <w:t>1. Приведенные нормы не распространяются на специализированные библиотеки.</w:t>
      </w:r>
    </w:p>
    <w:p w:rsidR="002C1763" w:rsidRPr="0046503F" w:rsidRDefault="002C1763" w:rsidP="00CE1A18">
      <w:pPr>
        <w:pStyle w:val="List2"/>
        <w:widowControl w:val="0"/>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2C1763" w:rsidRDefault="002C1763" w:rsidP="00CE1A18">
      <w:pPr>
        <w:pStyle w:val="List"/>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2C1763" w:rsidRPr="0046503F" w:rsidRDefault="002C1763" w:rsidP="00CE1A18">
      <w:pPr>
        <w:pStyle w:val="List"/>
        <w:widowControl w:val="0"/>
        <w:suppressAutoHyphens w:val="0"/>
        <w:spacing w:after="0"/>
        <w:ind w:firstLine="567"/>
        <w:jc w:val="both"/>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93"/>
        <w:gridCol w:w="1649"/>
        <w:gridCol w:w="2614"/>
        <w:gridCol w:w="2134"/>
      </w:tblGrid>
      <w:tr w:rsidR="002C1763" w:rsidRPr="00316DC8" w:rsidTr="00FA2C1D">
        <w:tc>
          <w:tcPr>
            <w:tcW w:w="883"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Примечание</w:t>
            </w:r>
          </w:p>
        </w:tc>
      </w:tr>
      <w:tr w:rsidR="002C1763" w:rsidRPr="00316DC8" w:rsidTr="00FA2C1D">
        <w:tc>
          <w:tcPr>
            <w:tcW w:w="883"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На одно койко-место при вместимости учреждений:</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до 50 коек – 150 м2;</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50-100 коек – 150-100 м2;</w:t>
            </w:r>
          </w:p>
          <w:p w:rsidR="002C1763" w:rsidRPr="00316DC8" w:rsidRDefault="002C1763" w:rsidP="00CE1A18">
            <w:pPr>
              <w:widowControl w:val="0"/>
              <w:jc w:val="both"/>
              <w:rPr>
                <w:rFonts w:ascii="Times New Roman" w:hAnsi="Times New Roman" w:cs="Times New Roman"/>
                <w:spacing w:val="-2"/>
              </w:rPr>
            </w:pPr>
            <w:r w:rsidRPr="00316DC8">
              <w:rPr>
                <w:rFonts w:ascii="Times New Roman" w:hAnsi="Times New Roman" w:cs="Times New Roman"/>
                <w:spacing w:val="-2"/>
              </w:rPr>
              <w:t>100-200 коек – 100-80 м2;</w:t>
            </w:r>
          </w:p>
          <w:p w:rsidR="002C1763" w:rsidRPr="00316DC8" w:rsidRDefault="002C1763" w:rsidP="00CE1A18">
            <w:pPr>
              <w:widowControl w:val="0"/>
              <w:jc w:val="both"/>
              <w:rPr>
                <w:rFonts w:ascii="Times New Roman" w:hAnsi="Times New Roman" w:cs="Times New Roman"/>
                <w:spacing w:val="-2"/>
              </w:rPr>
            </w:pPr>
            <w:r w:rsidRPr="00316DC8">
              <w:rPr>
                <w:rFonts w:ascii="Times New Roman" w:hAnsi="Times New Roman" w:cs="Times New Roman"/>
                <w:spacing w:val="-2"/>
              </w:rPr>
              <w:t>200-400 коек – 80-75 м2;</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400-800 коек – 75-70 м2.</w:t>
            </w:r>
          </w:p>
        </w:tc>
        <w:tc>
          <w:tcPr>
            <w:tcW w:w="1046" w:type="pct"/>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jc w:val="both"/>
              <w:rPr>
                <w:rFonts w:ascii="Times New Roman" w:hAnsi="Times New Roman" w:cs="Times New Roman"/>
                <w:spacing w:val="-6"/>
              </w:rPr>
            </w:pPr>
            <w:r w:rsidRPr="00316DC8">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spacing w:val="-6"/>
              </w:rPr>
              <w:t>Площадь зеленых насаждений должна составлять не менее 60% общей площади участка.</w:t>
            </w:r>
          </w:p>
        </w:tc>
      </w:tr>
      <w:tr w:rsidR="002C1763" w:rsidRPr="00316DC8" w:rsidTr="00FA2C1D">
        <w:tc>
          <w:tcPr>
            <w:tcW w:w="883"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2C1763" w:rsidRPr="00316DC8" w:rsidTr="00FA2C1D">
        <w:tc>
          <w:tcPr>
            <w:tcW w:w="883"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В пределах зоны 15-ти минутной доступности на спец. автомашине.</w:t>
            </w:r>
          </w:p>
        </w:tc>
      </w:tr>
      <w:tr w:rsidR="002C1763" w:rsidRPr="00316DC8" w:rsidTr="00FA2C1D">
        <w:tc>
          <w:tcPr>
            <w:tcW w:w="883"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В пределах зоны 30-минутной доступности на спец. автомобиле</w:t>
            </w:r>
          </w:p>
        </w:tc>
      </w:tr>
      <w:tr w:rsidR="002C1763" w:rsidRPr="00316DC8" w:rsidTr="00FA2C1D">
        <w:tc>
          <w:tcPr>
            <w:tcW w:w="883"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ind w:right="-53"/>
              <w:jc w:val="both"/>
              <w:rPr>
                <w:rFonts w:ascii="Times New Roman" w:hAnsi="Times New Roman" w:cs="Times New Roman"/>
                <w:spacing w:val="-8"/>
              </w:rPr>
            </w:pPr>
            <w:r w:rsidRPr="00316DC8">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0,2 га</w:t>
            </w:r>
          </w:p>
        </w:tc>
        <w:tc>
          <w:tcPr>
            <w:tcW w:w="1046" w:type="pct"/>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p>
        </w:tc>
      </w:tr>
      <w:tr w:rsidR="002C1763" w:rsidRPr="00316DC8" w:rsidTr="00FA2C1D">
        <w:tc>
          <w:tcPr>
            <w:tcW w:w="883"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lang w:val="en-US"/>
              </w:rPr>
              <w:t>I</w:t>
            </w:r>
            <w:r w:rsidRPr="00316DC8">
              <w:rPr>
                <w:rFonts w:ascii="Times New Roman" w:hAnsi="Times New Roman" w:cs="Times New Roman"/>
              </w:rPr>
              <w:t>-</w:t>
            </w:r>
            <w:r w:rsidRPr="00316DC8">
              <w:rPr>
                <w:rFonts w:ascii="Times New Roman" w:hAnsi="Times New Roman" w:cs="Times New Roman"/>
                <w:lang w:val="en-US"/>
              </w:rPr>
              <w:t>II</w:t>
            </w:r>
            <w:r w:rsidRPr="00316DC8">
              <w:rPr>
                <w:rFonts w:ascii="Times New Roman" w:hAnsi="Times New Roman" w:cs="Times New Roman"/>
              </w:rPr>
              <w:t xml:space="preserve"> группа - 0,3 га;</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lang w:val="en-US"/>
              </w:rPr>
              <w:t>III</w:t>
            </w:r>
            <w:r w:rsidRPr="00316DC8">
              <w:rPr>
                <w:rFonts w:ascii="Times New Roman" w:hAnsi="Times New Roman" w:cs="Times New Roman"/>
              </w:rPr>
              <w:t>–</w:t>
            </w:r>
            <w:r w:rsidRPr="00316DC8">
              <w:rPr>
                <w:rFonts w:ascii="Times New Roman" w:hAnsi="Times New Roman" w:cs="Times New Roman"/>
                <w:lang w:val="en-US"/>
              </w:rPr>
              <w:t>V</w:t>
            </w:r>
            <w:r w:rsidRPr="00316DC8">
              <w:rPr>
                <w:rFonts w:ascii="Times New Roman" w:hAnsi="Times New Roman" w:cs="Times New Roman"/>
              </w:rPr>
              <w:t xml:space="preserve"> группа - 0,25 га;</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lang w:val="en-US"/>
              </w:rPr>
              <w:t xml:space="preserve">VI-VII </w:t>
            </w:r>
            <w:r w:rsidRPr="00316DC8">
              <w:rPr>
                <w:rFonts w:ascii="Times New Roman" w:hAnsi="Times New Roman" w:cs="Times New Roman"/>
              </w:rPr>
              <w:t>группа – 0,2 га.</w:t>
            </w:r>
          </w:p>
        </w:tc>
        <w:tc>
          <w:tcPr>
            <w:tcW w:w="1046" w:type="pct"/>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Могут быть встроенными в жилые и общественные здания.</w:t>
            </w:r>
          </w:p>
        </w:tc>
      </w:tr>
    </w:tbl>
    <w:p w:rsidR="002C1763" w:rsidRPr="00FA2C1D" w:rsidRDefault="002C1763" w:rsidP="00CE1A18">
      <w:pPr>
        <w:pStyle w:val="Caption"/>
        <w:widowControl w:val="0"/>
        <w:suppressAutoHyphens w:val="0"/>
        <w:jc w:val="both"/>
        <w:rPr>
          <w:b w:val="0"/>
          <w:szCs w:val="24"/>
          <w:u w:val="single"/>
        </w:rPr>
      </w:pPr>
      <w:r w:rsidRPr="00FA2C1D">
        <w:rPr>
          <w:b w:val="0"/>
          <w:szCs w:val="24"/>
          <w:u w:val="single"/>
        </w:rPr>
        <w:t xml:space="preserve">Примечания: </w:t>
      </w:r>
    </w:p>
    <w:p w:rsidR="002C1763" w:rsidRPr="00FA2C1D" w:rsidRDefault="002C1763" w:rsidP="00CE1A18">
      <w:pPr>
        <w:pStyle w:val="List2"/>
        <w:widowControl w:val="0"/>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2C1763" w:rsidRPr="00FA2C1D" w:rsidRDefault="002C1763" w:rsidP="00CE1A18">
      <w:pPr>
        <w:pStyle w:val="List2"/>
        <w:widowControl w:val="0"/>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2C1763" w:rsidRPr="00FA2C1D" w:rsidRDefault="002C1763" w:rsidP="00CE1A18">
      <w:pPr>
        <w:pStyle w:val="List2"/>
        <w:widowControl w:val="0"/>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2C1763" w:rsidRPr="00FA2C1D" w:rsidRDefault="002C1763" w:rsidP="00CE1A18">
      <w:pPr>
        <w:pStyle w:val="List2"/>
        <w:widowControl w:val="0"/>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2C1763" w:rsidRPr="0046503F" w:rsidRDefault="002C1763" w:rsidP="00CE1A18">
      <w:pPr>
        <w:pStyle w:val="List3"/>
        <w:widowControl w:val="0"/>
        <w:spacing w:after="0" w:line="240" w:lineRule="auto"/>
        <w:ind w:left="0" w:firstLine="567"/>
        <w:jc w:val="both"/>
        <w:rPr>
          <w:rFonts w:ascii="Times New Roman" w:hAnsi="Times New Roman"/>
          <w:sz w:val="24"/>
          <w:szCs w:val="24"/>
        </w:rPr>
      </w:pPr>
      <w:r w:rsidRPr="0046503F">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2C1763" w:rsidRPr="0046503F" w:rsidRDefault="002C1763" w:rsidP="00CE1A18">
      <w:pPr>
        <w:pStyle w:val="List3"/>
        <w:widowControl w:val="0"/>
        <w:spacing w:after="0" w:line="240" w:lineRule="auto"/>
        <w:ind w:left="0" w:firstLine="0"/>
        <w:jc w:val="both"/>
        <w:rPr>
          <w:rFonts w:ascii="Times New Roman" w:hAnsi="Times New Roman"/>
          <w:sz w:val="24"/>
          <w:szCs w:val="24"/>
        </w:rPr>
      </w:pPr>
      <w:r w:rsidRPr="0046503F">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2C1763" w:rsidRPr="00316DC8" w:rsidTr="00FA2C1D">
        <w:tc>
          <w:tcPr>
            <w:tcW w:w="1330" w:type="pct"/>
            <w:vMerge w:val="restar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Учреждение</w:t>
            </w:r>
          </w:p>
        </w:tc>
        <w:tc>
          <w:tcPr>
            <w:tcW w:w="450" w:type="pct"/>
            <w:vMerge w:val="restar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Ед. изм.</w:t>
            </w:r>
          </w:p>
        </w:tc>
        <w:tc>
          <w:tcPr>
            <w:tcW w:w="3220" w:type="pct"/>
            <w:gridSpan w:val="2"/>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Максимальный расчетный показатель</w:t>
            </w:r>
          </w:p>
        </w:tc>
      </w:tr>
      <w:tr w:rsidR="002C1763" w:rsidRPr="00316DC8" w:rsidTr="00FA2C1D">
        <w:trPr>
          <w:trHeight w:val="243"/>
        </w:trPr>
        <w:tc>
          <w:tcPr>
            <w:tcW w:w="1330" w:type="pct"/>
            <w:vMerge/>
          </w:tcPr>
          <w:p w:rsidR="002C1763" w:rsidRPr="00316DC8" w:rsidRDefault="002C1763" w:rsidP="00CE1A18">
            <w:pPr>
              <w:widowControl w:val="0"/>
              <w:jc w:val="both"/>
              <w:rPr>
                <w:rFonts w:ascii="Times New Roman" w:hAnsi="Times New Roman" w:cs="Times New Roman"/>
              </w:rPr>
            </w:pPr>
          </w:p>
        </w:tc>
        <w:tc>
          <w:tcPr>
            <w:tcW w:w="450" w:type="pct"/>
            <w:vMerge/>
          </w:tcPr>
          <w:p w:rsidR="002C1763" w:rsidRPr="00316DC8" w:rsidRDefault="002C1763" w:rsidP="00CE1A18">
            <w:pPr>
              <w:widowControl w:val="0"/>
              <w:jc w:val="both"/>
              <w:rPr>
                <w:rFonts w:ascii="Times New Roman" w:hAnsi="Times New Roman" w:cs="Times New Roman"/>
              </w:rPr>
            </w:pPr>
          </w:p>
        </w:tc>
        <w:tc>
          <w:tcPr>
            <w:tcW w:w="1947"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зона многоквартирной и малоэтажной жилой застройки</w:t>
            </w:r>
          </w:p>
        </w:tc>
        <w:tc>
          <w:tcPr>
            <w:tcW w:w="1273"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зона индивидуальной жилой застройки</w:t>
            </w:r>
          </w:p>
        </w:tc>
      </w:tr>
      <w:tr w:rsidR="002C1763" w:rsidRPr="00316DC8" w:rsidTr="00FA2C1D">
        <w:trPr>
          <w:trHeight w:val="243"/>
        </w:trPr>
        <w:tc>
          <w:tcPr>
            <w:tcW w:w="1330"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Поликлиника</w:t>
            </w:r>
          </w:p>
        </w:tc>
        <w:tc>
          <w:tcPr>
            <w:tcW w:w="450"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м</w:t>
            </w:r>
          </w:p>
        </w:tc>
        <w:tc>
          <w:tcPr>
            <w:tcW w:w="1947"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800</w:t>
            </w:r>
          </w:p>
        </w:tc>
        <w:tc>
          <w:tcPr>
            <w:tcW w:w="1273"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1000</w:t>
            </w:r>
          </w:p>
        </w:tc>
      </w:tr>
      <w:tr w:rsidR="002C1763" w:rsidRPr="00316DC8" w:rsidTr="00FA2C1D">
        <w:tc>
          <w:tcPr>
            <w:tcW w:w="1330"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Аптека</w:t>
            </w:r>
          </w:p>
        </w:tc>
        <w:tc>
          <w:tcPr>
            <w:tcW w:w="450"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м</w:t>
            </w:r>
          </w:p>
        </w:tc>
        <w:tc>
          <w:tcPr>
            <w:tcW w:w="1947"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300</w:t>
            </w:r>
          </w:p>
        </w:tc>
        <w:tc>
          <w:tcPr>
            <w:tcW w:w="1273"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600</w:t>
            </w:r>
          </w:p>
        </w:tc>
      </w:tr>
    </w:tbl>
    <w:p w:rsidR="002C1763" w:rsidRPr="0046503F" w:rsidRDefault="002C1763" w:rsidP="00CE1A18">
      <w:pPr>
        <w:widowControl w:val="0"/>
        <w:jc w:val="both"/>
        <w:rPr>
          <w:rFonts w:ascii="Times New Roman" w:hAnsi="Times New Roman" w:cs="Times New Roman"/>
        </w:rPr>
      </w:pPr>
    </w:p>
    <w:p w:rsidR="002C1763" w:rsidRPr="0046503F" w:rsidRDefault="002C1763" w:rsidP="00CE1A18">
      <w:pPr>
        <w:pStyle w:val="List"/>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2C1763" w:rsidRPr="0046503F" w:rsidRDefault="002C1763" w:rsidP="00CE1A18">
      <w:pPr>
        <w:pStyle w:val="List"/>
        <w:widowControl w:val="0"/>
        <w:suppressAutoHyphens w:val="0"/>
        <w:spacing w:after="0"/>
        <w:ind w:firstLine="567"/>
        <w:jc w:val="both"/>
        <w:rPr>
          <w:rFonts w:ascii="Times New Roman" w:hAnsi="Times New Roman" w:cs="Times New Roman"/>
        </w:rPr>
      </w:pPr>
    </w:p>
    <w:p w:rsidR="002C1763" w:rsidRPr="0046503F" w:rsidRDefault="002C1763" w:rsidP="00CE1A18">
      <w:pPr>
        <w:pStyle w:val="List2"/>
        <w:widowControl w:val="0"/>
        <w:ind w:left="0"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2C1763" w:rsidRPr="0046503F" w:rsidRDefault="002C1763" w:rsidP="00CE1A18">
      <w:pPr>
        <w:pStyle w:val="ListBullet3"/>
        <w:widowControl w:val="0"/>
        <w:numPr>
          <w:ilvl w:val="0"/>
          <w:numId w:val="0"/>
        </w:numPr>
        <w:spacing w:after="0" w:line="240" w:lineRule="auto"/>
        <w:ind w:left="567"/>
        <w:contextualSpacing w:val="0"/>
        <w:jc w:val="both"/>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больничные корпуса (не менее) – 30 м;</w:t>
      </w:r>
    </w:p>
    <w:p w:rsidR="002C1763" w:rsidRPr="0046503F" w:rsidRDefault="002C1763" w:rsidP="00CE1A18">
      <w:pPr>
        <w:pStyle w:val="ListBullet3"/>
        <w:widowControl w:val="0"/>
        <w:numPr>
          <w:ilvl w:val="0"/>
          <w:numId w:val="0"/>
        </w:numPr>
        <w:spacing w:after="0" w:line="240" w:lineRule="auto"/>
        <w:ind w:left="567"/>
        <w:contextualSpacing w:val="0"/>
        <w:jc w:val="both"/>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поликлиники (не менее) – 15 м.</w:t>
      </w:r>
    </w:p>
    <w:p w:rsidR="002C1763" w:rsidRPr="0046503F" w:rsidRDefault="002C1763" w:rsidP="00CE1A18">
      <w:pPr>
        <w:widowControl w:val="0"/>
        <w:jc w:val="both"/>
        <w:rPr>
          <w:rFonts w:ascii="Times New Roman" w:hAnsi="Times New Roman" w:cs="Times New Roman"/>
        </w:rPr>
      </w:pPr>
    </w:p>
    <w:p w:rsidR="002C1763" w:rsidRPr="0046503F" w:rsidRDefault="002C1763" w:rsidP="00CE1A18">
      <w:pPr>
        <w:pStyle w:val="List"/>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2C1763" w:rsidRDefault="002C1763" w:rsidP="00CE1A18">
      <w:pPr>
        <w:pStyle w:val="List"/>
        <w:widowControl w:val="0"/>
        <w:suppressAutoHyphens w:val="0"/>
        <w:spacing w:after="0"/>
        <w:jc w:val="both"/>
        <w:rPr>
          <w:rFonts w:ascii="Times New Roman" w:hAnsi="Times New Roman" w:cs="Times New Roman"/>
        </w:rPr>
      </w:pPr>
    </w:p>
    <w:p w:rsidR="002C1763" w:rsidRDefault="002C1763" w:rsidP="00CE1A18">
      <w:pPr>
        <w:pStyle w:val="List"/>
        <w:widowControl w:val="0"/>
        <w:suppressAutoHyphens w:val="0"/>
        <w:spacing w:after="0"/>
        <w:jc w:val="both"/>
        <w:rPr>
          <w:rFonts w:ascii="Times New Roman" w:hAnsi="Times New Roman" w:cs="Times New Roman"/>
        </w:rPr>
      </w:pPr>
    </w:p>
    <w:p w:rsidR="002C1763" w:rsidRDefault="002C1763" w:rsidP="00CE1A18">
      <w:pPr>
        <w:pStyle w:val="List"/>
        <w:widowControl w:val="0"/>
        <w:suppressAutoHyphens w:val="0"/>
        <w:spacing w:after="0"/>
        <w:jc w:val="both"/>
        <w:rPr>
          <w:rFonts w:ascii="Times New Roman" w:hAnsi="Times New Roman" w:cs="Times New Roman"/>
        </w:rPr>
      </w:pPr>
    </w:p>
    <w:p w:rsidR="002C1763" w:rsidRDefault="002C1763" w:rsidP="00CE1A18">
      <w:pPr>
        <w:pStyle w:val="List"/>
        <w:widowControl w:val="0"/>
        <w:suppressAutoHyphens w:val="0"/>
        <w:spacing w:after="0"/>
        <w:jc w:val="both"/>
        <w:rPr>
          <w:rFonts w:ascii="Times New Roman" w:hAnsi="Times New Roman" w:cs="Times New Roman"/>
        </w:rPr>
      </w:pPr>
    </w:p>
    <w:p w:rsidR="002C1763" w:rsidRDefault="002C1763" w:rsidP="00CE1A18">
      <w:pPr>
        <w:pStyle w:val="List"/>
        <w:widowControl w:val="0"/>
        <w:suppressAutoHyphens w:val="0"/>
        <w:spacing w:after="0"/>
        <w:jc w:val="both"/>
        <w:rPr>
          <w:rFonts w:ascii="Times New Roman" w:hAnsi="Times New Roman" w:cs="Times New Roman"/>
        </w:rPr>
      </w:pPr>
    </w:p>
    <w:p w:rsidR="002C1763" w:rsidRDefault="002C1763" w:rsidP="00CE1A18">
      <w:pPr>
        <w:pStyle w:val="List"/>
        <w:widowControl w:val="0"/>
        <w:suppressAutoHyphens w:val="0"/>
        <w:spacing w:after="0"/>
        <w:jc w:val="both"/>
        <w:rPr>
          <w:rFonts w:ascii="Times New Roman" w:hAnsi="Times New Roman" w:cs="Times New Roman"/>
        </w:rPr>
      </w:pPr>
    </w:p>
    <w:p w:rsidR="002C1763" w:rsidRDefault="002C1763" w:rsidP="00CE1A18">
      <w:pPr>
        <w:pStyle w:val="List"/>
        <w:widowControl w:val="0"/>
        <w:suppressAutoHyphens w:val="0"/>
        <w:spacing w:after="0"/>
        <w:jc w:val="both"/>
        <w:rPr>
          <w:rFonts w:ascii="Times New Roman" w:hAnsi="Times New Roman" w:cs="Times New Roman"/>
        </w:rPr>
      </w:pPr>
    </w:p>
    <w:p w:rsidR="002C1763" w:rsidRDefault="002C1763" w:rsidP="00CE1A18">
      <w:pPr>
        <w:pStyle w:val="List"/>
        <w:widowControl w:val="0"/>
        <w:suppressAutoHyphens w:val="0"/>
        <w:spacing w:after="0"/>
        <w:jc w:val="both"/>
        <w:rPr>
          <w:rFonts w:ascii="Times New Roman" w:hAnsi="Times New Roman" w:cs="Times New Roman"/>
        </w:rPr>
      </w:pPr>
    </w:p>
    <w:p w:rsidR="002C1763" w:rsidRDefault="002C1763" w:rsidP="00CE1A18">
      <w:pPr>
        <w:pStyle w:val="List"/>
        <w:widowControl w:val="0"/>
        <w:suppressAutoHyphens w:val="0"/>
        <w:spacing w:after="0"/>
        <w:jc w:val="both"/>
        <w:rPr>
          <w:rFonts w:ascii="Times New Roman" w:hAnsi="Times New Roman" w:cs="Times New Roman"/>
        </w:rPr>
      </w:pPr>
    </w:p>
    <w:p w:rsidR="002C1763" w:rsidRPr="0046503F" w:rsidRDefault="002C1763" w:rsidP="00CE1A18">
      <w:pPr>
        <w:pStyle w:val="List"/>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836"/>
        <w:gridCol w:w="2469"/>
        <w:gridCol w:w="2630"/>
      </w:tblGrid>
      <w:tr w:rsidR="002C1763" w:rsidRPr="00316DC8" w:rsidTr="00FA2C1D">
        <w:trPr>
          <w:trHeight w:val="444"/>
        </w:trPr>
        <w:tc>
          <w:tcPr>
            <w:tcW w:w="658"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Примечание</w:t>
            </w:r>
          </w:p>
        </w:tc>
      </w:tr>
      <w:tr w:rsidR="002C1763" w:rsidRPr="00316DC8" w:rsidTr="00FA2C1D">
        <w:trPr>
          <w:cantSplit/>
          <w:trHeight w:hRule="exact" w:val="1513"/>
        </w:trPr>
        <w:tc>
          <w:tcPr>
            <w:tcW w:w="658"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Магазины, </w:t>
            </w:r>
          </w:p>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м</w:t>
            </w:r>
            <w:r w:rsidRPr="00316DC8">
              <w:rPr>
                <w:rFonts w:ascii="Times New Roman" w:hAnsi="Times New Roman" w:cs="Times New Roman"/>
                <w:vertAlign w:val="superscript"/>
              </w:rPr>
              <w:t>2</w:t>
            </w:r>
            <w:r w:rsidRPr="00316DC8">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Торговые центры сельских поселений с числом жителей, тыс. чел.:</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до 1 тыс.чел. – 0,1 - 0,2 га на объект;</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св.1 до 3 – 0,2-0,4 га.</w:t>
            </w:r>
          </w:p>
        </w:tc>
        <w:tc>
          <w:tcPr>
            <w:tcW w:w="1348" w:type="pct"/>
            <w:vMerge w:val="restart"/>
            <w:tcBorders>
              <w:top w:val="single" w:sz="4" w:space="0" w:color="000000"/>
              <w:left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2C1763" w:rsidRPr="00316DC8" w:rsidTr="00FA2C1D">
        <w:trPr>
          <w:cantSplit/>
          <w:trHeight w:hRule="exact" w:val="613"/>
        </w:trPr>
        <w:tc>
          <w:tcPr>
            <w:tcW w:w="658"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100</w:t>
            </w:r>
          </w:p>
        </w:tc>
        <w:tc>
          <w:tcPr>
            <w:tcW w:w="973" w:type="pct"/>
            <w:vMerge/>
            <w:tcBorders>
              <w:left w:val="single" w:sz="4" w:space="0" w:color="000000"/>
            </w:tcBorders>
            <w:vAlign w:val="center"/>
          </w:tcPr>
          <w:p w:rsidR="002C1763" w:rsidRPr="00316DC8" w:rsidRDefault="002C1763" w:rsidP="00CE1A18">
            <w:pPr>
              <w:widowControl w:val="0"/>
              <w:jc w:val="both"/>
              <w:rPr>
                <w:rFonts w:ascii="Times New Roman" w:hAnsi="Times New Roman" w:cs="Times New Roman"/>
              </w:rPr>
            </w:pPr>
          </w:p>
        </w:tc>
        <w:tc>
          <w:tcPr>
            <w:tcW w:w="1272" w:type="pct"/>
            <w:vMerge/>
            <w:tcBorders>
              <w:left w:val="single" w:sz="4" w:space="0" w:color="000000"/>
            </w:tcBorders>
          </w:tcPr>
          <w:p w:rsidR="002C1763" w:rsidRPr="00316DC8" w:rsidRDefault="002C1763" w:rsidP="00CE1A18">
            <w:pPr>
              <w:widowControl w:val="0"/>
              <w:jc w:val="both"/>
              <w:rPr>
                <w:rFonts w:ascii="Times New Roman" w:hAnsi="Times New Roman" w:cs="Times New Roman"/>
              </w:rPr>
            </w:pPr>
          </w:p>
        </w:tc>
        <w:tc>
          <w:tcPr>
            <w:tcW w:w="1348" w:type="pct"/>
            <w:vMerge/>
            <w:tcBorders>
              <w:left w:val="single" w:sz="4" w:space="0" w:color="000000"/>
              <w:right w:val="single" w:sz="4" w:space="0" w:color="000000"/>
            </w:tcBorders>
          </w:tcPr>
          <w:p w:rsidR="002C1763" w:rsidRPr="00316DC8" w:rsidRDefault="002C1763" w:rsidP="00CE1A18">
            <w:pPr>
              <w:widowControl w:val="0"/>
              <w:jc w:val="both"/>
              <w:rPr>
                <w:rFonts w:ascii="Times New Roman" w:hAnsi="Times New Roman" w:cs="Times New Roman"/>
              </w:rPr>
            </w:pPr>
          </w:p>
        </w:tc>
      </w:tr>
      <w:tr w:rsidR="002C1763" w:rsidRPr="00316DC8" w:rsidTr="00FA2C1D">
        <w:trPr>
          <w:cantSplit/>
          <w:trHeight w:hRule="exact" w:val="2408"/>
        </w:trPr>
        <w:tc>
          <w:tcPr>
            <w:tcW w:w="658"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200</w:t>
            </w:r>
          </w:p>
        </w:tc>
        <w:tc>
          <w:tcPr>
            <w:tcW w:w="973" w:type="pct"/>
            <w:vMerge/>
            <w:tcBorders>
              <w:left w:val="single" w:sz="4" w:space="0" w:color="000000"/>
            </w:tcBorders>
            <w:vAlign w:val="center"/>
          </w:tcPr>
          <w:p w:rsidR="002C1763" w:rsidRPr="00316DC8" w:rsidRDefault="002C1763" w:rsidP="00CE1A18">
            <w:pPr>
              <w:widowControl w:val="0"/>
              <w:jc w:val="both"/>
              <w:rPr>
                <w:rFonts w:ascii="Times New Roman" w:hAnsi="Times New Roman" w:cs="Times New Roman"/>
              </w:rPr>
            </w:pPr>
          </w:p>
        </w:tc>
        <w:tc>
          <w:tcPr>
            <w:tcW w:w="1272" w:type="pct"/>
            <w:vMerge/>
            <w:tcBorders>
              <w:left w:val="single" w:sz="4" w:space="0" w:color="000000"/>
            </w:tcBorders>
          </w:tcPr>
          <w:p w:rsidR="002C1763" w:rsidRPr="00316DC8" w:rsidRDefault="002C1763" w:rsidP="00CE1A18">
            <w:pPr>
              <w:widowControl w:val="0"/>
              <w:jc w:val="both"/>
              <w:rPr>
                <w:rFonts w:ascii="Times New Roman" w:hAnsi="Times New Roman" w:cs="Times New Roman"/>
              </w:rPr>
            </w:pPr>
          </w:p>
        </w:tc>
        <w:tc>
          <w:tcPr>
            <w:tcW w:w="1348" w:type="pct"/>
            <w:vMerge/>
            <w:tcBorders>
              <w:left w:val="single" w:sz="4" w:space="0" w:color="000000"/>
              <w:right w:val="single" w:sz="4" w:space="0" w:color="000000"/>
            </w:tcBorders>
          </w:tcPr>
          <w:p w:rsidR="002C1763" w:rsidRPr="00316DC8" w:rsidRDefault="002C1763" w:rsidP="00CE1A18">
            <w:pPr>
              <w:widowControl w:val="0"/>
              <w:jc w:val="both"/>
              <w:rPr>
                <w:rFonts w:ascii="Times New Roman" w:hAnsi="Times New Roman" w:cs="Times New Roman"/>
              </w:rPr>
            </w:pPr>
          </w:p>
        </w:tc>
      </w:tr>
      <w:tr w:rsidR="002C1763" w:rsidRPr="00316DC8" w:rsidTr="00FA2C1D">
        <w:trPr>
          <w:trHeight w:val="3675"/>
        </w:trPr>
        <w:tc>
          <w:tcPr>
            <w:tcW w:w="658"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м</w:t>
            </w:r>
            <w:r w:rsidRPr="00316DC8">
              <w:rPr>
                <w:rFonts w:ascii="Times New Roman" w:hAnsi="Times New Roman" w:cs="Times New Roman"/>
                <w:vertAlign w:val="superscript"/>
              </w:rPr>
              <w:t>2</w:t>
            </w:r>
            <w:r w:rsidRPr="00316DC8">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При торговой площади рыночного комплекса:</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до 600 м</w:t>
            </w:r>
            <w:r w:rsidRPr="00316DC8">
              <w:rPr>
                <w:rFonts w:ascii="Times New Roman" w:hAnsi="Times New Roman" w:cs="Times New Roman"/>
                <w:vertAlign w:val="superscript"/>
              </w:rPr>
              <w:t>2</w:t>
            </w:r>
            <w:r w:rsidRPr="00316DC8">
              <w:rPr>
                <w:rFonts w:ascii="Times New Roman" w:hAnsi="Times New Roman" w:cs="Times New Roman"/>
              </w:rPr>
              <w:t xml:space="preserve"> – 14 м2;</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св.3000 м2 – 7 м2.</w:t>
            </w:r>
          </w:p>
        </w:tc>
        <w:tc>
          <w:tcPr>
            <w:tcW w:w="1348" w:type="pct"/>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Минимальная площадь  торгового места составляет 6 м2.</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2C1763" w:rsidRPr="00316DC8" w:rsidTr="00FA2C1D">
        <w:trPr>
          <w:trHeight w:val="5227"/>
        </w:trPr>
        <w:tc>
          <w:tcPr>
            <w:tcW w:w="658"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На 100 мест, при числе мест:</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до 50 м2 – 0,2 - 0,25 га на объект;</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св.50 до 150 – 0,2-0,15 га;</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св.150 – 0,1 га.</w:t>
            </w:r>
          </w:p>
        </w:tc>
        <w:tc>
          <w:tcPr>
            <w:tcW w:w="1348" w:type="pct"/>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spacing w:val="-12"/>
              </w:rPr>
            </w:pPr>
            <w:r w:rsidRPr="00316DC8">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2C1763" w:rsidRPr="00316DC8" w:rsidRDefault="002C1763" w:rsidP="00CE1A18">
            <w:pPr>
              <w:widowControl w:val="0"/>
              <w:jc w:val="both"/>
              <w:rPr>
                <w:rFonts w:ascii="Times New Roman" w:hAnsi="Times New Roman" w:cs="Times New Roman"/>
                <w:spacing w:val="-12"/>
              </w:rPr>
            </w:pPr>
            <w:r w:rsidRPr="00316DC8">
              <w:rPr>
                <w:rFonts w:ascii="Times New Roman" w:hAnsi="Times New Roman" w:cs="Times New Roman"/>
                <w:spacing w:val="-12"/>
              </w:rPr>
              <w:t>Заготовочные предприятия общественного питания рассчитываются по норме — 300 кг в сутки на 1 тыс. чел.</w:t>
            </w:r>
          </w:p>
        </w:tc>
      </w:tr>
    </w:tbl>
    <w:p w:rsidR="002C1763" w:rsidRPr="0046503F" w:rsidRDefault="002C1763" w:rsidP="00CE1A18">
      <w:pPr>
        <w:pStyle w:val="List"/>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2C1763" w:rsidRPr="0046503F" w:rsidRDefault="002C1763" w:rsidP="00CE1A18">
      <w:pPr>
        <w:pStyle w:val="List"/>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731"/>
        <w:gridCol w:w="4352"/>
        <w:gridCol w:w="3479"/>
      </w:tblGrid>
      <w:tr w:rsidR="002C1763" w:rsidRPr="00316DC8" w:rsidTr="00FA2C1D">
        <w:tc>
          <w:tcPr>
            <w:tcW w:w="1293"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Примечание</w:t>
            </w:r>
          </w:p>
        </w:tc>
      </w:tr>
      <w:tr w:rsidR="002C1763" w:rsidRPr="00316DC8" w:rsidTr="00FA2C1D">
        <w:tc>
          <w:tcPr>
            <w:tcW w:w="1293"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На одно место при вместимости учреждений:</w:t>
            </w:r>
          </w:p>
          <w:p w:rsidR="002C1763" w:rsidRPr="00316DC8" w:rsidRDefault="002C1763" w:rsidP="00CE1A18">
            <w:pPr>
              <w:widowControl w:val="0"/>
              <w:tabs>
                <w:tab w:val="right" w:pos="4464"/>
              </w:tabs>
              <w:jc w:val="both"/>
              <w:rPr>
                <w:rFonts w:ascii="Times New Roman" w:hAnsi="Times New Roman" w:cs="Times New Roman"/>
              </w:rPr>
            </w:pPr>
            <w:r w:rsidRPr="00316DC8">
              <w:rPr>
                <w:rFonts w:ascii="Times New Roman" w:hAnsi="Times New Roman" w:cs="Times New Roman"/>
              </w:rPr>
              <w:t>до 200 до 300 - 70 м2;</w:t>
            </w:r>
            <w:r w:rsidRPr="00316DC8">
              <w:rPr>
                <w:rFonts w:ascii="Times New Roman" w:hAnsi="Times New Roman" w:cs="Times New Roman"/>
              </w:rPr>
              <w:tab/>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св. 300 до 500 – 65 м2;</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св. 500 и более – 45 м2.</w:t>
            </w:r>
          </w:p>
        </w:tc>
        <w:tc>
          <w:tcPr>
            <w:tcW w:w="1647" w:type="pct"/>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При размещении на участке спального корпуса интерната площадь участка увеличивается на 0,2 га, относительно основного участка</w:t>
            </w:r>
          </w:p>
        </w:tc>
      </w:tr>
    </w:tbl>
    <w:p w:rsidR="002C1763" w:rsidRPr="0046503F" w:rsidRDefault="002C1763" w:rsidP="00CE1A18">
      <w:pPr>
        <w:widowControl w:val="0"/>
        <w:jc w:val="both"/>
        <w:rPr>
          <w:rFonts w:ascii="Times New Roman" w:hAnsi="Times New Roman" w:cs="Times New Roman"/>
        </w:rPr>
      </w:pPr>
    </w:p>
    <w:p w:rsidR="002C1763" w:rsidRPr="0046503F" w:rsidRDefault="002C1763" w:rsidP="00CE1A18">
      <w:pPr>
        <w:pStyle w:val="List"/>
        <w:widowControl w:val="0"/>
        <w:suppressAutoHyphens w:val="0"/>
        <w:spacing w:after="0"/>
        <w:ind w:firstLine="567"/>
        <w:jc w:val="both"/>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2C1763" w:rsidRPr="0046503F" w:rsidRDefault="002C1763" w:rsidP="00CE1A18">
      <w:pPr>
        <w:pStyle w:val="List"/>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2C1763" w:rsidRPr="00316DC8" w:rsidTr="00FA2C1D">
        <w:tc>
          <w:tcPr>
            <w:tcW w:w="1854"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Учреждение</w:t>
            </w:r>
          </w:p>
        </w:tc>
        <w:tc>
          <w:tcPr>
            <w:tcW w:w="856"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Норма обеспеченности</w:t>
            </w:r>
          </w:p>
        </w:tc>
        <w:tc>
          <w:tcPr>
            <w:tcW w:w="727"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Единица измерения</w:t>
            </w:r>
          </w:p>
        </w:tc>
        <w:tc>
          <w:tcPr>
            <w:tcW w:w="1562"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Размер земельного участка</w:t>
            </w:r>
          </w:p>
        </w:tc>
      </w:tr>
      <w:tr w:rsidR="002C1763" w:rsidRPr="00316DC8" w:rsidTr="00FA2C1D">
        <w:tc>
          <w:tcPr>
            <w:tcW w:w="1854" w:type="pct"/>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Дом-интернат для престарелых, ветеранов войны и труда (с 60 лет)</w:t>
            </w:r>
          </w:p>
        </w:tc>
        <w:tc>
          <w:tcPr>
            <w:tcW w:w="856"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30</w:t>
            </w:r>
          </w:p>
        </w:tc>
        <w:tc>
          <w:tcPr>
            <w:tcW w:w="727"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кол. мест на 10000 чел.</w:t>
            </w:r>
          </w:p>
        </w:tc>
        <w:tc>
          <w:tcPr>
            <w:tcW w:w="1562"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В соответствии с техническими регламентами</w:t>
            </w:r>
          </w:p>
        </w:tc>
      </w:tr>
      <w:tr w:rsidR="002C1763" w:rsidRPr="00316DC8" w:rsidTr="00FA2C1D">
        <w:tc>
          <w:tcPr>
            <w:tcW w:w="1854" w:type="pct"/>
            <w:vAlign w:val="center"/>
          </w:tcPr>
          <w:p w:rsidR="002C1763" w:rsidRPr="00316DC8" w:rsidRDefault="002C1763" w:rsidP="00CE1A18">
            <w:pPr>
              <w:widowControl w:val="0"/>
              <w:snapToGrid w:val="0"/>
              <w:jc w:val="both"/>
              <w:rPr>
                <w:rFonts w:ascii="Times New Roman" w:hAnsi="Times New Roman" w:cs="Times New Roman"/>
                <w:spacing w:val="-4"/>
              </w:rPr>
            </w:pPr>
            <w:r w:rsidRPr="00316DC8">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28</w:t>
            </w:r>
          </w:p>
        </w:tc>
        <w:tc>
          <w:tcPr>
            <w:tcW w:w="727"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кол. мест на 1000 чел.</w:t>
            </w:r>
          </w:p>
        </w:tc>
        <w:tc>
          <w:tcPr>
            <w:tcW w:w="1562"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В соответствии с техническими регламентами</w:t>
            </w:r>
          </w:p>
        </w:tc>
      </w:tr>
      <w:tr w:rsidR="002C1763" w:rsidRPr="00316DC8" w:rsidTr="00FA2C1D">
        <w:tc>
          <w:tcPr>
            <w:tcW w:w="1854" w:type="pct"/>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Дом-интернат для детей инвалидов</w:t>
            </w:r>
          </w:p>
        </w:tc>
        <w:tc>
          <w:tcPr>
            <w:tcW w:w="856"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20</w:t>
            </w:r>
          </w:p>
        </w:tc>
        <w:tc>
          <w:tcPr>
            <w:tcW w:w="727"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кол. мест на 10000 чел.</w:t>
            </w:r>
          </w:p>
        </w:tc>
        <w:tc>
          <w:tcPr>
            <w:tcW w:w="1562"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В соответствии с техническими регламентами</w:t>
            </w:r>
          </w:p>
        </w:tc>
      </w:tr>
      <w:tr w:rsidR="002C1763" w:rsidRPr="00316DC8" w:rsidTr="00FA2C1D">
        <w:tc>
          <w:tcPr>
            <w:tcW w:w="1854" w:type="pct"/>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Детские дома-интернаты  </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(от 4до17 лет)</w:t>
            </w:r>
          </w:p>
        </w:tc>
        <w:tc>
          <w:tcPr>
            <w:tcW w:w="856"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3</w:t>
            </w:r>
          </w:p>
        </w:tc>
        <w:tc>
          <w:tcPr>
            <w:tcW w:w="727"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кол. мест на 1000 чел.</w:t>
            </w:r>
          </w:p>
        </w:tc>
        <w:tc>
          <w:tcPr>
            <w:tcW w:w="1562"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На одного воспитанника (вне зависимости от вместимости): не менее 150 кв. м, не считая площади хозяйственной зоны и площади застройки.</w:t>
            </w:r>
          </w:p>
        </w:tc>
      </w:tr>
      <w:tr w:rsidR="002C1763" w:rsidRPr="00316DC8" w:rsidTr="00FA2C1D">
        <w:tc>
          <w:tcPr>
            <w:tcW w:w="1854" w:type="pct"/>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1</w:t>
            </w:r>
          </w:p>
        </w:tc>
        <w:tc>
          <w:tcPr>
            <w:tcW w:w="727"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центров на 1000 детей</w:t>
            </w:r>
          </w:p>
        </w:tc>
        <w:tc>
          <w:tcPr>
            <w:tcW w:w="1562"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В соответствии с техническими регламентами</w:t>
            </w:r>
          </w:p>
        </w:tc>
      </w:tr>
      <w:tr w:rsidR="002C1763" w:rsidRPr="00316DC8" w:rsidTr="00FA2C1D">
        <w:tc>
          <w:tcPr>
            <w:tcW w:w="1854" w:type="pct"/>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Территориальный центр социальной помощи семье и детям</w:t>
            </w:r>
          </w:p>
        </w:tc>
        <w:tc>
          <w:tcPr>
            <w:tcW w:w="856"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1</w:t>
            </w:r>
          </w:p>
        </w:tc>
        <w:tc>
          <w:tcPr>
            <w:tcW w:w="727"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центров на 50000 чел.</w:t>
            </w:r>
          </w:p>
        </w:tc>
        <w:tc>
          <w:tcPr>
            <w:tcW w:w="1562"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В соответствии с техническими регламентами</w:t>
            </w:r>
          </w:p>
        </w:tc>
      </w:tr>
      <w:tr w:rsidR="002C1763" w:rsidRPr="00316DC8" w:rsidTr="00FA2C1D">
        <w:tc>
          <w:tcPr>
            <w:tcW w:w="1854" w:type="pct"/>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Психоневрологические интернаты  (с 18 лет)</w:t>
            </w:r>
          </w:p>
        </w:tc>
        <w:tc>
          <w:tcPr>
            <w:tcW w:w="856"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3</w:t>
            </w:r>
          </w:p>
        </w:tc>
        <w:tc>
          <w:tcPr>
            <w:tcW w:w="727"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кол. мест на 1000 чел.</w:t>
            </w:r>
          </w:p>
        </w:tc>
        <w:tc>
          <w:tcPr>
            <w:tcW w:w="1562"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На одно место при вместимости учреждений:</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до 200 - 125 м2;</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св. 200 до 400 – 100 м2;</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св. 400 до 600 – 80 м2.</w:t>
            </w:r>
          </w:p>
        </w:tc>
      </w:tr>
    </w:tbl>
    <w:p w:rsidR="002C1763" w:rsidRPr="0046503F" w:rsidRDefault="002C1763" w:rsidP="00CE1A18">
      <w:pPr>
        <w:widowControl w:val="0"/>
        <w:jc w:val="both"/>
        <w:rPr>
          <w:rFonts w:ascii="Times New Roman" w:hAnsi="Times New Roman" w:cs="Times New Roman"/>
        </w:rPr>
      </w:pPr>
    </w:p>
    <w:p w:rsidR="002C1763" w:rsidRPr="0046503F" w:rsidRDefault="002C1763" w:rsidP="00CE1A18">
      <w:pPr>
        <w:pStyle w:val="List2"/>
        <w:widowControl w:val="0"/>
        <w:ind w:left="0"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2C1763" w:rsidRPr="0046503F" w:rsidRDefault="002C1763" w:rsidP="00CE1A18">
      <w:pPr>
        <w:pStyle w:val="List2"/>
        <w:widowControl w:val="0"/>
        <w:ind w:left="0" w:firstLine="0"/>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854"/>
        <w:gridCol w:w="2133"/>
      </w:tblGrid>
      <w:tr w:rsidR="002C1763" w:rsidRPr="00316DC8" w:rsidTr="00FA2C1D">
        <w:tc>
          <w:tcPr>
            <w:tcW w:w="1632" w:type="pct"/>
            <w:gridSpan w:val="2"/>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Примечание</w:t>
            </w:r>
          </w:p>
        </w:tc>
      </w:tr>
      <w:tr w:rsidR="002C1763" w:rsidRPr="00316DC8" w:rsidTr="00FA2C1D">
        <w:tc>
          <w:tcPr>
            <w:tcW w:w="817" w:type="pct"/>
            <w:vMerge w:val="restar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На 10 рабочих мест для предприятий мощностью:</w:t>
            </w:r>
          </w:p>
          <w:p w:rsidR="002C1763" w:rsidRPr="00316DC8" w:rsidRDefault="002C1763" w:rsidP="00CE1A18">
            <w:pPr>
              <w:widowControl w:val="0"/>
              <w:jc w:val="both"/>
              <w:rPr>
                <w:rFonts w:ascii="Times New Roman" w:hAnsi="Times New Roman" w:cs="Times New Roman"/>
                <w:spacing w:val="-6"/>
              </w:rPr>
            </w:pPr>
            <w:r w:rsidRPr="00316DC8">
              <w:rPr>
                <w:rFonts w:ascii="Times New Roman" w:hAnsi="Times New Roman" w:cs="Times New Roman"/>
                <w:spacing w:val="-6"/>
              </w:rPr>
              <w:t>от 10 до 50 – 0,1-0,2 га;</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от 50 до 150 – 0,05-0,08 га</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св. 150 – 0,03-0,04 га.</w:t>
            </w:r>
          </w:p>
        </w:tc>
        <w:tc>
          <w:tcPr>
            <w:tcW w:w="715" w:type="pct"/>
            <w:vMerge w:val="restart"/>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2C1763" w:rsidRPr="00316DC8" w:rsidTr="00FA2C1D">
        <w:tc>
          <w:tcPr>
            <w:tcW w:w="817" w:type="pct"/>
            <w:vMerge/>
            <w:tcBorders>
              <w:top w:val="single" w:sz="4" w:space="0" w:color="000000"/>
              <w:left w:val="single" w:sz="4" w:space="0" w:color="000000"/>
              <w:bottom w:val="single" w:sz="4" w:space="0" w:color="000000"/>
            </w:tcBorders>
          </w:tcPr>
          <w:p w:rsidR="002C1763" w:rsidRPr="00316DC8" w:rsidRDefault="002C1763" w:rsidP="00CE1A18">
            <w:pPr>
              <w:widowControl w:val="0"/>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2C1763" w:rsidRPr="00316DC8" w:rsidRDefault="002C1763"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jc w:val="both"/>
              <w:rPr>
                <w:rFonts w:ascii="Times New Roman" w:hAnsi="Times New Roman" w:cs="Times New Roman"/>
              </w:rPr>
            </w:pPr>
          </w:p>
        </w:tc>
      </w:tr>
      <w:tr w:rsidR="002C1763" w:rsidRPr="00316DC8" w:rsidTr="00FA2C1D">
        <w:trPr>
          <w:trHeight w:val="276"/>
        </w:trPr>
        <w:tc>
          <w:tcPr>
            <w:tcW w:w="817" w:type="pct"/>
            <w:vMerge/>
            <w:tcBorders>
              <w:top w:val="single" w:sz="4" w:space="0" w:color="000000"/>
              <w:left w:val="single" w:sz="4" w:space="0" w:color="000000"/>
              <w:bottom w:val="single" w:sz="4" w:space="0" w:color="000000"/>
            </w:tcBorders>
          </w:tcPr>
          <w:p w:rsidR="002C1763" w:rsidRPr="00316DC8" w:rsidRDefault="002C1763" w:rsidP="00CE1A18">
            <w:pPr>
              <w:widowControl w:val="0"/>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2C1763" w:rsidRPr="00316DC8" w:rsidRDefault="002C1763"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jc w:val="both"/>
              <w:rPr>
                <w:rFonts w:ascii="Times New Roman" w:hAnsi="Times New Roman" w:cs="Times New Roman"/>
              </w:rPr>
            </w:pPr>
          </w:p>
        </w:tc>
      </w:tr>
      <w:tr w:rsidR="002C1763" w:rsidRPr="00316DC8" w:rsidTr="00FA2C1D">
        <w:tc>
          <w:tcPr>
            <w:tcW w:w="817" w:type="pct"/>
            <w:vMerge/>
            <w:tcBorders>
              <w:top w:val="single" w:sz="4" w:space="0" w:color="000000"/>
              <w:left w:val="single" w:sz="4" w:space="0" w:color="000000"/>
              <w:bottom w:val="single" w:sz="4" w:space="0" w:color="000000"/>
            </w:tcBorders>
          </w:tcPr>
          <w:p w:rsidR="002C1763" w:rsidRPr="00316DC8" w:rsidRDefault="002C1763" w:rsidP="00CE1A18">
            <w:pPr>
              <w:widowControl w:val="0"/>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2C1763" w:rsidRPr="00316DC8" w:rsidRDefault="002C1763" w:rsidP="00CE1A18">
            <w:pPr>
              <w:widowControl w:val="0"/>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0,5-1,2 га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jc w:val="both"/>
              <w:rPr>
                <w:rFonts w:ascii="Times New Roman" w:hAnsi="Times New Roman" w:cs="Times New Roman"/>
              </w:rPr>
            </w:pPr>
          </w:p>
        </w:tc>
      </w:tr>
      <w:tr w:rsidR="002C1763" w:rsidRPr="00316DC8" w:rsidTr="00FA2C1D">
        <w:tc>
          <w:tcPr>
            <w:tcW w:w="817" w:type="pct"/>
            <w:vMerge w:val="restar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spacing w:val="-4"/>
              </w:rPr>
            </w:pPr>
            <w:r w:rsidRPr="00316DC8">
              <w:rPr>
                <w:rFonts w:ascii="Times New Roman" w:hAnsi="Times New Roman" w:cs="Times New Roman"/>
                <w:spacing w:val="-4"/>
              </w:rPr>
              <w:t>Показатель расчета фабрик-прачечных дан с учетом обслуживания общественного сектора до 40 кг. в смену.</w:t>
            </w:r>
          </w:p>
        </w:tc>
      </w:tr>
      <w:tr w:rsidR="002C1763" w:rsidRPr="00316DC8" w:rsidTr="00FA2C1D">
        <w:trPr>
          <w:trHeight w:val="276"/>
        </w:trPr>
        <w:tc>
          <w:tcPr>
            <w:tcW w:w="817" w:type="pct"/>
            <w:vMerge/>
            <w:tcBorders>
              <w:top w:val="single" w:sz="4" w:space="0" w:color="000000"/>
              <w:left w:val="single" w:sz="4" w:space="0" w:color="000000"/>
              <w:bottom w:val="single" w:sz="4" w:space="0" w:color="000000"/>
            </w:tcBorders>
          </w:tcPr>
          <w:p w:rsidR="002C1763" w:rsidRPr="00316DC8" w:rsidRDefault="002C1763" w:rsidP="00CE1A18">
            <w:pPr>
              <w:widowControl w:val="0"/>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jc w:val="both"/>
              <w:rPr>
                <w:rFonts w:ascii="Times New Roman" w:hAnsi="Times New Roman" w:cs="Times New Roman"/>
              </w:rPr>
            </w:pPr>
          </w:p>
        </w:tc>
      </w:tr>
      <w:tr w:rsidR="002C1763" w:rsidRPr="00316DC8" w:rsidTr="00FA2C1D">
        <w:trPr>
          <w:trHeight w:val="276"/>
        </w:trPr>
        <w:tc>
          <w:tcPr>
            <w:tcW w:w="817" w:type="pct"/>
            <w:vMerge/>
            <w:tcBorders>
              <w:top w:val="single" w:sz="4" w:space="0" w:color="000000"/>
              <w:left w:val="single" w:sz="4" w:space="0" w:color="000000"/>
              <w:bottom w:val="single" w:sz="4" w:space="0" w:color="000000"/>
            </w:tcBorders>
          </w:tcPr>
          <w:p w:rsidR="002C1763" w:rsidRPr="00316DC8" w:rsidRDefault="002C1763" w:rsidP="00CE1A18">
            <w:pPr>
              <w:widowControl w:val="0"/>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2C1763" w:rsidRPr="00316DC8" w:rsidRDefault="002C1763" w:rsidP="00CE1A18">
            <w:pPr>
              <w:widowControl w:val="0"/>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jc w:val="both"/>
              <w:rPr>
                <w:rFonts w:ascii="Times New Roman" w:hAnsi="Times New Roman" w:cs="Times New Roman"/>
              </w:rPr>
            </w:pPr>
          </w:p>
        </w:tc>
      </w:tr>
      <w:tr w:rsidR="002C1763" w:rsidRPr="00316DC8" w:rsidTr="00FA2C1D">
        <w:tc>
          <w:tcPr>
            <w:tcW w:w="817" w:type="pct"/>
            <w:vMerge/>
            <w:tcBorders>
              <w:top w:val="single" w:sz="4" w:space="0" w:color="000000"/>
              <w:left w:val="single" w:sz="4" w:space="0" w:color="000000"/>
              <w:bottom w:val="single" w:sz="4" w:space="0" w:color="000000"/>
            </w:tcBorders>
          </w:tcPr>
          <w:p w:rsidR="002C1763" w:rsidRPr="00316DC8" w:rsidRDefault="002C1763" w:rsidP="00CE1A18">
            <w:pPr>
              <w:widowControl w:val="0"/>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jc w:val="both"/>
              <w:rPr>
                <w:rFonts w:ascii="Times New Roman" w:hAnsi="Times New Roman" w:cs="Times New Roman"/>
              </w:rPr>
            </w:pPr>
          </w:p>
        </w:tc>
      </w:tr>
      <w:tr w:rsidR="002C1763" w:rsidRPr="00316DC8" w:rsidTr="00FA2C1D">
        <w:tc>
          <w:tcPr>
            <w:tcW w:w="817" w:type="pct"/>
            <w:vMerge w:val="restar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p>
        </w:tc>
      </w:tr>
      <w:tr w:rsidR="002C1763" w:rsidRPr="00316DC8" w:rsidTr="00FA2C1D">
        <w:trPr>
          <w:trHeight w:val="276"/>
        </w:trPr>
        <w:tc>
          <w:tcPr>
            <w:tcW w:w="817" w:type="pct"/>
            <w:vMerge/>
            <w:tcBorders>
              <w:top w:val="single" w:sz="4" w:space="0" w:color="000000"/>
              <w:left w:val="single" w:sz="4" w:space="0" w:color="000000"/>
              <w:bottom w:val="single" w:sz="4" w:space="0" w:color="000000"/>
            </w:tcBorders>
          </w:tcPr>
          <w:p w:rsidR="002C1763" w:rsidRPr="00316DC8" w:rsidRDefault="002C1763" w:rsidP="00CE1A18">
            <w:pPr>
              <w:widowControl w:val="0"/>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jc w:val="both"/>
              <w:rPr>
                <w:rFonts w:ascii="Times New Roman" w:hAnsi="Times New Roman" w:cs="Times New Roman"/>
              </w:rPr>
            </w:pPr>
          </w:p>
        </w:tc>
      </w:tr>
      <w:tr w:rsidR="002C1763" w:rsidRPr="00316DC8" w:rsidTr="00FA2C1D">
        <w:trPr>
          <w:trHeight w:val="276"/>
        </w:trPr>
        <w:tc>
          <w:tcPr>
            <w:tcW w:w="817" w:type="pct"/>
            <w:vMerge/>
            <w:tcBorders>
              <w:top w:val="single" w:sz="4" w:space="0" w:color="000000"/>
              <w:left w:val="single" w:sz="4" w:space="0" w:color="000000"/>
              <w:bottom w:val="single" w:sz="4" w:space="0" w:color="000000"/>
            </w:tcBorders>
          </w:tcPr>
          <w:p w:rsidR="002C1763" w:rsidRPr="00316DC8" w:rsidRDefault="002C1763" w:rsidP="00CE1A18">
            <w:pPr>
              <w:widowControl w:val="0"/>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2C1763" w:rsidRPr="00316DC8" w:rsidRDefault="002C1763" w:rsidP="00CE1A18">
            <w:pPr>
              <w:widowControl w:val="0"/>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jc w:val="both"/>
              <w:rPr>
                <w:rFonts w:ascii="Times New Roman" w:hAnsi="Times New Roman" w:cs="Times New Roman"/>
              </w:rPr>
            </w:pPr>
          </w:p>
        </w:tc>
      </w:tr>
      <w:tr w:rsidR="002C1763" w:rsidRPr="00316DC8" w:rsidTr="00FA2C1D">
        <w:tc>
          <w:tcPr>
            <w:tcW w:w="817" w:type="pct"/>
            <w:vMerge/>
            <w:tcBorders>
              <w:top w:val="single" w:sz="4" w:space="0" w:color="000000"/>
              <w:left w:val="single" w:sz="4" w:space="0" w:color="000000"/>
              <w:bottom w:val="single" w:sz="4" w:space="0" w:color="000000"/>
            </w:tcBorders>
          </w:tcPr>
          <w:p w:rsidR="002C1763" w:rsidRPr="00316DC8" w:rsidRDefault="002C1763" w:rsidP="00CE1A18">
            <w:pPr>
              <w:widowControl w:val="0"/>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2C1763" w:rsidRPr="00316DC8" w:rsidRDefault="002C1763"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jc w:val="both"/>
              <w:rPr>
                <w:rFonts w:ascii="Times New Roman" w:hAnsi="Times New Roman" w:cs="Times New Roman"/>
              </w:rPr>
            </w:pPr>
          </w:p>
        </w:tc>
      </w:tr>
      <w:tr w:rsidR="002C1763" w:rsidRPr="00316DC8" w:rsidTr="00FA2C1D">
        <w:tc>
          <w:tcPr>
            <w:tcW w:w="817"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0,2-0,4 га на объект</w:t>
            </w:r>
          </w:p>
        </w:tc>
        <w:tc>
          <w:tcPr>
            <w:tcW w:w="715" w:type="pct"/>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p>
        </w:tc>
      </w:tr>
    </w:tbl>
    <w:p w:rsidR="002C1763" w:rsidRPr="0046503F" w:rsidRDefault="002C1763" w:rsidP="00CE1A18">
      <w:pPr>
        <w:pStyle w:val="Caption"/>
        <w:widowControl w:val="0"/>
        <w:suppressAutoHyphens w:val="0"/>
        <w:jc w:val="both"/>
        <w:rPr>
          <w:b w:val="0"/>
          <w:sz w:val="24"/>
          <w:szCs w:val="24"/>
        </w:rPr>
      </w:pPr>
      <w:r w:rsidRPr="0046503F">
        <w:rPr>
          <w:b w:val="0"/>
          <w:sz w:val="24"/>
          <w:szCs w:val="24"/>
          <w:u w:val="single"/>
        </w:rPr>
        <w:t>Примечание</w:t>
      </w:r>
      <w:r w:rsidRPr="0046503F">
        <w:rPr>
          <w:b w:val="0"/>
          <w:sz w:val="24"/>
          <w:szCs w:val="24"/>
        </w:rPr>
        <w:t xml:space="preserve">: </w:t>
      </w:r>
    </w:p>
    <w:p w:rsidR="002C1763" w:rsidRPr="0046503F" w:rsidRDefault="002C1763" w:rsidP="00CE1A18">
      <w:pPr>
        <w:pStyle w:val="BodyText"/>
        <w:widowControl w:val="0"/>
        <w:suppressAutoHyphens w:val="0"/>
        <w:spacing w:after="0"/>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2C1763" w:rsidRPr="0046503F" w:rsidRDefault="002C1763" w:rsidP="00CE1A18">
      <w:pPr>
        <w:pStyle w:val="BodyText"/>
        <w:widowControl w:val="0"/>
        <w:suppressAutoHyphens w:val="0"/>
        <w:spacing w:after="0"/>
        <w:jc w:val="both"/>
      </w:pPr>
    </w:p>
    <w:p w:rsidR="002C1763" w:rsidRPr="0046503F" w:rsidRDefault="002C1763" w:rsidP="00CE1A18">
      <w:pPr>
        <w:pStyle w:val="List"/>
        <w:widowControl w:val="0"/>
        <w:suppressAutoHyphens w:val="0"/>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2C1763" w:rsidRPr="0046503F" w:rsidRDefault="002C1763" w:rsidP="00CE1A18">
      <w:pPr>
        <w:pStyle w:val="List"/>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976"/>
        <w:gridCol w:w="1897"/>
        <w:gridCol w:w="2689"/>
      </w:tblGrid>
      <w:tr w:rsidR="002C1763" w:rsidRPr="00316DC8" w:rsidTr="00FA2C1D">
        <w:tc>
          <w:tcPr>
            <w:tcW w:w="2829"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Макс. расчетный показатель для сельских населенных пунктов</w:t>
            </w:r>
          </w:p>
        </w:tc>
      </w:tr>
      <w:tr w:rsidR="002C1763" w:rsidRPr="00316DC8" w:rsidTr="00FA2C1D">
        <w:trPr>
          <w:trHeight w:val="243"/>
        </w:trPr>
        <w:tc>
          <w:tcPr>
            <w:tcW w:w="2829"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800 - 2000</w:t>
            </w:r>
          </w:p>
        </w:tc>
      </w:tr>
    </w:tbl>
    <w:p w:rsidR="002C1763" w:rsidRPr="00FA2C1D" w:rsidRDefault="002C1763" w:rsidP="00CE1A18">
      <w:pPr>
        <w:pStyle w:val="Caption"/>
        <w:widowControl w:val="0"/>
        <w:suppressAutoHyphens w:val="0"/>
        <w:ind w:firstLine="567"/>
        <w:jc w:val="both"/>
        <w:rPr>
          <w:b w:val="0"/>
          <w:szCs w:val="24"/>
        </w:rPr>
      </w:pPr>
      <w:r w:rsidRPr="00FA2C1D">
        <w:rPr>
          <w:b w:val="0"/>
          <w:szCs w:val="24"/>
          <w:u w:val="single"/>
        </w:rPr>
        <w:t>Примечания</w:t>
      </w:r>
      <w:r w:rsidRPr="00FA2C1D">
        <w:rPr>
          <w:b w:val="0"/>
          <w:szCs w:val="24"/>
        </w:rPr>
        <w:t xml:space="preserve">: </w:t>
      </w:r>
    </w:p>
    <w:p w:rsidR="002C1763" w:rsidRPr="00FA2C1D" w:rsidRDefault="002C1763" w:rsidP="00CE1A18">
      <w:pPr>
        <w:pStyle w:val="List2"/>
        <w:widowControl w:val="0"/>
        <w:ind w:left="0" w:firstLine="567"/>
        <w:jc w:val="both"/>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2C1763" w:rsidRPr="0046503F" w:rsidRDefault="002C1763" w:rsidP="00CE1A18">
      <w:pPr>
        <w:pStyle w:val="List2"/>
        <w:widowControl w:val="0"/>
        <w:ind w:left="0" w:firstLine="567"/>
        <w:jc w:val="both"/>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2C1763" w:rsidRPr="0046503F" w:rsidRDefault="002C1763" w:rsidP="00CE1A18">
      <w:pPr>
        <w:pStyle w:val="List"/>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2C1763" w:rsidRPr="0046503F" w:rsidRDefault="002C1763" w:rsidP="00CE1A18">
      <w:pPr>
        <w:pStyle w:val="List"/>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2C1763" w:rsidRDefault="002C1763" w:rsidP="00CE1A18">
      <w:pPr>
        <w:pStyle w:val="List"/>
        <w:widowControl w:val="0"/>
        <w:suppressAutoHyphens w:val="0"/>
        <w:spacing w:after="0"/>
        <w:jc w:val="both"/>
        <w:rPr>
          <w:rFonts w:ascii="Times New Roman" w:hAnsi="Times New Roman" w:cs="Times New Roman"/>
        </w:rPr>
      </w:pPr>
    </w:p>
    <w:p w:rsidR="002C1763" w:rsidRDefault="002C1763" w:rsidP="00CE1A18">
      <w:pPr>
        <w:pStyle w:val="List"/>
        <w:widowControl w:val="0"/>
        <w:suppressAutoHyphens w:val="0"/>
        <w:spacing w:after="0"/>
        <w:jc w:val="both"/>
        <w:rPr>
          <w:rFonts w:ascii="Times New Roman" w:hAnsi="Times New Roman" w:cs="Times New Roman"/>
        </w:rPr>
      </w:pPr>
    </w:p>
    <w:p w:rsidR="002C1763" w:rsidRDefault="002C1763" w:rsidP="00CE1A18">
      <w:pPr>
        <w:pStyle w:val="List"/>
        <w:widowControl w:val="0"/>
        <w:suppressAutoHyphens w:val="0"/>
        <w:spacing w:after="0"/>
        <w:jc w:val="both"/>
        <w:rPr>
          <w:rFonts w:ascii="Times New Roman" w:hAnsi="Times New Roman" w:cs="Times New Roman"/>
        </w:rPr>
      </w:pPr>
    </w:p>
    <w:p w:rsidR="002C1763" w:rsidRDefault="002C1763" w:rsidP="00CE1A18">
      <w:pPr>
        <w:pStyle w:val="List"/>
        <w:widowControl w:val="0"/>
        <w:suppressAutoHyphens w:val="0"/>
        <w:spacing w:after="0"/>
        <w:jc w:val="both"/>
        <w:rPr>
          <w:rFonts w:ascii="Times New Roman" w:hAnsi="Times New Roman" w:cs="Times New Roman"/>
        </w:rPr>
      </w:pPr>
    </w:p>
    <w:p w:rsidR="002C1763" w:rsidRDefault="002C1763" w:rsidP="00CE1A18">
      <w:pPr>
        <w:pStyle w:val="List"/>
        <w:widowControl w:val="0"/>
        <w:suppressAutoHyphens w:val="0"/>
        <w:spacing w:after="0"/>
        <w:jc w:val="both"/>
        <w:rPr>
          <w:rFonts w:ascii="Times New Roman" w:hAnsi="Times New Roman" w:cs="Times New Roman"/>
        </w:rPr>
      </w:pPr>
    </w:p>
    <w:p w:rsidR="002C1763" w:rsidRDefault="002C1763" w:rsidP="00CE1A18">
      <w:pPr>
        <w:pStyle w:val="List"/>
        <w:widowControl w:val="0"/>
        <w:suppressAutoHyphens w:val="0"/>
        <w:spacing w:after="0"/>
        <w:jc w:val="both"/>
        <w:rPr>
          <w:rFonts w:ascii="Times New Roman" w:hAnsi="Times New Roman" w:cs="Times New Roman"/>
        </w:rPr>
      </w:pPr>
    </w:p>
    <w:p w:rsidR="002C1763" w:rsidRDefault="002C1763" w:rsidP="00CE1A18">
      <w:pPr>
        <w:pStyle w:val="List"/>
        <w:widowControl w:val="0"/>
        <w:suppressAutoHyphens w:val="0"/>
        <w:spacing w:after="0"/>
        <w:jc w:val="both"/>
        <w:rPr>
          <w:rFonts w:ascii="Times New Roman" w:hAnsi="Times New Roman" w:cs="Times New Roman"/>
        </w:rPr>
      </w:pPr>
    </w:p>
    <w:p w:rsidR="002C1763" w:rsidRDefault="002C1763" w:rsidP="00CE1A18">
      <w:pPr>
        <w:pStyle w:val="List"/>
        <w:widowControl w:val="0"/>
        <w:suppressAutoHyphens w:val="0"/>
        <w:spacing w:after="0"/>
        <w:jc w:val="both"/>
        <w:rPr>
          <w:rFonts w:ascii="Times New Roman" w:hAnsi="Times New Roman" w:cs="Times New Roman"/>
        </w:rPr>
      </w:pPr>
    </w:p>
    <w:p w:rsidR="002C1763" w:rsidRPr="0046503F" w:rsidRDefault="002C1763" w:rsidP="00CE1A18">
      <w:pPr>
        <w:pStyle w:val="List"/>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4"/>
        <w:gridCol w:w="1851"/>
        <w:gridCol w:w="2157"/>
        <w:gridCol w:w="3143"/>
        <w:gridCol w:w="1537"/>
      </w:tblGrid>
      <w:tr w:rsidR="002C1763" w:rsidRPr="00316DC8" w:rsidTr="00FA2C1D">
        <w:trPr>
          <w:trHeight w:val="460"/>
        </w:trPr>
        <w:tc>
          <w:tcPr>
            <w:tcW w:w="912"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Примечание</w:t>
            </w:r>
          </w:p>
        </w:tc>
      </w:tr>
      <w:tr w:rsidR="002C1763" w:rsidRPr="00316DC8" w:rsidTr="00FA2C1D">
        <w:tc>
          <w:tcPr>
            <w:tcW w:w="912"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При кол. операционных касс, га на объект:</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3 кассы – 0,05 га;</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p>
        </w:tc>
      </w:tr>
      <w:tr w:rsidR="002C1763" w:rsidRPr="00316DC8" w:rsidTr="00FA2C1D">
        <w:tc>
          <w:tcPr>
            <w:tcW w:w="912"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Для населенного пункта численностью:</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0,5-2 тыс.чел. – 0,3-0,35 га;</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2-6 тыс.чел. – 0,4-0,45 га.</w:t>
            </w:r>
          </w:p>
        </w:tc>
        <w:tc>
          <w:tcPr>
            <w:tcW w:w="674" w:type="pct"/>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p>
        </w:tc>
      </w:tr>
      <w:tr w:rsidR="002C1763" w:rsidRPr="00316DC8" w:rsidTr="00FA2C1D">
        <w:tc>
          <w:tcPr>
            <w:tcW w:w="912"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Поселковых и сельских органов власти, м2 на 1 сотрудника: </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Большая площадь принимается для объектов меньшей этажности.</w:t>
            </w:r>
          </w:p>
        </w:tc>
      </w:tr>
    </w:tbl>
    <w:p w:rsidR="002C1763" w:rsidRPr="0046503F" w:rsidRDefault="002C1763" w:rsidP="00CE1A18">
      <w:pPr>
        <w:pStyle w:val="List"/>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2C1763" w:rsidRPr="0046503F" w:rsidRDefault="002C1763" w:rsidP="00CE1A18">
      <w:pPr>
        <w:pStyle w:val="List"/>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2C1763" w:rsidRPr="0046503F" w:rsidRDefault="002C1763" w:rsidP="00CE1A18">
      <w:pPr>
        <w:pStyle w:val="List"/>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70"/>
        <w:gridCol w:w="2028"/>
        <w:gridCol w:w="2661"/>
        <w:gridCol w:w="1873"/>
      </w:tblGrid>
      <w:tr w:rsidR="002C1763" w:rsidRPr="00316DC8" w:rsidTr="00FA2C1D">
        <w:tc>
          <w:tcPr>
            <w:tcW w:w="958"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Примечание</w:t>
            </w:r>
          </w:p>
        </w:tc>
      </w:tr>
      <w:tr w:rsidR="002C1763" w:rsidRPr="00316DC8" w:rsidTr="00FA2C1D">
        <w:tc>
          <w:tcPr>
            <w:tcW w:w="958"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м2 на одно место при числе мест гостиницы:</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от 25 до 100 – 55 м2;</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св. 100 – 30 м2.</w:t>
            </w:r>
          </w:p>
        </w:tc>
        <w:tc>
          <w:tcPr>
            <w:tcW w:w="899" w:type="pct"/>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p>
        </w:tc>
      </w:tr>
      <w:tr w:rsidR="002C1763" w:rsidRPr="00316DC8" w:rsidTr="00FA2C1D">
        <w:tc>
          <w:tcPr>
            <w:tcW w:w="958"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p>
        </w:tc>
      </w:tr>
      <w:tr w:rsidR="002C1763" w:rsidRPr="00316DC8"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Пункты приема вторичного сырья</w:t>
            </w:r>
          </w:p>
        </w:tc>
        <w:tc>
          <w:tcPr>
            <w:tcW w:w="898"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1</w:t>
            </w:r>
          </w:p>
        </w:tc>
        <w:tc>
          <w:tcPr>
            <w:tcW w:w="973"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кол. объектов на 20 тыс. чел.</w:t>
            </w:r>
          </w:p>
        </w:tc>
        <w:tc>
          <w:tcPr>
            <w:tcW w:w="1272"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0,01 га на 1 объект</w:t>
            </w:r>
          </w:p>
        </w:tc>
        <w:tc>
          <w:tcPr>
            <w:tcW w:w="899" w:type="pct"/>
          </w:tcPr>
          <w:p w:rsidR="002C1763" w:rsidRPr="00316DC8" w:rsidRDefault="002C1763" w:rsidP="00CE1A18">
            <w:pPr>
              <w:widowControl w:val="0"/>
              <w:jc w:val="both"/>
              <w:rPr>
                <w:rFonts w:ascii="Times New Roman" w:hAnsi="Times New Roman" w:cs="Times New Roman"/>
              </w:rPr>
            </w:pPr>
          </w:p>
        </w:tc>
      </w:tr>
      <w:tr w:rsidR="002C1763" w:rsidRPr="00316DC8" w:rsidTr="00FA2C1D">
        <w:tc>
          <w:tcPr>
            <w:tcW w:w="958"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Количество пож. машин зависит от размера территории населенного пункта или их групп</w:t>
            </w:r>
          </w:p>
        </w:tc>
      </w:tr>
      <w:tr w:rsidR="002C1763" w:rsidRPr="00316DC8" w:rsidTr="00FA2C1D">
        <w:tc>
          <w:tcPr>
            <w:tcW w:w="958"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0,24 га на 1 тыс. чел., </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2C1763" w:rsidRPr="0046503F" w:rsidRDefault="002C1763" w:rsidP="00CE1A18">
      <w:pPr>
        <w:widowControl w:val="0"/>
        <w:jc w:val="both"/>
        <w:rPr>
          <w:rFonts w:ascii="Times New Roman" w:hAnsi="Times New Roman" w:cs="Times New Roman"/>
        </w:rPr>
      </w:pPr>
    </w:p>
    <w:p w:rsidR="002C1763" w:rsidRPr="0046503F" w:rsidRDefault="002C1763" w:rsidP="00CE1A18">
      <w:pPr>
        <w:pStyle w:val="List"/>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2C1763" w:rsidRPr="0046503F" w:rsidRDefault="002C1763" w:rsidP="00CE1A18">
      <w:pPr>
        <w:pStyle w:val="List"/>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2C1763" w:rsidRPr="0046503F" w:rsidRDefault="002C1763" w:rsidP="00CE1A18">
      <w:pPr>
        <w:widowControl w:val="0"/>
        <w:ind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2C1763" w:rsidRPr="0046503F" w:rsidRDefault="002C1763" w:rsidP="00CE1A18">
      <w:pPr>
        <w:pStyle w:val="List"/>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2C1763" w:rsidRPr="0046503F" w:rsidRDefault="002C1763" w:rsidP="00CE1A18">
      <w:pPr>
        <w:pStyle w:val="List"/>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4003"/>
        <w:gridCol w:w="1916"/>
        <w:gridCol w:w="2504"/>
        <w:gridCol w:w="2139"/>
      </w:tblGrid>
      <w:tr w:rsidR="002C1763" w:rsidRPr="00316DC8"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Расстояние от зданий (границ участков) предприятий жилищно-коммунального хозяйства, м</w:t>
            </w:r>
          </w:p>
        </w:tc>
      </w:tr>
      <w:tr w:rsidR="002C1763" w:rsidRPr="00316DC8" w:rsidTr="00FA2C1D">
        <w:trPr>
          <w:cantSplit/>
        </w:trPr>
        <w:tc>
          <w:tcPr>
            <w:tcW w:w="1931" w:type="pct"/>
            <w:vMerge/>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До водозаборных сооружений</w:t>
            </w:r>
          </w:p>
        </w:tc>
      </w:tr>
      <w:tr w:rsidR="002C1763" w:rsidRPr="00316DC8" w:rsidTr="00FA2C1D">
        <w:tc>
          <w:tcPr>
            <w:tcW w:w="1931"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i/>
                <w:color w:val="FF0000"/>
              </w:rPr>
            </w:pPr>
          </w:p>
        </w:tc>
      </w:tr>
      <w:tr w:rsidR="002C1763" w:rsidRPr="00316DC8" w:rsidTr="00FA2C1D">
        <w:trPr>
          <w:cantSplit/>
          <w:trHeight w:hRule="exact" w:val="999"/>
        </w:trPr>
        <w:tc>
          <w:tcPr>
            <w:tcW w:w="1931"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Не менее 1000</w:t>
            </w:r>
          </w:p>
          <w:p w:rsidR="002C1763" w:rsidRPr="00316DC8" w:rsidRDefault="002C1763" w:rsidP="00CE1A18">
            <w:pPr>
              <w:widowControl w:val="0"/>
              <w:ind w:right="-104"/>
              <w:jc w:val="both"/>
              <w:rPr>
                <w:rFonts w:ascii="Times New Roman" w:hAnsi="Times New Roman" w:cs="Times New Roman"/>
              </w:rPr>
            </w:pPr>
            <w:r w:rsidRPr="00316DC8">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2C1763" w:rsidRPr="00316DC8" w:rsidTr="00FA2C1D">
        <w:trPr>
          <w:cantSplit/>
          <w:trHeight w:hRule="exact" w:val="2119"/>
        </w:trPr>
        <w:tc>
          <w:tcPr>
            <w:tcW w:w="1931" w:type="pct"/>
            <w:tcBorders>
              <w:top w:val="single" w:sz="4" w:space="0" w:color="000000"/>
              <w:left w:val="single" w:sz="4" w:space="0" w:color="000000"/>
              <w:bottom w:val="single" w:sz="4" w:space="0" w:color="000000"/>
            </w:tcBorders>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jc w:val="both"/>
              <w:rPr>
                <w:rFonts w:ascii="Times New Roman" w:hAnsi="Times New Roman" w:cs="Times New Roman"/>
              </w:rPr>
            </w:pPr>
          </w:p>
        </w:tc>
      </w:tr>
      <w:tr w:rsidR="002C1763" w:rsidRPr="00316DC8" w:rsidTr="00FA2C1D">
        <w:tc>
          <w:tcPr>
            <w:tcW w:w="1931" w:type="pct"/>
            <w:tcBorders>
              <w:top w:val="single" w:sz="4" w:space="0" w:color="000000"/>
              <w:left w:val="single" w:sz="4" w:space="0" w:color="000000"/>
              <w:bottom w:val="single" w:sz="4" w:space="0" w:color="000000"/>
            </w:tcBorders>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p>
        </w:tc>
      </w:tr>
      <w:tr w:rsidR="002C1763" w:rsidRPr="00316DC8" w:rsidTr="00FA2C1D">
        <w:tc>
          <w:tcPr>
            <w:tcW w:w="1931" w:type="pct"/>
            <w:tcBorders>
              <w:top w:val="single" w:sz="4" w:space="0" w:color="000000"/>
              <w:left w:val="single" w:sz="4" w:space="0" w:color="000000"/>
              <w:bottom w:val="single" w:sz="4" w:space="0" w:color="000000"/>
            </w:tcBorders>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p>
        </w:tc>
      </w:tr>
    </w:tbl>
    <w:p w:rsidR="002C1763" w:rsidRPr="0046503F" w:rsidRDefault="002C1763" w:rsidP="00CE1A18">
      <w:pPr>
        <w:pStyle w:val="BodyText"/>
        <w:widowControl w:val="0"/>
        <w:suppressAutoHyphens w:val="0"/>
        <w:spacing w:after="0"/>
        <w:jc w:val="both"/>
        <w:rPr>
          <w:u w:val="single"/>
        </w:rPr>
      </w:pPr>
      <w:r w:rsidRPr="0046503F">
        <w:rPr>
          <w:u w:val="single"/>
        </w:rPr>
        <w:t xml:space="preserve">Примечания: </w:t>
      </w:r>
    </w:p>
    <w:p w:rsidR="002C1763" w:rsidRPr="0046503F" w:rsidRDefault="002C1763" w:rsidP="00CE1A18">
      <w:pPr>
        <w:pStyle w:val="BodyText"/>
        <w:widowControl w:val="0"/>
        <w:suppressAutoHyphens w:val="0"/>
        <w:spacing w:after="0"/>
        <w:jc w:val="both"/>
      </w:pPr>
      <w:r w:rsidRPr="0046503F">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2C1763" w:rsidRPr="0046503F" w:rsidRDefault="002C1763" w:rsidP="00CE1A18">
      <w:pPr>
        <w:pStyle w:val="List2"/>
        <w:widowControl w:val="0"/>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2C1763" w:rsidRDefault="002C1763" w:rsidP="00CE1A18">
      <w:pPr>
        <w:pStyle w:val="List2"/>
        <w:widowControl w:val="0"/>
        <w:ind w:left="0" w:firstLine="0"/>
        <w:jc w:val="both"/>
        <w:rPr>
          <w:rFonts w:ascii="Times New Roman" w:hAnsi="Times New Roman" w:cs="Times New Roman"/>
          <w:b/>
        </w:rPr>
      </w:pPr>
    </w:p>
    <w:p w:rsidR="002C1763" w:rsidRDefault="002C1763" w:rsidP="00CE1A18">
      <w:pPr>
        <w:pStyle w:val="List2"/>
        <w:widowControl w:val="0"/>
        <w:ind w:left="0" w:firstLine="0"/>
        <w:jc w:val="both"/>
        <w:rPr>
          <w:rFonts w:ascii="Times New Roman" w:hAnsi="Times New Roman" w:cs="Times New Roman"/>
          <w:b/>
        </w:rPr>
      </w:pPr>
    </w:p>
    <w:p w:rsidR="002C1763" w:rsidRPr="0046503F" w:rsidRDefault="002C1763" w:rsidP="00CE1A18">
      <w:pPr>
        <w:pStyle w:val="List2"/>
        <w:widowControl w:val="0"/>
        <w:ind w:left="0"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2C1763" w:rsidRPr="0046503F" w:rsidRDefault="002C1763" w:rsidP="00CE1A18">
      <w:pPr>
        <w:pStyle w:val="List2"/>
        <w:widowControl w:val="0"/>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2C1763" w:rsidRPr="0046503F" w:rsidRDefault="002C1763" w:rsidP="00CE1A18">
      <w:pPr>
        <w:pStyle w:val="List2"/>
        <w:widowControl w:val="0"/>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2C1763" w:rsidRPr="0046503F" w:rsidRDefault="002C1763" w:rsidP="00CE1A18">
      <w:pPr>
        <w:pStyle w:val="List2"/>
        <w:widowControl w:val="0"/>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2C1763" w:rsidRPr="0046503F" w:rsidRDefault="002C1763" w:rsidP="00CE1A18">
      <w:pPr>
        <w:pStyle w:val="List2"/>
        <w:widowControl w:val="0"/>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2C1763" w:rsidRPr="0046503F" w:rsidRDefault="002C1763" w:rsidP="00CE1A18">
      <w:pPr>
        <w:pStyle w:val="List2"/>
        <w:widowControl w:val="0"/>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2C1763" w:rsidRPr="0046503F" w:rsidRDefault="002C1763" w:rsidP="00CE1A18">
      <w:pPr>
        <w:pStyle w:val="List2"/>
        <w:widowControl w:val="0"/>
        <w:ind w:left="0" w:firstLine="0"/>
        <w:jc w:val="both"/>
        <w:rPr>
          <w:rFonts w:ascii="Times New Roman" w:hAnsi="Times New Roman" w:cs="Times New Roman"/>
        </w:rPr>
      </w:pPr>
      <w:r w:rsidRPr="0046503F">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9"/>
        <w:gridCol w:w="4537"/>
        <w:gridCol w:w="4966"/>
      </w:tblGrid>
      <w:tr w:rsidR="002C1763" w:rsidRPr="00316DC8" w:rsidTr="00316DC8">
        <w:tc>
          <w:tcPr>
            <w:tcW w:w="501" w:type="pct"/>
            <w:vAlign w:val="center"/>
          </w:tcPr>
          <w:p w:rsidR="002C1763" w:rsidRPr="00316DC8" w:rsidRDefault="002C1763" w:rsidP="00316DC8">
            <w:pPr>
              <w:pStyle w:val="List2"/>
              <w:widowControl w:val="0"/>
              <w:ind w:left="0" w:firstLine="0"/>
              <w:jc w:val="both"/>
              <w:rPr>
                <w:rFonts w:ascii="Times New Roman" w:hAnsi="Times New Roman" w:cs="Times New Roman"/>
              </w:rPr>
            </w:pPr>
            <w:r w:rsidRPr="00316DC8">
              <w:rPr>
                <w:rFonts w:ascii="Times New Roman" w:hAnsi="Times New Roman" w:cs="Times New Roman"/>
              </w:rPr>
              <w:t>№ п/п</w:t>
            </w:r>
          </w:p>
        </w:tc>
        <w:tc>
          <w:tcPr>
            <w:tcW w:w="2148" w:type="pct"/>
            <w:vAlign w:val="center"/>
          </w:tcPr>
          <w:p w:rsidR="002C1763" w:rsidRPr="00316DC8" w:rsidRDefault="002C1763" w:rsidP="00316DC8">
            <w:pPr>
              <w:pStyle w:val="List2"/>
              <w:widowControl w:val="0"/>
              <w:ind w:left="0" w:firstLine="0"/>
              <w:jc w:val="both"/>
              <w:rPr>
                <w:rFonts w:ascii="Times New Roman" w:hAnsi="Times New Roman" w:cs="Times New Roman"/>
              </w:rPr>
            </w:pPr>
            <w:r w:rsidRPr="00316DC8">
              <w:rPr>
                <w:rFonts w:ascii="Times New Roman" w:hAnsi="Times New Roman" w:cs="Times New Roman"/>
              </w:rPr>
              <w:t>Элементы территории</w:t>
            </w:r>
          </w:p>
        </w:tc>
        <w:tc>
          <w:tcPr>
            <w:tcW w:w="2351" w:type="pct"/>
            <w:vAlign w:val="center"/>
          </w:tcPr>
          <w:p w:rsidR="002C1763" w:rsidRPr="00316DC8" w:rsidRDefault="002C1763" w:rsidP="00316DC8">
            <w:pPr>
              <w:pStyle w:val="List2"/>
              <w:widowControl w:val="0"/>
              <w:ind w:left="0" w:firstLine="0"/>
              <w:jc w:val="both"/>
              <w:rPr>
                <w:rFonts w:ascii="Times New Roman" w:hAnsi="Times New Roman" w:cs="Times New Roman"/>
              </w:rPr>
            </w:pPr>
            <w:r w:rsidRPr="00316DC8">
              <w:rPr>
                <w:rFonts w:ascii="Times New Roman" w:hAnsi="Times New Roman" w:cs="Times New Roman"/>
              </w:rPr>
              <w:t>Удельная площадь, м</w:t>
            </w:r>
            <w:r w:rsidRPr="00316DC8">
              <w:rPr>
                <w:rFonts w:ascii="Times New Roman" w:hAnsi="Times New Roman" w:cs="Times New Roman"/>
                <w:vertAlign w:val="superscript"/>
              </w:rPr>
              <w:t>2</w:t>
            </w:r>
            <w:r w:rsidRPr="00316DC8">
              <w:rPr>
                <w:rFonts w:ascii="Times New Roman" w:hAnsi="Times New Roman" w:cs="Times New Roman"/>
              </w:rPr>
              <w:t>/чел., не менее</w:t>
            </w:r>
          </w:p>
        </w:tc>
      </w:tr>
      <w:tr w:rsidR="002C1763" w:rsidRPr="00316DC8" w:rsidTr="00316DC8">
        <w:tc>
          <w:tcPr>
            <w:tcW w:w="501" w:type="pct"/>
            <w:vAlign w:val="center"/>
          </w:tcPr>
          <w:p w:rsidR="002C1763" w:rsidRPr="00316DC8" w:rsidRDefault="002C1763" w:rsidP="00316DC8">
            <w:pPr>
              <w:pStyle w:val="List2"/>
              <w:widowControl w:val="0"/>
              <w:ind w:left="0" w:firstLine="0"/>
              <w:jc w:val="both"/>
              <w:rPr>
                <w:rFonts w:ascii="Times New Roman" w:hAnsi="Times New Roman" w:cs="Times New Roman"/>
              </w:rPr>
            </w:pPr>
            <w:r w:rsidRPr="00316DC8">
              <w:rPr>
                <w:rFonts w:ascii="Times New Roman" w:hAnsi="Times New Roman" w:cs="Times New Roman"/>
              </w:rPr>
              <w:t>1</w:t>
            </w:r>
          </w:p>
        </w:tc>
        <w:tc>
          <w:tcPr>
            <w:tcW w:w="2148" w:type="pct"/>
            <w:vAlign w:val="center"/>
          </w:tcPr>
          <w:p w:rsidR="002C1763" w:rsidRPr="00316DC8" w:rsidRDefault="002C1763" w:rsidP="00316DC8">
            <w:pPr>
              <w:pStyle w:val="List2"/>
              <w:widowControl w:val="0"/>
              <w:ind w:left="0" w:firstLine="0"/>
              <w:jc w:val="both"/>
              <w:rPr>
                <w:rFonts w:ascii="Times New Roman" w:hAnsi="Times New Roman" w:cs="Times New Roman"/>
              </w:rPr>
            </w:pPr>
            <w:r w:rsidRPr="00316DC8">
              <w:rPr>
                <w:rFonts w:ascii="Times New Roman" w:hAnsi="Times New Roman" w:cs="Times New Roman"/>
              </w:rPr>
              <w:t>Территория общего пользования, в том числе участки школ</w:t>
            </w:r>
          </w:p>
        </w:tc>
        <w:tc>
          <w:tcPr>
            <w:tcW w:w="2351" w:type="pct"/>
            <w:vAlign w:val="center"/>
          </w:tcPr>
          <w:p w:rsidR="002C1763" w:rsidRPr="00316DC8" w:rsidRDefault="002C1763" w:rsidP="00316DC8">
            <w:pPr>
              <w:pStyle w:val="List2"/>
              <w:widowControl w:val="0"/>
              <w:ind w:left="0" w:firstLine="0"/>
              <w:jc w:val="both"/>
              <w:rPr>
                <w:rFonts w:ascii="Times New Roman" w:hAnsi="Times New Roman" w:cs="Times New Roman"/>
              </w:rPr>
            </w:pPr>
            <w:r w:rsidRPr="00316DC8">
              <w:rPr>
                <w:rFonts w:ascii="Times New Roman" w:hAnsi="Times New Roman" w:cs="Times New Roman"/>
              </w:rPr>
              <w:t>6,6*</w:t>
            </w:r>
          </w:p>
        </w:tc>
      </w:tr>
      <w:tr w:rsidR="002C1763" w:rsidRPr="00316DC8" w:rsidTr="00316DC8">
        <w:tc>
          <w:tcPr>
            <w:tcW w:w="501" w:type="pct"/>
            <w:vAlign w:val="center"/>
          </w:tcPr>
          <w:p w:rsidR="002C1763" w:rsidRPr="00316DC8" w:rsidRDefault="002C1763" w:rsidP="00316DC8">
            <w:pPr>
              <w:pStyle w:val="List2"/>
              <w:widowControl w:val="0"/>
              <w:ind w:left="0" w:firstLine="0"/>
              <w:jc w:val="both"/>
              <w:rPr>
                <w:rFonts w:ascii="Times New Roman" w:hAnsi="Times New Roman" w:cs="Times New Roman"/>
              </w:rPr>
            </w:pPr>
            <w:r w:rsidRPr="00316DC8">
              <w:rPr>
                <w:rFonts w:ascii="Times New Roman" w:hAnsi="Times New Roman" w:cs="Times New Roman"/>
              </w:rPr>
              <w:t>2</w:t>
            </w:r>
          </w:p>
        </w:tc>
        <w:tc>
          <w:tcPr>
            <w:tcW w:w="2148" w:type="pct"/>
            <w:vAlign w:val="center"/>
          </w:tcPr>
          <w:p w:rsidR="002C1763" w:rsidRPr="00316DC8" w:rsidRDefault="002C1763" w:rsidP="00316DC8">
            <w:pPr>
              <w:pStyle w:val="List2"/>
              <w:widowControl w:val="0"/>
              <w:ind w:left="0" w:firstLine="0"/>
              <w:jc w:val="both"/>
              <w:rPr>
                <w:rFonts w:ascii="Times New Roman" w:hAnsi="Times New Roman" w:cs="Times New Roman"/>
              </w:rPr>
            </w:pPr>
            <w:r w:rsidRPr="00316DC8">
              <w:rPr>
                <w:rFonts w:ascii="Times New Roman" w:hAnsi="Times New Roman" w:cs="Times New Roman"/>
              </w:rPr>
              <w:t>участки дошкольных учреждений</w:t>
            </w:r>
          </w:p>
        </w:tc>
        <w:tc>
          <w:tcPr>
            <w:tcW w:w="2351" w:type="pct"/>
            <w:vAlign w:val="center"/>
          </w:tcPr>
          <w:p w:rsidR="002C1763" w:rsidRPr="00316DC8" w:rsidRDefault="002C1763" w:rsidP="00316DC8">
            <w:pPr>
              <w:pStyle w:val="List2"/>
              <w:widowControl w:val="0"/>
              <w:ind w:left="0" w:firstLine="0"/>
              <w:jc w:val="both"/>
              <w:rPr>
                <w:rFonts w:ascii="Times New Roman" w:hAnsi="Times New Roman" w:cs="Times New Roman"/>
              </w:rPr>
            </w:pPr>
            <w:r w:rsidRPr="00316DC8">
              <w:rPr>
                <w:rFonts w:ascii="Times New Roman" w:hAnsi="Times New Roman" w:cs="Times New Roman"/>
              </w:rPr>
              <w:t>1,0*</w:t>
            </w:r>
          </w:p>
        </w:tc>
      </w:tr>
      <w:tr w:rsidR="002C1763" w:rsidRPr="00316DC8" w:rsidTr="00316DC8">
        <w:tc>
          <w:tcPr>
            <w:tcW w:w="501" w:type="pct"/>
            <w:vAlign w:val="center"/>
          </w:tcPr>
          <w:p w:rsidR="002C1763" w:rsidRPr="00316DC8" w:rsidRDefault="002C1763" w:rsidP="00316DC8">
            <w:pPr>
              <w:pStyle w:val="List2"/>
              <w:widowControl w:val="0"/>
              <w:ind w:left="0" w:firstLine="0"/>
              <w:jc w:val="both"/>
              <w:rPr>
                <w:rFonts w:ascii="Times New Roman" w:hAnsi="Times New Roman" w:cs="Times New Roman"/>
              </w:rPr>
            </w:pPr>
            <w:r w:rsidRPr="00316DC8">
              <w:rPr>
                <w:rFonts w:ascii="Times New Roman" w:hAnsi="Times New Roman" w:cs="Times New Roman"/>
              </w:rPr>
              <w:t>3</w:t>
            </w:r>
          </w:p>
        </w:tc>
        <w:tc>
          <w:tcPr>
            <w:tcW w:w="2148" w:type="pct"/>
            <w:vAlign w:val="center"/>
          </w:tcPr>
          <w:p w:rsidR="002C1763" w:rsidRPr="00316DC8" w:rsidRDefault="002C1763" w:rsidP="00316DC8">
            <w:pPr>
              <w:pStyle w:val="List2"/>
              <w:widowControl w:val="0"/>
              <w:ind w:left="0" w:firstLine="0"/>
              <w:jc w:val="both"/>
              <w:rPr>
                <w:rFonts w:ascii="Times New Roman" w:hAnsi="Times New Roman" w:cs="Times New Roman"/>
              </w:rPr>
            </w:pPr>
            <w:r w:rsidRPr="00316DC8">
              <w:rPr>
                <w:rFonts w:ascii="Times New Roman" w:hAnsi="Times New Roman" w:cs="Times New Roman"/>
              </w:rPr>
              <w:t>участки бытового обслуживания</w:t>
            </w:r>
          </w:p>
        </w:tc>
        <w:tc>
          <w:tcPr>
            <w:tcW w:w="2351" w:type="pct"/>
            <w:vAlign w:val="center"/>
          </w:tcPr>
          <w:p w:rsidR="002C1763" w:rsidRPr="00316DC8" w:rsidRDefault="002C1763" w:rsidP="00316DC8">
            <w:pPr>
              <w:pStyle w:val="List2"/>
              <w:widowControl w:val="0"/>
              <w:ind w:left="0" w:firstLine="0"/>
              <w:jc w:val="both"/>
              <w:rPr>
                <w:rFonts w:ascii="Times New Roman" w:hAnsi="Times New Roman" w:cs="Times New Roman"/>
              </w:rPr>
            </w:pPr>
            <w:r w:rsidRPr="00316DC8">
              <w:rPr>
                <w:rFonts w:ascii="Times New Roman" w:hAnsi="Times New Roman" w:cs="Times New Roman"/>
              </w:rPr>
              <w:t>0,8*</w:t>
            </w:r>
          </w:p>
        </w:tc>
      </w:tr>
    </w:tbl>
    <w:p w:rsidR="002C1763" w:rsidRPr="00FA2C1D" w:rsidRDefault="002C1763" w:rsidP="00CE1A18">
      <w:pPr>
        <w:pStyle w:val="List2"/>
        <w:widowControl w:val="0"/>
        <w:ind w:left="0" w:firstLine="708"/>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2C1763" w:rsidRPr="0046503F" w:rsidRDefault="002C1763"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2C1763" w:rsidRPr="0046503F" w:rsidRDefault="002C1763"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2C1763" w:rsidRPr="0046503F" w:rsidRDefault="002C1763"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2C1763" w:rsidRPr="0046503F" w:rsidRDefault="002C1763"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2C1763" w:rsidRPr="0046503F" w:rsidRDefault="002C1763"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2C1763" w:rsidRPr="0046503F" w:rsidRDefault="002C1763"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2C1763" w:rsidRPr="0046503F" w:rsidRDefault="002C1763"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2C1763" w:rsidRPr="0046503F" w:rsidRDefault="002C1763"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2C1763" w:rsidRPr="0046503F" w:rsidRDefault="002C1763" w:rsidP="00CE1A18">
      <w:pPr>
        <w:pStyle w:val="List2"/>
        <w:widowControl w:val="0"/>
        <w:ind w:left="0" w:firstLine="567"/>
        <w:jc w:val="both"/>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2C1763" w:rsidRPr="0046503F" w:rsidRDefault="002C1763" w:rsidP="00CE1A18">
      <w:pPr>
        <w:pStyle w:val="List2"/>
        <w:widowControl w:val="0"/>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2C1763" w:rsidRPr="00A67C8A" w:rsidRDefault="002C1763" w:rsidP="00CE1A18">
      <w:pPr>
        <w:widowControl w:val="0"/>
        <w:ind w:firstLine="567"/>
        <w:jc w:val="both"/>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2C1763" w:rsidRPr="00A67C8A" w:rsidRDefault="002C1763" w:rsidP="00CE1A18">
      <w:pPr>
        <w:widowControl w:val="0"/>
        <w:ind w:firstLine="567"/>
        <w:jc w:val="both"/>
        <w:rPr>
          <w:rFonts w:ascii="Times New Roman" w:hAnsi="Times New Roman" w:cs="Times New Roman"/>
          <w:b/>
        </w:rPr>
      </w:pPr>
    </w:p>
    <w:p w:rsidR="002C1763" w:rsidRPr="00A67C8A" w:rsidRDefault="002C1763" w:rsidP="00CE1A18">
      <w:pPr>
        <w:widowControl w:val="0"/>
        <w:ind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2C1763" w:rsidRPr="00A67C8A" w:rsidRDefault="002C1763" w:rsidP="00CE1A18">
      <w:pPr>
        <w:widowControl w:val="0"/>
        <w:ind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2C1763" w:rsidRPr="00A67C8A" w:rsidRDefault="002C1763" w:rsidP="00CE1A18">
      <w:pPr>
        <w:widowControl w:val="0"/>
        <w:ind w:firstLine="567"/>
        <w:jc w:val="both"/>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2C1763" w:rsidRPr="00A67C8A" w:rsidRDefault="002C1763"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2C1763" w:rsidRPr="00A67C8A" w:rsidRDefault="002C1763" w:rsidP="00CE1A18">
      <w:pPr>
        <w:widowControl w:val="0"/>
        <w:ind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2C1763" w:rsidRPr="00A67C8A" w:rsidRDefault="002C1763" w:rsidP="00CE1A18">
      <w:pPr>
        <w:widowControl w:val="0"/>
        <w:ind w:firstLine="567"/>
        <w:jc w:val="both"/>
        <w:rPr>
          <w:rFonts w:ascii="Times New Roman" w:hAnsi="Times New Roman" w:cs="Times New Roman"/>
        </w:rPr>
      </w:pPr>
    </w:p>
    <w:p w:rsidR="002C1763" w:rsidRPr="00A67C8A" w:rsidRDefault="002C1763" w:rsidP="00CE1A18">
      <w:pPr>
        <w:widowControl w:val="0"/>
        <w:ind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2C1763" w:rsidRPr="00A67C8A" w:rsidRDefault="002C1763" w:rsidP="00CE1A18">
      <w:pPr>
        <w:widowControl w:val="0"/>
        <w:ind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2C1763" w:rsidRPr="00A67C8A" w:rsidRDefault="002C1763" w:rsidP="00CE1A18">
      <w:pPr>
        <w:widowControl w:val="0"/>
        <w:ind w:firstLine="567"/>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2C1763" w:rsidRPr="00A67C8A" w:rsidRDefault="002C1763" w:rsidP="00CE1A18">
      <w:pPr>
        <w:widowControl w:val="0"/>
        <w:ind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2C1763" w:rsidRPr="00316DC8" w:rsidTr="00A67C8A">
        <w:tc>
          <w:tcPr>
            <w:tcW w:w="4786" w:type="dxa"/>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Место размещения</w:t>
            </w:r>
          </w:p>
        </w:tc>
        <w:tc>
          <w:tcPr>
            <w:tcW w:w="2126" w:type="dxa"/>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Норма обеспеченности</w:t>
            </w:r>
          </w:p>
        </w:tc>
        <w:tc>
          <w:tcPr>
            <w:tcW w:w="1800" w:type="dxa"/>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Единица измерения</w:t>
            </w:r>
          </w:p>
        </w:tc>
        <w:tc>
          <w:tcPr>
            <w:tcW w:w="1602" w:type="dxa"/>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Примечание</w:t>
            </w:r>
          </w:p>
        </w:tc>
      </w:tr>
      <w:tr w:rsidR="002C1763" w:rsidRPr="00316DC8" w:rsidTr="00A67C8A">
        <w:tc>
          <w:tcPr>
            <w:tcW w:w="4786" w:type="dxa"/>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10</w:t>
            </w:r>
          </w:p>
        </w:tc>
        <w:tc>
          <w:tcPr>
            <w:tcW w:w="1800" w:type="dxa"/>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 мест от общего количества парковочных мест</w:t>
            </w:r>
          </w:p>
        </w:tc>
        <w:tc>
          <w:tcPr>
            <w:tcW w:w="1602" w:type="dxa"/>
            <w:vMerge w:val="restar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Но не менее одного места</w:t>
            </w:r>
          </w:p>
        </w:tc>
      </w:tr>
      <w:tr w:rsidR="002C1763" w:rsidRPr="00316DC8" w:rsidTr="00A67C8A">
        <w:tc>
          <w:tcPr>
            <w:tcW w:w="4786" w:type="dxa"/>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10</w:t>
            </w:r>
          </w:p>
        </w:tc>
        <w:tc>
          <w:tcPr>
            <w:tcW w:w="1800" w:type="dxa"/>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 мест от общего количества парковочных мест</w:t>
            </w:r>
          </w:p>
        </w:tc>
        <w:tc>
          <w:tcPr>
            <w:tcW w:w="1602" w:type="dxa"/>
            <w:vMerge/>
            <w:vAlign w:val="center"/>
          </w:tcPr>
          <w:p w:rsidR="002C1763" w:rsidRPr="00316DC8" w:rsidRDefault="002C1763" w:rsidP="00CE1A18">
            <w:pPr>
              <w:widowControl w:val="0"/>
              <w:jc w:val="both"/>
              <w:rPr>
                <w:rFonts w:ascii="Times New Roman" w:hAnsi="Times New Roman" w:cs="Times New Roman"/>
              </w:rPr>
            </w:pPr>
          </w:p>
        </w:tc>
      </w:tr>
      <w:tr w:rsidR="002C1763" w:rsidRPr="00316DC8" w:rsidTr="00A67C8A">
        <w:tc>
          <w:tcPr>
            <w:tcW w:w="4786" w:type="dxa"/>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20</w:t>
            </w:r>
          </w:p>
        </w:tc>
        <w:tc>
          <w:tcPr>
            <w:tcW w:w="1800" w:type="dxa"/>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 мест от общего количества парковочных мест</w:t>
            </w:r>
          </w:p>
        </w:tc>
        <w:tc>
          <w:tcPr>
            <w:tcW w:w="1602" w:type="dxa"/>
            <w:vMerge/>
            <w:vAlign w:val="center"/>
          </w:tcPr>
          <w:p w:rsidR="002C1763" w:rsidRPr="00316DC8" w:rsidRDefault="002C1763" w:rsidP="00CE1A18">
            <w:pPr>
              <w:widowControl w:val="0"/>
              <w:jc w:val="both"/>
              <w:rPr>
                <w:rFonts w:ascii="Times New Roman" w:hAnsi="Times New Roman" w:cs="Times New Roman"/>
              </w:rPr>
            </w:pPr>
          </w:p>
        </w:tc>
      </w:tr>
    </w:tbl>
    <w:p w:rsidR="002C1763" w:rsidRPr="00A67C8A" w:rsidRDefault="002C1763" w:rsidP="00CE1A18">
      <w:pPr>
        <w:widowControl w:val="0"/>
        <w:ind w:firstLine="567"/>
        <w:jc w:val="both"/>
        <w:rPr>
          <w:rFonts w:ascii="Times New Roman" w:hAnsi="Times New Roman" w:cs="Times New Roman"/>
        </w:rPr>
      </w:pPr>
    </w:p>
    <w:p w:rsidR="002C1763" w:rsidRPr="00A67C8A" w:rsidRDefault="002C1763" w:rsidP="00CE1A18">
      <w:pPr>
        <w:widowControl w:val="0"/>
        <w:ind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2C1763" w:rsidRPr="00A67C8A" w:rsidRDefault="002C1763" w:rsidP="00CE1A18">
      <w:pPr>
        <w:widowControl w:val="0"/>
        <w:ind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2C1763" w:rsidRPr="00A67C8A" w:rsidRDefault="002C1763" w:rsidP="00CE1A18">
      <w:pPr>
        <w:widowControl w:val="0"/>
        <w:ind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2C1763" w:rsidRPr="00A67C8A" w:rsidRDefault="002C1763" w:rsidP="00CE1A18">
      <w:pPr>
        <w:widowControl w:val="0"/>
        <w:ind w:firstLine="567"/>
        <w:jc w:val="both"/>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2C1763" w:rsidRPr="00A67C8A" w:rsidRDefault="002C1763" w:rsidP="00CE1A18">
      <w:pPr>
        <w:widowControl w:val="0"/>
        <w:ind w:firstLine="567"/>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2C1763" w:rsidRPr="00A67C8A" w:rsidRDefault="002C1763" w:rsidP="00CE1A18">
      <w:pPr>
        <w:widowControl w:val="0"/>
        <w:ind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2C1763" w:rsidRPr="00A67C8A" w:rsidRDefault="002C1763" w:rsidP="00CE1A18">
      <w:pPr>
        <w:widowControl w:val="0"/>
        <w:ind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2C1763" w:rsidRDefault="002C1763" w:rsidP="00CE1A18">
      <w:pPr>
        <w:widowControl w:val="0"/>
        <w:ind w:firstLine="567"/>
        <w:jc w:val="both"/>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2C1763" w:rsidRPr="002D062D" w:rsidRDefault="002C1763" w:rsidP="00CE1A18">
      <w:pPr>
        <w:widowControl w:val="0"/>
        <w:ind w:firstLine="567"/>
        <w:jc w:val="both"/>
        <w:rPr>
          <w:rFonts w:ascii="Times New Roman" w:hAnsi="Times New Roman" w:cs="Times New Roman"/>
          <w:b/>
        </w:rPr>
      </w:pPr>
    </w:p>
    <w:p w:rsidR="002C1763" w:rsidRPr="002D062D" w:rsidRDefault="002C1763" w:rsidP="00CE1A18">
      <w:pPr>
        <w:widowControl w:val="0"/>
        <w:ind w:firstLine="567"/>
        <w:jc w:val="both"/>
        <w:rPr>
          <w:rFonts w:ascii="Times New Roman" w:hAnsi="Times New Roman" w:cs="Times New Roman"/>
          <w:b/>
        </w:rPr>
      </w:pPr>
      <w:r w:rsidRPr="002D062D">
        <w:rPr>
          <w:rFonts w:ascii="Times New Roman" w:hAnsi="Times New Roman" w:cs="Times New Roman"/>
          <w:b/>
        </w:rPr>
        <w:t>5.1. Общие требования</w:t>
      </w:r>
    </w:p>
    <w:p w:rsidR="002C1763" w:rsidRPr="002D062D" w:rsidRDefault="002C1763" w:rsidP="00CE1A18">
      <w:pPr>
        <w:widowControl w:val="0"/>
        <w:ind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C1763" w:rsidRPr="002D062D" w:rsidRDefault="002C1763" w:rsidP="00CE1A18">
      <w:pPr>
        <w:widowControl w:val="0"/>
        <w:ind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C1763" w:rsidRPr="002D062D" w:rsidRDefault="002C1763" w:rsidP="00CE1A18">
      <w:pPr>
        <w:widowControl w:val="0"/>
        <w:ind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C1763" w:rsidRDefault="002C1763" w:rsidP="00CE1A18">
      <w:pPr>
        <w:widowControl w:val="0"/>
        <w:ind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C1763" w:rsidRPr="002D062D" w:rsidRDefault="002C1763" w:rsidP="00CE1A18">
      <w:pPr>
        <w:widowControl w:val="0"/>
        <w:ind w:firstLine="567"/>
        <w:jc w:val="both"/>
        <w:rPr>
          <w:rFonts w:ascii="Times New Roman" w:hAnsi="Times New Roman" w:cs="Times New Roman"/>
        </w:rPr>
      </w:pPr>
    </w:p>
    <w:p w:rsidR="002C1763" w:rsidRPr="002D062D" w:rsidRDefault="002C1763" w:rsidP="00CE1A18">
      <w:pPr>
        <w:widowControl w:val="0"/>
        <w:ind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площадки - 8 - 12%;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2C1763" w:rsidRPr="002D062D" w:rsidRDefault="002C1763" w:rsidP="00CE1A18">
      <w:pPr>
        <w:widowControl w:val="0"/>
        <w:ind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C1763" w:rsidRPr="002D062D" w:rsidRDefault="002C1763" w:rsidP="00CE1A18">
      <w:pPr>
        <w:widowControl w:val="0"/>
        <w:ind w:firstLine="567"/>
        <w:jc w:val="both"/>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C1763" w:rsidRPr="002D062D" w:rsidRDefault="002C1763" w:rsidP="00CE1A18">
      <w:pPr>
        <w:widowControl w:val="0"/>
        <w:ind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C1763" w:rsidRPr="002D062D" w:rsidRDefault="002C1763" w:rsidP="00CE1A18">
      <w:pPr>
        <w:widowControl w:val="0"/>
        <w:ind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C1763" w:rsidRPr="002D062D" w:rsidRDefault="002C1763"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2C1763" w:rsidRPr="00316DC8" w:rsidTr="002D062D">
        <w:trPr>
          <w:trHeight w:val="612"/>
        </w:trPr>
        <w:tc>
          <w:tcPr>
            <w:tcW w:w="1335" w:type="pct"/>
            <w:vMerge w:val="restar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Ширина бульвара, м </w:t>
            </w:r>
          </w:p>
        </w:tc>
        <w:tc>
          <w:tcPr>
            <w:tcW w:w="3665" w:type="pct"/>
            <w:gridSpan w:val="3"/>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Элементы территории (% от общей площади) </w:t>
            </w:r>
          </w:p>
        </w:tc>
      </w:tr>
      <w:tr w:rsidR="002C1763" w:rsidRPr="00316DC8" w:rsidTr="002D062D">
        <w:trPr>
          <w:trHeight w:val="1025"/>
        </w:trPr>
        <w:tc>
          <w:tcPr>
            <w:tcW w:w="1335" w:type="pct"/>
            <w:vMerge/>
          </w:tcPr>
          <w:p w:rsidR="002C1763" w:rsidRPr="00316DC8" w:rsidRDefault="002C1763" w:rsidP="00CE1A18">
            <w:pPr>
              <w:pStyle w:val="Default"/>
              <w:widowControl w:val="0"/>
              <w:jc w:val="both"/>
              <w:rPr>
                <w:rFonts w:ascii="Times New Roman" w:hAnsi="Times New Roman" w:cs="Times New Roman"/>
              </w:rPr>
            </w:pPr>
          </w:p>
        </w:tc>
        <w:tc>
          <w:tcPr>
            <w:tcW w:w="103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территории зеленых насаждений и водоемов</w:t>
            </w:r>
          </w:p>
        </w:tc>
        <w:tc>
          <w:tcPr>
            <w:tcW w:w="1445"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аллеи, дорожки, площадки </w:t>
            </w:r>
          </w:p>
        </w:tc>
        <w:tc>
          <w:tcPr>
            <w:tcW w:w="119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сооружения и застройка </w:t>
            </w:r>
          </w:p>
        </w:tc>
      </w:tr>
      <w:tr w:rsidR="002C1763" w:rsidRPr="00316DC8" w:rsidTr="002D062D">
        <w:trPr>
          <w:trHeight w:val="220"/>
        </w:trPr>
        <w:tc>
          <w:tcPr>
            <w:tcW w:w="1335"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18 - 25 </w:t>
            </w:r>
          </w:p>
        </w:tc>
        <w:tc>
          <w:tcPr>
            <w:tcW w:w="103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70 - 75 </w:t>
            </w:r>
          </w:p>
        </w:tc>
        <w:tc>
          <w:tcPr>
            <w:tcW w:w="1445"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30 - 25 </w:t>
            </w:r>
          </w:p>
        </w:tc>
        <w:tc>
          <w:tcPr>
            <w:tcW w:w="119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w:t>
            </w:r>
          </w:p>
        </w:tc>
      </w:tr>
      <w:tr w:rsidR="002C1763" w:rsidRPr="00316DC8" w:rsidTr="002D062D">
        <w:trPr>
          <w:trHeight w:val="220"/>
        </w:trPr>
        <w:tc>
          <w:tcPr>
            <w:tcW w:w="1335"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25 - 50 </w:t>
            </w:r>
          </w:p>
        </w:tc>
        <w:tc>
          <w:tcPr>
            <w:tcW w:w="103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75 - 80 </w:t>
            </w:r>
          </w:p>
        </w:tc>
        <w:tc>
          <w:tcPr>
            <w:tcW w:w="1445"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23 - 17 </w:t>
            </w:r>
          </w:p>
        </w:tc>
        <w:tc>
          <w:tcPr>
            <w:tcW w:w="119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2 - 3 </w:t>
            </w:r>
          </w:p>
        </w:tc>
      </w:tr>
      <w:tr w:rsidR="002C1763" w:rsidRPr="00316DC8" w:rsidTr="002D062D">
        <w:trPr>
          <w:trHeight w:val="220"/>
        </w:trPr>
        <w:tc>
          <w:tcPr>
            <w:tcW w:w="1335"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более 50 </w:t>
            </w:r>
          </w:p>
        </w:tc>
        <w:tc>
          <w:tcPr>
            <w:tcW w:w="103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65 - 70 </w:t>
            </w:r>
          </w:p>
        </w:tc>
        <w:tc>
          <w:tcPr>
            <w:tcW w:w="1445"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30 - 25 </w:t>
            </w:r>
          </w:p>
        </w:tc>
        <w:tc>
          <w:tcPr>
            <w:tcW w:w="119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не более 5 </w:t>
            </w:r>
          </w:p>
        </w:tc>
      </w:tr>
    </w:tbl>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C1763" w:rsidRPr="002D062D" w:rsidRDefault="002C1763" w:rsidP="00CE1A18">
      <w:pPr>
        <w:widowControl w:val="0"/>
        <w:ind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C1763" w:rsidRDefault="002C1763" w:rsidP="00CE1A18">
      <w:pPr>
        <w:widowControl w:val="0"/>
        <w:ind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C1763" w:rsidRPr="002D062D" w:rsidRDefault="002C1763" w:rsidP="00CE1A18">
      <w:pPr>
        <w:widowControl w:val="0"/>
        <w:ind w:firstLine="567"/>
        <w:jc w:val="both"/>
        <w:rPr>
          <w:rFonts w:ascii="Times New Roman" w:hAnsi="Times New Roman" w:cs="Times New Roman"/>
        </w:rPr>
      </w:pPr>
    </w:p>
    <w:p w:rsidR="002C1763" w:rsidRPr="002D062D" w:rsidRDefault="002C1763" w:rsidP="00CE1A18">
      <w:pPr>
        <w:widowControl w:val="0"/>
        <w:ind w:firstLine="567"/>
        <w:jc w:val="both"/>
        <w:rPr>
          <w:rFonts w:ascii="Times New Roman" w:hAnsi="Times New Roman" w:cs="Times New Roman"/>
          <w:b/>
        </w:rPr>
      </w:pPr>
      <w:r w:rsidRPr="002D062D">
        <w:rPr>
          <w:rFonts w:ascii="Times New Roman" w:hAnsi="Times New Roman" w:cs="Times New Roman"/>
          <w:b/>
        </w:rPr>
        <w:t>5.3. Зоны отдыха</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C1763" w:rsidRDefault="002C1763" w:rsidP="00CE1A18">
      <w:pPr>
        <w:widowControl w:val="0"/>
        <w:ind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C1763" w:rsidRPr="002D062D" w:rsidRDefault="002C1763" w:rsidP="00CE1A18">
      <w:pPr>
        <w:widowControl w:val="0"/>
        <w:ind w:firstLine="567"/>
        <w:jc w:val="both"/>
        <w:rPr>
          <w:rFonts w:ascii="Times New Roman" w:hAnsi="Times New Roman" w:cs="Times New Roman"/>
        </w:rPr>
      </w:pPr>
    </w:p>
    <w:p w:rsidR="002C1763" w:rsidRPr="002D062D" w:rsidRDefault="002C1763" w:rsidP="00CE1A18">
      <w:pPr>
        <w:widowControl w:val="0"/>
        <w:ind w:firstLine="567"/>
        <w:jc w:val="both"/>
        <w:rPr>
          <w:rFonts w:ascii="Times New Roman" w:hAnsi="Times New Roman" w:cs="Times New Roman"/>
        </w:rPr>
      </w:pPr>
      <w:r w:rsidRPr="002D062D">
        <w:rPr>
          <w:rFonts w:ascii="Times New Roman" w:hAnsi="Times New Roman" w:cs="Times New Roman"/>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6"/>
        <w:gridCol w:w="3034"/>
        <w:gridCol w:w="2315"/>
      </w:tblGrid>
      <w:tr w:rsidR="002C1763" w:rsidRPr="00316DC8" w:rsidTr="00316DC8">
        <w:tc>
          <w:tcPr>
            <w:tcW w:w="450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Учреждения, предприятия, сооружения</w:t>
            </w:r>
          </w:p>
        </w:tc>
        <w:tc>
          <w:tcPr>
            <w:tcW w:w="30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Единица измерения</w:t>
            </w:r>
          </w:p>
        </w:tc>
        <w:tc>
          <w:tcPr>
            <w:tcW w:w="231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Обеспеченность на 100 отдыхающих</w:t>
            </w:r>
          </w:p>
        </w:tc>
      </w:tr>
      <w:tr w:rsidR="002C1763" w:rsidRPr="00316DC8" w:rsidTr="00316DC8">
        <w:tc>
          <w:tcPr>
            <w:tcW w:w="450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Предприятия общественного питания:</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 кафе, закусочные</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 столовые</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 рестораны</w:t>
            </w:r>
          </w:p>
        </w:tc>
        <w:tc>
          <w:tcPr>
            <w:tcW w:w="30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посадочное место</w:t>
            </w:r>
          </w:p>
        </w:tc>
        <w:tc>
          <w:tcPr>
            <w:tcW w:w="2315" w:type="dxa"/>
          </w:tcPr>
          <w:p w:rsidR="002C1763" w:rsidRPr="00316DC8" w:rsidRDefault="002C1763" w:rsidP="00316DC8">
            <w:pPr>
              <w:widowControl w:val="0"/>
              <w:jc w:val="both"/>
              <w:rPr>
                <w:rFonts w:ascii="Times New Roman" w:hAnsi="Times New Roman" w:cs="Times New Roman"/>
              </w:rPr>
            </w:pP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28</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40</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12</w:t>
            </w:r>
          </w:p>
        </w:tc>
      </w:tr>
      <w:tr w:rsidR="002C1763" w:rsidRPr="00316DC8" w:rsidTr="00316DC8">
        <w:tc>
          <w:tcPr>
            <w:tcW w:w="450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Очаги самостоятельного приготовления пищи</w:t>
            </w:r>
          </w:p>
        </w:tc>
        <w:tc>
          <w:tcPr>
            <w:tcW w:w="30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шт.</w:t>
            </w:r>
          </w:p>
        </w:tc>
        <w:tc>
          <w:tcPr>
            <w:tcW w:w="231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w:t>
            </w:r>
          </w:p>
        </w:tc>
      </w:tr>
      <w:tr w:rsidR="002C1763" w:rsidRPr="00316DC8" w:rsidTr="00316DC8">
        <w:tc>
          <w:tcPr>
            <w:tcW w:w="450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Магазины:</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 продовольственные</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 непродовольственные</w:t>
            </w:r>
          </w:p>
        </w:tc>
        <w:tc>
          <w:tcPr>
            <w:tcW w:w="30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рабочее место</w:t>
            </w:r>
          </w:p>
        </w:tc>
        <w:tc>
          <w:tcPr>
            <w:tcW w:w="2315" w:type="dxa"/>
          </w:tcPr>
          <w:p w:rsidR="002C1763" w:rsidRPr="00316DC8" w:rsidRDefault="002C1763" w:rsidP="00316DC8">
            <w:pPr>
              <w:widowControl w:val="0"/>
              <w:jc w:val="both"/>
              <w:rPr>
                <w:rFonts w:ascii="Times New Roman" w:hAnsi="Times New Roman" w:cs="Times New Roman"/>
              </w:rPr>
            </w:pP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1-1,5</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0,5-0,8</w:t>
            </w:r>
          </w:p>
        </w:tc>
      </w:tr>
      <w:tr w:rsidR="002C1763" w:rsidRPr="00316DC8" w:rsidTr="00316DC8">
        <w:tc>
          <w:tcPr>
            <w:tcW w:w="450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Пункты проката</w:t>
            </w:r>
          </w:p>
        </w:tc>
        <w:tc>
          <w:tcPr>
            <w:tcW w:w="30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рабочее место</w:t>
            </w:r>
          </w:p>
        </w:tc>
        <w:tc>
          <w:tcPr>
            <w:tcW w:w="231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0,2</w:t>
            </w:r>
          </w:p>
        </w:tc>
      </w:tr>
      <w:tr w:rsidR="002C1763" w:rsidRPr="00316DC8" w:rsidTr="00316DC8">
        <w:tc>
          <w:tcPr>
            <w:tcW w:w="450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Киноплощадки</w:t>
            </w:r>
          </w:p>
        </w:tc>
        <w:tc>
          <w:tcPr>
            <w:tcW w:w="30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зрительное место</w:t>
            </w:r>
          </w:p>
        </w:tc>
        <w:tc>
          <w:tcPr>
            <w:tcW w:w="231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20</w:t>
            </w:r>
          </w:p>
        </w:tc>
      </w:tr>
      <w:tr w:rsidR="002C1763" w:rsidRPr="00316DC8" w:rsidTr="00316DC8">
        <w:tc>
          <w:tcPr>
            <w:tcW w:w="450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Танцевальные площадки</w:t>
            </w:r>
          </w:p>
        </w:tc>
        <w:tc>
          <w:tcPr>
            <w:tcW w:w="30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м2</w:t>
            </w:r>
          </w:p>
        </w:tc>
        <w:tc>
          <w:tcPr>
            <w:tcW w:w="231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20-35</w:t>
            </w:r>
          </w:p>
        </w:tc>
      </w:tr>
      <w:tr w:rsidR="002C1763" w:rsidRPr="00316DC8" w:rsidTr="00316DC8">
        <w:tc>
          <w:tcPr>
            <w:tcW w:w="450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Спортгородки</w:t>
            </w:r>
          </w:p>
        </w:tc>
        <w:tc>
          <w:tcPr>
            <w:tcW w:w="30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м2</w:t>
            </w:r>
          </w:p>
        </w:tc>
        <w:tc>
          <w:tcPr>
            <w:tcW w:w="231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3800-4000</w:t>
            </w:r>
          </w:p>
        </w:tc>
      </w:tr>
      <w:tr w:rsidR="002C1763" w:rsidRPr="00316DC8" w:rsidTr="00316DC8">
        <w:tc>
          <w:tcPr>
            <w:tcW w:w="450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Лодочные станции</w:t>
            </w:r>
          </w:p>
        </w:tc>
        <w:tc>
          <w:tcPr>
            <w:tcW w:w="30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лодки, шт.</w:t>
            </w:r>
          </w:p>
        </w:tc>
        <w:tc>
          <w:tcPr>
            <w:tcW w:w="231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r>
      <w:tr w:rsidR="002C1763" w:rsidRPr="00316DC8" w:rsidTr="00316DC8">
        <w:tc>
          <w:tcPr>
            <w:tcW w:w="450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Бассейн</w:t>
            </w:r>
          </w:p>
        </w:tc>
        <w:tc>
          <w:tcPr>
            <w:tcW w:w="30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м2 водного зеркала</w:t>
            </w:r>
          </w:p>
        </w:tc>
        <w:tc>
          <w:tcPr>
            <w:tcW w:w="231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250</w:t>
            </w:r>
          </w:p>
        </w:tc>
      </w:tr>
      <w:tr w:rsidR="002C1763" w:rsidRPr="00316DC8" w:rsidTr="00316DC8">
        <w:tc>
          <w:tcPr>
            <w:tcW w:w="450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Велолыжные станции</w:t>
            </w:r>
          </w:p>
        </w:tc>
        <w:tc>
          <w:tcPr>
            <w:tcW w:w="30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место</w:t>
            </w:r>
          </w:p>
        </w:tc>
        <w:tc>
          <w:tcPr>
            <w:tcW w:w="231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200</w:t>
            </w:r>
          </w:p>
        </w:tc>
      </w:tr>
      <w:tr w:rsidR="002C1763" w:rsidRPr="00316DC8" w:rsidTr="00316DC8">
        <w:tc>
          <w:tcPr>
            <w:tcW w:w="450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Автостоянки</w:t>
            </w:r>
          </w:p>
        </w:tc>
        <w:tc>
          <w:tcPr>
            <w:tcW w:w="30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место</w:t>
            </w:r>
          </w:p>
        </w:tc>
        <w:tc>
          <w:tcPr>
            <w:tcW w:w="231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r>
      <w:tr w:rsidR="002C1763" w:rsidRPr="00316DC8" w:rsidTr="00316DC8">
        <w:tc>
          <w:tcPr>
            <w:tcW w:w="450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Пляжи общего пользования:</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 пляж</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 акватория</w:t>
            </w:r>
          </w:p>
        </w:tc>
        <w:tc>
          <w:tcPr>
            <w:tcW w:w="3034" w:type="dxa"/>
          </w:tcPr>
          <w:p w:rsidR="002C1763" w:rsidRPr="00316DC8" w:rsidRDefault="002C1763" w:rsidP="00316DC8">
            <w:pPr>
              <w:widowControl w:val="0"/>
              <w:jc w:val="both"/>
              <w:rPr>
                <w:rFonts w:ascii="Times New Roman" w:hAnsi="Times New Roman" w:cs="Times New Roman"/>
              </w:rPr>
            </w:pP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га</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га</w:t>
            </w:r>
          </w:p>
        </w:tc>
        <w:tc>
          <w:tcPr>
            <w:tcW w:w="2315" w:type="dxa"/>
          </w:tcPr>
          <w:p w:rsidR="002C1763" w:rsidRPr="00316DC8" w:rsidRDefault="002C1763" w:rsidP="00316DC8">
            <w:pPr>
              <w:widowControl w:val="0"/>
              <w:jc w:val="both"/>
              <w:rPr>
                <w:rFonts w:ascii="Times New Roman" w:hAnsi="Times New Roman" w:cs="Times New Roman"/>
              </w:rPr>
            </w:pP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0,8-1</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1-2</w:t>
            </w:r>
          </w:p>
        </w:tc>
      </w:tr>
    </w:tbl>
    <w:p w:rsidR="002C1763" w:rsidRPr="002D062D" w:rsidRDefault="002C1763" w:rsidP="00CE1A18">
      <w:pPr>
        <w:widowControl w:val="0"/>
        <w:jc w:val="both"/>
        <w:rPr>
          <w:rFonts w:ascii="Times New Roman" w:hAnsi="Times New Roman" w:cs="Times New Roman"/>
        </w:rPr>
      </w:pPr>
    </w:p>
    <w:p w:rsidR="002C1763" w:rsidRPr="002D062D" w:rsidRDefault="002C1763" w:rsidP="00CE1A18">
      <w:pPr>
        <w:widowControl w:val="0"/>
        <w:ind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C1763"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C1763" w:rsidRPr="002D062D" w:rsidRDefault="002C1763" w:rsidP="00CE1A18">
      <w:pPr>
        <w:pStyle w:val="Default"/>
        <w:widowControl w:val="0"/>
        <w:ind w:firstLine="567"/>
        <w:jc w:val="both"/>
        <w:rPr>
          <w:rFonts w:ascii="Times New Roman" w:hAnsi="Times New Roman" w:cs="Times New Roman"/>
        </w:rPr>
      </w:pPr>
    </w:p>
    <w:p w:rsidR="002C1763" w:rsidRPr="002D062D" w:rsidRDefault="002C1763" w:rsidP="00CE1A18">
      <w:pPr>
        <w:pStyle w:val="Default"/>
        <w:widowControl w:val="0"/>
        <w:ind w:firstLine="567"/>
        <w:jc w:val="both"/>
        <w:rPr>
          <w:rFonts w:ascii="Times New Roman" w:hAnsi="Times New Roman" w:cs="Times New Roman"/>
          <w:b/>
        </w:rPr>
      </w:pPr>
      <w:r w:rsidRPr="002C3605">
        <w:rPr>
          <w:rFonts w:ascii="Times New Roman" w:hAnsi="Times New Roman" w:cs="Times New Roman"/>
          <w:b/>
        </w:rPr>
        <w:t>5</w:t>
      </w:r>
      <w:r w:rsidRPr="002D062D">
        <w:rPr>
          <w:rFonts w:ascii="Times New Roman" w:hAnsi="Times New Roman" w:cs="Times New Roman"/>
          <w:b/>
        </w:rPr>
        <w:t>.4. Расчетные показатели</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не менее 6 м2.</w:t>
      </w:r>
    </w:p>
    <w:p w:rsidR="002C1763" w:rsidRDefault="002C1763" w:rsidP="00CE1A18">
      <w:pPr>
        <w:pStyle w:val="Default"/>
        <w:widowControl w:val="0"/>
        <w:ind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C1763" w:rsidRPr="002D062D" w:rsidRDefault="002C1763" w:rsidP="00CE1A18">
      <w:pPr>
        <w:pStyle w:val="Default"/>
        <w:widowControl w:val="0"/>
        <w:ind w:firstLine="567"/>
        <w:jc w:val="both"/>
        <w:rPr>
          <w:rFonts w:ascii="Times New Roman" w:hAnsi="Times New Roman" w:cs="Times New Roman"/>
          <w:sz w:val="20"/>
        </w:rPr>
      </w:pPr>
    </w:p>
    <w:p w:rsidR="002C1763" w:rsidRPr="002D062D" w:rsidRDefault="002C1763"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C1763" w:rsidRPr="002D062D" w:rsidRDefault="002C1763" w:rsidP="00CE1A18">
      <w:pPr>
        <w:pStyle w:val="ListBullet2"/>
        <w:widowControl w:val="0"/>
        <w:numPr>
          <w:ilvl w:val="0"/>
          <w:numId w:val="0"/>
        </w:numPr>
        <w:suppressAutoHyphens w:val="0"/>
        <w:ind w:firstLine="567"/>
        <w:jc w:val="both"/>
      </w:pPr>
      <w:r w:rsidRPr="002D062D">
        <w:t>- парков – 10 га;</w:t>
      </w:r>
    </w:p>
    <w:p w:rsidR="002C1763" w:rsidRPr="002D062D" w:rsidRDefault="002C1763" w:rsidP="00CE1A18">
      <w:pPr>
        <w:pStyle w:val="ListBullet2"/>
        <w:widowControl w:val="0"/>
        <w:numPr>
          <w:ilvl w:val="0"/>
          <w:numId w:val="0"/>
        </w:numPr>
        <w:suppressAutoHyphens w:val="0"/>
        <w:ind w:firstLine="567"/>
        <w:jc w:val="both"/>
      </w:pPr>
      <w:r w:rsidRPr="002D062D">
        <w:t>- садов – 3 га;</w:t>
      </w:r>
    </w:p>
    <w:p w:rsidR="002C1763" w:rsidRPr="002D062D" w:rsidRDefault="002C1763" w:rsidP="00CE1A18">
      <w:pPr>
        <w:pStyle w:val="ListBullet2"/>
        <w:widowControl w:val="0"/>
        <w:numPr>
          <w:ilvl w:val="0"/>
          <w:numId w:val="0"/>
        </w:numPr>
        <w:suppressAutoHyphens w:val="0"/>
        <w:ind w:firstLine="567"/>
        <w:jc w:val="both"/>
      </w:pPr>
      <w:r w:rsidRPr="002D062D">
        <w:t>- скверов – 0,5 га.</w:t>
      </w:r>
    </w:p>
    <w:p w:rsidR="002C1763" w:rsidRPr="002D062D" w:rsidRDefault="002C1763" w:rsidP="00CE1A18">
      <w:pPr>
        <w:pStyle w:val="BodyText"/>
        <w:widowControl w:val="0"/>
        <w:suppressAutoHyphens w:val="0"/>
        <w:spacing w:after="0"/>
        <w:ind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C1763" w:rsidRPr="002D062D" w:rsidRDefault="002C1763"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2C1763" w:rsidRPr="002D062D" w:rsidRDefault="002C1763"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 посетителей на 1 га парка) – 100 чел.</w:t>
      </w:r>
    </w:p>
    <w:p w:rsidR="002C1763" w:rsidRPr="002D062D" w:rsidRDefault="002C1763"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C1763" w:rsidRPr="002D062D" w:rsidRDefault="002C1763" w:rsidP="00CE1A18">
      <w:pPr>
        <w:pStyle w:val="ListBullet2"/>
        <w:widowControl w:val="0"/>
        <w:numPr>
          <w:ilvl w:val="0"/>
          <w:numId w:val="0"/>
        </w:numPr>
        <w:suppressAutoHyphens w:val="0"/>
        <w:ind w:firstLine="567"/>
        <w:jc w:val="both"/>
      </w:pPr>
      <w:r w:rsidRPr="002D062D">
        <w:t xml:space="preserve">- для легковых автомобилей – 25 м2; </w:t>
      </w:r>
    </w:p>
    <w:p w:rsidR="002C1763" w:rsidRPr="002D062D" w:rsidRDefault="002C1763" w:rsidP="00CE1A18">
      <w:pPr>
        <w:pStyle w:val="ListBullet2"/>
        <w:widowControl w:val="0"/>
        <w:numPr>
          <w:ilvl w:val="0"/>
          <w:numId w:val="0"/>
        </w:numPr>
        <w:suppressAutoHyphens w:val="0"/>
        <w:ind w:firstLine="567"/>
        <w:jc w:val="both"/>
      </w:pPr>
      <w:r w:rsidRPr="002D062D">
        <w:t xml:space="preserve">- автобусов – 40 м2; </w:t>
      </w:r>
    </w:p>
    <w:p w:rsidR="002C1763" w:rsidRPr="002D062D" w:rsidRDefault="002C1763" w:rsidP="00CE1A18">
      <w:pPr>
        <w:pStyle w:val="ListBullet2"/>
        <w:widowControl w:val="0"/>
        <w:numPr>
          <w:ilvl w:val="0"/>
          <w:numId w:val="0"/>
        </w:numPr>
        <w:suppressAutoHyphens w:val="0"/>
        <w:ind w:firstLine="567"/>
        <w:jc w:val="both"/>
      </w:pPr>
      <w:r w:rsidRPr="002D062D">
        <w:t xml:space="preserve">- для велосипедов – 0,9 м2. </w:t>
      </w:r>
    </w:p>
    <w:p w:rsidR="002C1763" w:rsidRDefault="002C1763" w:rsidP="00CE1A18">
      <w:pPr>
        <w:pStyle w:val="BodyText"/>
        <w:widowControl w:val="0"/>
        <w:suppressAutoHyphens w:val="0"/>
        <w:spacing w:after="0"/>
        <w:ind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400 м от входа.</w:t>
      </w:r>
    </w:p>
    <w:p w:rsidR="002C1763" w:rsidRPr="002D062D" w:rsidRDefault="002C1763" w:rsidP="00CE1A18">
      <w:pPr>
        <w:pStyle w:val="BodyText"/>
        <w:widowControl w:val="0"/>
        <w:suppressAutoHyphens w:val="0"/>
        <w:spacing w:after="0"/>
        <w:ind w:firstLine="567"/>
        <w:jc w:val="both"/>
        <w:rPr>
          <w:sz w:val="20"/>
        </w:rPr>
      </w:pPr>
    </w:p>
    <w:p w:rsidR="002C1763" w:rsidRPr="002D062D" w:rsidRDefault="002C1763"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- 3-5 м2.</w:t>
      </w:r>
    </w:p>
    <w:p w:rsidR="002C1763" w:rsidRDefault="002C1763" w:rsidP="00CE1A18">
      <w:pPr>
        <w:pStyle w:val="ListContinue"/>
        <w:widowControl w:val="0"/>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C1763" w:rsidRPr="002D062D" w:rsidRDefault="002C1763" w:rsidP="00CE1A18">
      <w:pPr>
        <w:pStyle w:val="ListContinue"/>
        <w:widowControl w:val="0"/>
        <w:spacing w:after="0"/>
        <w:ind w:left="0" w:firstLine="567"/>
        <w:jc w:val="both"/>
        <w:rPr>
          <w:rFonts w:ascii="Times New Roman" w:hAnsi="Times New Roman" w:cs="Times New Roman"/>
          <w:sz w:val="20"/>
        </w:rPr>
      </w:pPr>
    </w:p>
    <w:p w:rsidR="002C1763" w:rsidRPr="002D062D" w:rsidRDefault="002C1763"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5.4.7. Площадь цветочно-оранжерейных хозяйств (м2 на 1 чел.) - 0,4 м2.</w:t>
      </w:r>
    </w:p>
    <w:p w:rsidR="002C1763" w:rsidRDefault="002C1763" w:rsidP="00CE1A18">
      <w:pPr>
        <w:pStyle w:val="ListContinue"/>
        <w:widowControl w:val="0"/>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C1763" w:rsidRPr="002D062D" w:rsidRDefault="002C1763" w:rsidP="00CE1A18">
      <w:pPr>
        <w:pStyle w:val="ListContinue"/>
        <w:widowControl w:val="0"/>
        <w:spacing w:after="0"/>
        <w:ind w:left="0" w:firstLine="567"/>
        <w:jc w:val="both"/>
        <w:rPr>
          <w:rFonts w:ascii="Times New Roman" w:hAnsi="Times New Roman" w:cs="Times New Roman"/>
          <w:sz w:val="20"/>
        </w:rPr>
      </w:pPr>
    </w:p>
    <w:p w:rsidR="002C1763" w:rsidRPr="002D062D" w:rsidRDefault="002C1763"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C1763" w:rsidRPr="002D062D" w:rsidRDefault="002C1763"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693"/>
        <w:gridCol w:w="2268"/>
      </w:tblGrid>
      <w:tr w:rsidR="002C1763" w:rsidRPr="00316DC8" w:rsidTr="002D062D">
        <w:tc>
          <w:tcPr>
            <w:tcW w:w="5353" w:type="dxa"/>
          </w:tcPr>
          <w:p w:rsidR="002C1763" w:rsidRPr="00316DC8" w:rsidRDefault="002C1763" w:rsidP="00CE1A18">
            <w:pPr>
              <w:widowControl w:val="0"/>
              <w:autoSpaceDE w:val="0"/>
              <w:autoSpaceDN w:val="0"/>
              <w:adjustRightInd w:val="0"/>
              <w:jc w:val="both"/>
              <w:rPr>
                <w:rFonts w:ascii="Times New Roman" w:hAnsi="Times New Roman" w:cs="Times New Roman"/>
              </w:rPr>
            </w:pPr>
          </w:p>
        </w:tc>
        <w:tc>
          <w:tcPr>
            <w:tcW w:w="2693" w:type="dxa"/>
          </w:tcPr>
          <w:p w:rsidR="002C1763" w:rsidRPr="00316DC8" w:rsidRDefault="002C1763" w:rsidP="00CE1A18">
            <w:pPr>
              <w:widowControl w:val="0"/>
              <w:autoSpaceDE w:val="0"/>
              <w:autoSpaceDN w:val="0"/>
              <w:adjustRightInd w:val="0"/>
              <w:jc w:val="both"/>
              <w:rPr>
                <w:rFonts w:ascii="Times New Roman" w:hAnsi="Times New Roman" w:cs="Times New Roman"/>
              </w:rPr>
            </w:pPr>
            <w:r w:rsidRPr="00316DC8">
              <w:rPr>
                <w:rFonts w:ascii="Times New Roman" w:hAnsi="Times New Roman" w:cs="Times New Roman"/>
              </w:rPr>
              <w:t>Единица измерения</w:t>
            </w:r>
          </w:p>
        </w:tc>
        <w:tc>
          <w:tcPr>
            <w:tcW w:w="2268" w:type="dxa"/>
            <w:vAlign w:val="center"/>
          </w:tcPr>
          <w:p w:rsidR="002C1763" w:rsidRPr="00316DC8" w:rsidRDefault="002C1763" w:rsidP="00CE1A18">
            <w:pPr>
              <w:widowControl w:val="0"/>
              <w:autoSpaceDE w:val="0"/>
              <w:autoSpaceDN w:val="0"/>
              <w:adjustRightInd w:val="0"/>
              <w:jc w:val="both"/>
              <w:rPr>
                <w:rFonts w:ascii="Times New Roman" w:hAnsi="Times New Roman" w:cs="Times New Roman"/>
              </w:rPr>
            </w:pPr>
            <w:r w:rsidRPr="00316DC8">
              <w:rPr>
                <w:rFonts w:ascii="Times New Roman" w:hAnsi="Times New Roman" w:cs="Times New Roman"/>
              </w:rPr>
              <w:t>Норматив</w:t>
            </w:r>
          </w:p>
        </w:tc>
      </w:tr>
      <w:tr w:rsidR="002C1763" w:rsidRPr="00316DC8" w:rsidTr="002D062D">
        <w:tc>
          <w:tcPr>
            <w:tcW w:w="5353" w:type="dxa"/>
          </w:tcPr>
          <w:p w:rsidR="002C1763" w:rsidRPr="00316DC8" w:rsidRDefault="002C1763" w:rsidP="00CE1A18">
            <w:pPr>
              <w:widowControl w:val="0"/>
              <w:autoSpaceDE w:val="0"/>
              <w:autoSpaceDN w:val="0"/>
              <w:adjustRightInd w:val="0"/>
              <w:jc w:val="both"/>
              <w:rPr>
                <w:rFonts w:ascii="Times New Roman" w:hAnsi="Times New Roman" w:cs="Times New Roman"/>
              </w:rPr>
            </w:pPr>
            <w:r w:rsidRPr="00316DC8">
              <w:rPr>
                <w:rFonts w:ascii="Times New Roman" w:hAnsi="Times New Roman" w:cs="Times New Roman"/>
              </w:rPr>
              <w:t>Расстояние от мест массового скопления отдыхающих</w:t>
            </w:r>
          </w:p>
        </w:tc>
        <w:tc>
          <w:tcPr>
            <w:tcW w:w="2693" w:type="dxa"/>
            <w:vAlign w:val="center"/>
          </w:tcPr>
          <w:p w:rsidR="002C1763" w:rsidRPr="00316DC8" w:rsidRDefault="002C1763" w:rsidP="00CE1A18">
            <w:pPr>
              <w:widowControl w:val="0"/>
              <w:autoSpaceDE w:val="0"/>
              <w:autoSpaceDN w:val="0"/>
              <w:adjustRightInd w:val="0"/>
              <w:jc w:val="both"/>
              <w:rPr>
                <w:rFonts w:ascii="Times New Roman" w:hAnsi="Times New Roman" w:cs="Times New Roman"/>
              </w:rPr>
            </w:pPr>
            <w:r w:rsidRPr="00316DC8">
              <w:rPr>
                <w:rFonts w:ascii="Times New Roman" w:hAnsi="Times New Roman" w:cs="Times New Roman"/>
              </w:rPr>
              <w:t>м</w:t>
            </w:r>
          </w:p>
        </w:tc>
        <w:tc>
          <w:tcPr>
            <w:tcW w:w="2268" w:type="dxa"/>
            <w:vAlign w:val="center"/>
          </w:tcPr>
          <w:p w:rsidR="002C1763" w:rsidRPr="00316DC8" w:rsidRDefault="002C1763" w:rsidP="00CE1A18">
            <w:pPr>
              <w:widowControl w:val="0"/>
              <w:autoSpaceDE w:val="0"/>
              <w:autoSpaceDN w:val="0"/>
              <w:adjustRightInd w:val="0"/>
              <w:jc w:val="both"/>
              <w:rPr>
                <w:rFonts w:ascii="Times New Roman" w:hAnsi="Times New Roman" w:cs="Times New Roman"/>
              </w:rPr>
            </w:pPr>
            <w:r w:rsidRPr="00316DC8">
              <w:rPr>
                <w:rFonts w:ascii="Times New Roman" w:hAnsi="Times New Roman" w:cs="Times New Roman"/>
              </w:rPr>
              <w:t xml:space="preserve">не менее 50 </w:t>
            </w:r>
          </w:p>
        </w:tc>
      </w:tr>
      <w:tr w:rsidR="002C1763" w:rsidRPr="00316DC8" w:rsidTr="002D062D">
        <w:tc>
          <w:tcPr>
            <w:tcW w:w="5353" w:type="dxa"/>
          </w:tcPr>
          <w:p w:rsidR="002C1763" w:rsidRPr="00316DC8" w:rsidRDefault="002C1763" w:rsidP="00CE1A18">
            <w:pPr>
              <w:widowControl w:val="0"/>
              <w:autoSpaceDE w:val="0"/>
              <w:autoSpaceDN w:val="0"/>
              <w:adjustRightInd w:val="0"/>
              <w:jc w:val="both"/>
              <w:rPr>
                <w:rFonts w:ascii="Times New Roman" w:hAnsi="Times New Roman" w:cs="Times New Roman"/>
              </w:rPr>
            </w:pPr>
            <w:r w:rsidRPr="00316DC8">
              <w:rPr>
                <w:rFonts w:ascii="Times New Roman" w:hAnsi="Times New Roman" w:cs="Times New Roman"/>
              </w:rPr>
              <w:t>Норма обеспеченности</w:t>
            </w:r>
          </w:p>
        </w:tc>
        <w:tc>
          <w:tcPr>
            <w:tcW w:w="2693" w:type="dxa"/>
            <w:vAlign w:val="center"/>
          </w:tcPr>
          <w:p w:rsidR="002C1763" w:rsidRPr="00316DC8" w:rsidRDefault="002C1763" w:rsidP="00CE1A18">
            <w:pPr>
              <w:widowControl w:val="0"/>
              <w:autoSpaceDE w:val="0"/>
              <w:autoSpaceDN w:val="0"/>
              <w:adjustRightInd w:val="0"/>
              <w:jc w:val="both"/>
              <w:rPr>
                <w:rFonts w:ascii="Times New Roman" w:hAnsi="Times New Roman" w:cs="Times New Roman"/>
              </w:rPr>
            </w:pPr>
            <w:r w:rsidRPr="00316DC8">
              <w:rPr>
                <w:rFonts w:ascii="Times New Roman" w:hAnsi="Times New Roman" w:cs="Times New Roman"/>
              </w:rPr>
              <w:t>мест на 1000 посетителей</w:t>
            </w:r>
          </w:p>
        </w:tc>
        <w:tc>
          <w:tcPr>
            <w:tcW w:w="2268" w:type="dxa"/>
            <w:vAlign w:val="center"/>
          </w:tcPr>
          <w:p w:rsidR="002C1763" w:rsidRPr="00316DC8" w:rsidRDefault="002C1763" w:rsidP="00CE1A18">
            <w:pPr>
              <w:widowControl w:val="0"/>
              <w:autoSpaceDE w:val="0"/>
              <w:autoSpaceDN w:val="0"/>
              <w:adjustRightInd w:val="0"/>
              <w:jc w:val="both"/>
              <w:rPr>
                <w:rFonts w:ascii="Times New Roman" w:hAnsi="Times New Roman" w:cs="Times New Roman"/>
              </w:rPr>
            </w:pPr>
            <w:r w:rsidRPr="00316DC8">
              <w:rPr>
                <w:rFonts w:ascii="Times New Roman" w:hAnsi="Times New Roman" w:cs="Times New Roman"/>
              </w:rPr>
              <w:t>2</w:t>
            </w:r>
          </w:p>
        </w:tc>
      </w:tr>
    </w:tbl>
    <w:p w:rsidR="002C1763" w:rsidRPr="002D062D" w:rsidRDefault="002C1763" w:rsidP="00CE1A18">
      <w:pPr>
        <w:pStyle w:val="Default"/>
        <w:widowControl w:val="0"/>
        <w:ind w:firstLine="567"/>
        <w:jc w:val="both"/>
        <w:rPr>
          <w:rFonts w:ascii="Times New Roman" w:hAnsi="Times New Roman" w:cs="Times New Roman"/>
        </w:rPr>
      </w:pPr>
    </w:p>
    <w:p w:rsidR="002C1763" w:rsidRPr="002D062D" w:rsidRDefault="002C1763" w:rsidP="00CE1A18">
      <w:pPr>
        <w:pStyle w:val="List"/>
        <w:widowControl w:val="0"/>
        <w:suppressAutoHyphens w:val="0"/>
        <w:spacing w:after="0"/>
        <w:ind w:firstLine="708"/>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C1763" w:rsidRPr="002D062D" w:rsidRDefault="002C1763" w:rsidP="00CE1A18">
      <w:pPr>
        <w:pStyle w:val="List"/>
        <w:widowControl w:val="0"/>
        <w:suppressAutoHyphens w:val="0"/>
        <w:spacing w:after="0"/>
        <w:ind w:firstLine="708"/>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2C1763" w:rsidRPr="00316DC8"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Примечание</w:t>
            </w:r>
          </w:p>
        </w:tc>
      </w:tr>
      <w:tr w:rsidR="002C1763" w:rsidRPr="00316DC8" w:rsidTr="002D062D">
        <w:trPr>
          <w:cantSplit/>
        </w:trPr>
        <w:tc>
          <w:tcPr>
            <w:tcW w:w="4508" w:type="dxa"/>
            <w:vMerge/>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jc w:val="both"/>
              <w:rPr>
                <w:rFonts w:ascii="Times New Roman" w:hAnsi="Times New Roman" w:cs="Times New Roman"/>
              </w:rPr>
            </w:pPr>
          </w:p>
        </w:tc>
      </w:tr>
      <w:tr w:rsidR="002C1763" w:rsidRPr="00316DC8" w:rsidTr="002D062D">
        <w:trPr>
          <w:cantSplit/>
        </w:trPr>
        <w:tc>
          <w:tcPr>
            <w:tcW w:w="4508"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Приведенные нормы относятся к деревьям с диаметром кроны не более 5 м и увеличиваются для деревьев с кроной большего диаметра</w:t>
            </w:r>
          </w:p>
        </w:tc>
      </w:tr>
      <w:tr w:rsidR="002C1763" w:rsidRPr="00316DC8" w:rsidTr="002D062D">
        <w:trPr>
          <w:cantSplit/>
        </w:trPr>
        <w:tc>
          <w:tcPr>
            <w:tcW w:w="4508"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jc w:val="both"/>
              <w:rPr>
                <w:rFonts w:ascii="Times New Roman" w:hAnsi="Times New Roman" w:cs="Times New Roman"/>
              </w:rPr>
            </w:pPr>
          </w:p>
        </w:tc>
      </w:tr>
      <w:tr w:rsidR="002C1763" w:rsidRPr="00316DC8" w:rsidTr="002D062D">
        <w:trPr>
          <w:cantSplit/>
        </w:trPr>
        <w:tc>
          <w:tcPr>
            <w:tcW w:w="4508"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jc w:val="both"/>
              <w:rPr>
                <w:rFonts w:ascii="Times New Roman" w:hAnsi="Times New Roman" w:cs="Times New Roman"/>
              </w:rPr>
            </w:pPr>
          </w:p>
        </w:tc>
      </w:tr>
      <w:tr w:rsidR="002C1763" w:rsidRPr="00316DC8" w:rsidTr="002D062D">
        <w:trPr>
          <w:cantSplit/>
        </w:trPr>
        <w:tc>
          <w:tcPr>
            <w:tcW w:w="4508"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jc w:val="both"/>
              <w:rPr>
                <w:rFonts w:ascii="Times New Roman" w:hAnsi="Times New Roman" w:cs="Times New Roman"/>
              </w:rPr>
            </w:pPr>
          </w:p>
        </w:tc>
      </w:tr>
      <w:tr w:rsidR="002C1763" w:rsidRPr="00316DC8" w:rsidTr="002D062D">
        <w:trPr>
          <w:cantSplit/>
        </w:trPr>
        <w:tc>
          <w:tcPr>
            <w:tcW w:w="4508"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jc w:val="both"/>
              <w:rPr>
                <w:rFonts w:ascii="Times New Roman" w:hAnsi="Times New Roman" w:cs="Times New Roman"/>
              </w:rPr>
            </w:pPr>
          </w:p>
        </w:tc>
      </w:tr>
      <w:tr w:rsidR="002C1763" w:rsidRPr="00316DC8" w:rsidTr="002D062D">
        <w:trPr>
          <w:cantSplit/>
        </w:trPr>
        <w:tc>
          <w:tcPr>
            <w:tcW w:w="4508"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jc w:val="both"/>
              <w:rPr>
                <w:rFonts w:ascii="Times New Roman" w:hAnsi="Times New Roman" w:cs="Times New Roman"/>
              </w:rPr>
            </w:pPr>
          </w:p>
        </w:tc>
      </w:tr>
      <w:tr w:rsidR="002C1763" w:rsidRPr="00316DC8" w:rsidTr="002D062D">
        <w:trPr>
          <w:cantSplit/>
        </w:trPr>
        <w:tc>
          <w:tcPr>
            <w:tcW w:w="4508"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jc w:val="both"/>
              <w:rPr>
                <w:rFonts w:ascii="Times New Roman" w:hAnsi="Times New Roman" w:cs="Times New Roman"/>
              </w:rPr>
            </w:pPr>
          </w:p>
        </w:tc>
      </w:tr>
      <w:tr w:rsidR="002C1763" w:rsidRPr="00316DC8" w:rsidTr="002D062D">
        <w:trPr>
          <w:cantSplit/>
        </w:trPr>
        <w:tc>
          <w:tcPr>
            <w:tcW w:w="4508"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jc w:val="both"/>
              <w:rPr>
                <w:rFonts w:ascii="Times New Roman" w:hAnsi="Times New Roman" w:cs="Times New Roman"/>
              </w:rPr>
            </w:pPr>
          </w:p>
        </w:tc>
      </w:tr>
      <w:tr w:rsidR="002C1763" w:rsidRPr="00316DC8" w:rsidTr="002D062D">
        <w:trPr>
          <w:cantSplit/>
        </w:trPr>
        <w:tc>
          <w:tcPr>
            <w:tcW w:w="4508"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jc w:val="both"/>
              <w:rPr>
                <w:rFonts w:ascii="Times New Roman" w:hAnsi="Times New Roman" w:cs="Times New Roman"/>
              </w:rPr>
            </w:pPr>
          </w:p>
        </w:tc>
      </w:tr>
      <w:tr w:rsidR="002C1763" w:rsidRPr="00316DC8" w:rsidTr="002D062D">
        <w:trPr>
          <w:cantSplit/>
        </w:trPr>
        <w:tc>
          <w:tcPr>
            <w:tcW w:w="4508"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jc w:val="both"/>
              <w:rPr>
                <w:rFonts w:ascii="Times New Roman" w:hAnsi="Times New Roman" w:cs="Times New Roman"/>
              </w:rPr>
            </w:pPr>
          </w:p>
        </w:tc>
      </w:tr>
    </w:tbl>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C1763" w:rsidRPr="002D062D" w:rsidRDefault="002C1763" w:rsidP="00CE1A18">
      <w:pPr>
        <w:pStyle w:val="Default"/>
        <w:widowControl w:val="0"/>
        <w:jc w:val="both"/>
        <w:rPr>
          <w:rFonts w:ascii="Times New Roman" w:hAnsi="Times New Roman" w:cs="Times New Roman"/>
        </w:rPr>
      </w:pPr>
    </w:p>
    <w:p w:rsidR="002C1763" w:rsidRPr="002D062D" w:rsidRDefault="002C1763" w:rsidP="00CE1A18">
      <w:pPr>
        <w:pStyle w:val="Default"/>
        <w:widowControl w:val="0"/>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2C1763" w:rsidRPr="00316DC8" w:rsidTr="002D062D">
        <w:tc>
          <w:tcPr>
            <w:tcW w:w="3941"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Единица измерения</w:t>
            </w:r>
          </w:p>
        </w:tc>
      </w:tr>
      <w:tr w:rsidR="002C1763" w:rsidRPr="00316DC8" w:rsidTr="002D062D">
        <w:tc>
          <w:tcPr>
            <w:tcW w:w="3941"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м2 на 1 посетителя</w:t>
            </w:r>
          </w:p>
        </w:tc>
      </w:tr>
      <w:tr w:rsidR="002C1763" w:rsidRPr="00316DC8" w:rsidTr="002D062D">
        <w:tc>
          <w:tcPr>
            <w:tcW w:w="3941"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jc w:val="both"/>
              <w:rPr>
                <w:rFonts w:ascii="Times New Roman" w:hAnsi="Times New Roman" w:cs="Times New Roman"/>
              </w:rPr>
            </w:pPr>
          </w:p>
        </w:tc>
      </w:tr>
    </w:tbl>
    <w:p w:rsidR="002C1763" w:rsidRPr="002D062D" w:rsidRDefault="002C1763" w:rsidP="00CE1A18">
      <w:pPr>
        <w:pStyle w:val="List"/>
        <w:widowControl w:val="0"/>
        <w:suppressAutoHyphens w:val="0"/>
        <w:spacing w:after="0"/>
        <w:jc w:val="both"/>
        <w:rPr>
          <w:rFonts w:ascii="Times New Roman" w:hAnsi="Times New Roman" w:cs="Times New Roman"/>
          <w:lang w:eastAsia="en-US"/>
        </w:rPr>
      </w:pPr>
    </w:p>
    <w:p w:rsidR="002C1763" w:rsidRDefault="002C1763"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C1763" w:rsidRDefault="002C1763" w:rsidP="00CE1A18">
      <w:pPr>
        <w:pStyle w:val="List"/>
        <w:widowControl w:val="0"/>
        <w:suppressAutoHyphens w:val="0"/>
        <w:spacing w:after="0"/>
        <w:ind w:firstLine="567"/>
        <w:jc w:val="both"/>
        <w:rPr>
          <w:rFonts w:ascii="Times New Roman" w:hAnsi="Times New Roman" w:cs="Times New Roman"/>
        </w:rPr>
      </w:pPr>
    </w:p>
    <w:p w:rsidR="002C1763" w:rsidRPr="002D062D" w:rsidRDefault="002C1763" w:rsidP="00CE1A18">
      <w:pPr>
        <w:pStyle w:val="List"/>
        <w:widowControl w:val="0"/>
        <w:suppressAutoHyphens w:val="0"/>
        <w:spacing w:after="0"/>
        <w:ind w:firstLine="567"/>
        <w:jc w:val="both"/>
        <w:rPr>
          <w:rFonts w:ascii="Times New Roman" w:hAnsi="Times New Roman" w:cs="Times New Roman"/>
        </w:rPr>
      </w:pPr>
    </w:p>
    <w:p w:rsidR="002C1763" w:rsidRPr="002D062D" w:rsidRDefault="002C1763" w:rsidP="00CE1A18">
      <w:pPr>
        <w:pStyle w:val="List"/>
        <w:widowControl w:val="0"/>
        <w:suppressAutoHyphens w:val="0"/>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2C1763" w:rsidRPr="00316DC8" w:rsidTr="002D062D">
        <w:tc>
          <w:tcPr>
            <w:tcW w:w="3374"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Размер земельного участка, м2</w:t>
            </w:r>
          </w:p>
        </w:tc>
      </w:tr>
      <w:tr w:rsidR="002C1763" w:rsidRPr="00316DC8" w:rsidTr="002D062D">
        <w:tc>
          <w:tcPr>
            <w:tcW w:w="3374"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на 1 место 140-160</w:t>
            </w:r>
          </w:p>
        </w:tc>
      </w:tr>
      <w:tr w:rsidR="002C1763" w:rsidRPr="00316DC8" w:rsidTr="002D062D">
        <w:tc>
          <w:tcPr>
            <w:tcW w:w="3374"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на 1 место 65-80</w:t>
            </w:r>
          </w:p>
        </w:tc>
      </w:tr>
      <w:tr w:rsidR="002C1763" w:rsidRPr="00316DC8" w:rsidTr="002D062D">
        <w:tc>
          <w:tcPr>
            <w:tcW w:w="3374"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на 1 место 95-120</w:t>
            </w:r>
          </w:p>
        </w:tc>
      </w:tr>
    </w:tbl>
    <w:p w:rsidR="002C1763" w:rsidRPr="002D062D" w:rsidRDefault="002C1763" w:rsidP="00CE1A18">
      <w:pPr>
        <w:widowControl w:val="0"/>
        <w:jc w:val="both"/>
        <w:rPr>
          <w:rFonts w:ascii="Times New Roman" w:hAnsi="Times New Roman" w:cs="Times New Roman"/>
        </w:rPr>
      </w:pPr>
    </w:p>
    <w:p w:rsidR="002C1763" w:rsidRPr="002D062D" w:rsidRDefault="002C1763"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C1763" w:rsidRPr="002D062D" w:rsidRDefault="002C1763"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C1763" w:rsidRPr="002B1C12" w:rsidRDefault="002C1763" w:rsidP="00CE1A18">
      <w:pPr>
        <w:pStyle w:val="Default"/>
        <w:widowControl w:val="0"/>
        <w:ind w:firstLine="567"/>
        <w:jc w:val="both"/>
        <w:rPr>
          <w:rFonts w:ascii="Arial" w:hAnsi="Arial" w:cs="Arial"/>
        </w:rPr>
      </w:pPr>
    </w:p>
    <w:p w:rsidR="002C1763" w:rsidRDefault="002C1763" w:rsidP="00CE1A18">
      <w:pPr>
        <w:widowControl w:val="0"/>
        <w:jc w:val="both"/>
        <w:rPr>
          <w:rFonts w:ascii="Times New Roman" w:hAnsi="Times New Roman" w:cs="Times New Roman"/>
        </w:rPr>
      </w:pPr>
      <w:r>
        <w:rPr>
          <w:rFonts w:ascii="Times New Roman" w:hAnsi="Times New Roman" w:cs="Times New Roman"/>
        </w:rPr>
        <w:br w:type="page"/>
      </w:r>
    </w:p>
    <w:p w:rsidR="002C1763" w:rsidRDefault="002C1763" w:rsidP="00CE1A18">
      <w:pPr>
        <w:widowControl w:val="0"/>
        <w:ind w:firstLine="567"/>
        <w:jc w:val="both"/>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C1763" w:rsidRPr="002D062D" w:rsidRDefault="002C1763" w:rsidP="00CE1A18">
      <w:pPr>
        <w:widowControl w:val="0"/>
        <w:ind w:firstLine="567"/>
        <w:jc w:val="both"/>
        <w:rPr>
          <w:rFonts w:ascii="Times New Roman" w:hAnsi="Times New Roman" w:cs="Times New Roman"/>
        </w:rPr>
      </w:pPr>
    </w:p>
    <w:p w:rsidR="002C1763" w:rsidRPr="002D062D" w:rsidRDefault="002C1763" w:rsidP="00CE1A18">
      <w:pPr>
        <w:widowControl w:val="0"/>
        <w:ind w:firstLine="567"/>
        <w:jc w:val="both"/>
        <w:rPr>
          <w:rFonts w:ascii="Times New Roman" w:hAnsi="Times New Roman" w:cs="Times New Roman"/>
          <w:b/>
        </w:rPr>
      </w:pPr>
      <w:r w:rsidRPr="002D062D">
        <w:rPr>
          <w:rFonts w:ascii="Times New Roman" w:hAnsi="Times New Roman" w:cs="Times New Roman"/>
          <w:b/>
        </w:rPr>
        <w:t>6.1 Общие требования</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C1763" w:rsidRPr="002D062D" w:rsidRDefault="002C1763" w:rsidP="00CE1A18">
      <w:pPr>
        <w:widowControl w:val="0"/>
        <w:ind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- 30 - для ВЛ 330 - 500 кВт.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300 мм - 100;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300 мм - 75;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150 мм - 100;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2C1763" w:rsidRPr="002D062D" w:rsidRDefault="002C1763" w:rsidP="00CE1A18">
      <w:pPr>
        <w:pStyle w:val="Default"/>
        <w:widowControl w:val="0"/>
        <w:ind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C1763" w:rsidRPr="002D062D" w:rsidRDefault="002C1763" w:rsidP="00CE1A18">
      <w:pPr>
        <w:pStyle w:val="Default"/>
        <w:widowControl w:val="0"/>
        <w:ind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C1763" w:rsidRPr="002D062D" w:rsidRDefault="002C1763" w:rsidP="00CE1A18">
      <w:pPr>
        <w:pStyle w:val="Default"/>
        <w:widowControl w:val="0"/>
        <w:ind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300 мм - 50;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2C1763" w:rsidRDefault="002C1763" w:rsidP="00CE1A18">
      <w:pPr>
        <w:widowControl w:val="0"/>
        <w:ind w:firstLine="567"/>
        <w:jc w:val="both"/>
        <w:rPr>
          <w:rFonts w:ascii="Times New Roman" w:hAnsi="Times New Roman" w:cs="Times New Roman"/>
        </w:rPr>
      </w:pPr>
      <w:r w:rsidRPr="002D062D">
        <w:rPr>
          <w:rFonts w:ascii="Times New Roman" w:hAnsi="Times New Roman" w:cs="Times New Roman"/>
        </w:rPr>
        <w:t>- от 1000 до 1400 мм - 100.</w:t>
      </w:r>
    </w:p>
    <w:p w:rsidR="002C1763" w:rsidRPr="002D062D" w:rsidRDefault="002C1763" w:rsidP="00CE1A18">
      <w:pPr>
        <w:widowControl w:val="0"/>
        <w:ind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C1763" w:rsidRPr="002D062D" w:rsidRDefault="002C1763" w:rsidP="00CE1A18">
      <w:pPr>
        <w:widowControl w:val="0"/>
        <w:ind w:firstLine="567"/>
        <w:jc w:val="both"/>
        <w:rPr>
          <w:rFonts w:ascii="Times New Roman" w:hAnsi="Times New Roman" w:cs="Times New Roman"/>
          <w:b/>
        </w:rPr>
      </w:pPr>
      <w:r w:rsidRPr="002D062D">
        <w:rPr>
          <w:rFonts w:ascii="Times New Roman" w:hAnsi="Times New Roman" w:cs="Times New Roman"/>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2C1763" w:rsidRPr="00316DC8" w:rsidTr="00316DC8">
        <w:trPr>
          <w:trHeight w:val="895"/>
        </w:trPr>
        <w:tc>
          <w:tcPr>
            <w:tcW w:w="2392" w:type="dxa"/>
            <w:vMerge w:val="restar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Объекты</w:t>
            </w:r>
          </w:p>
        </w:tc>
        <w:tc>
          <w:tcPr>
            <w:tcW w:w="7179" w:type="dxa"/>
            <w:gridSpan w:val="3"/>
          </w:tcPr>
          <w:p w:rsidR="002C1763" w:rsidRPr="00316DC8" w:rsidRDefault="002C1763" w:rsidP="00316DC8">
            <w:pPr>
              <w:pStyle w:val="Default"/>
              <w:widowControl w:val="0"/>
              <w:jc w:val="both"/>
              <w:rPr>
                <w:rFonts w:ascii="Times New Roman" w:hAnsi="Times New Roman" w:cs="Times New Roman"/>
              </w:rPr>
            </w:pPr>
          </w:p>
          <w:tbl>
            <w:tblPr>
              <w:tblW w:w="0" w:type="auto"/>
              <w:tblLook w:val="0000"/>
            </w:tblPr>
            <w:tblGrid>
              <w:gridCol w:w="6963"/>
            </w:tblGrid>
            <w:tr w:rsidR="002C1763" w:rsidRPr="00316DC8" w:rsidTr="002D062D">
              <w:trPr>
                <w:trHeight w:val="758"/>
              </w:trPr>
              <w:tc>
                <w:tcPr>
                  <w:tcW w:w="0" w:type="auto"/>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C1763" w:rsidRPr="00316DC8" w:rsidRDefault="002C1763" w:rsidP="00316DC8">
            <w:pPr>
              <w:widowControl w:val="0"/>
              <w:jc w:val="both"/>
              <w:rPr>
                <w:rFonts w:ascii="Times New Roman" w:hAnsi="Times New Roman" w:cs="Times New Roman"/>
              </w:rPr>
            </w:pPr>
          </w:p>
        </w:tc>
      </w:tr>
      <w:tr w:rsidR="002C1763" w:rsidRPr="00316DC8" w:rsidTr="00316DC8">
        <w:tc>
          <w:tcPr>
            <w:tcW w:w="2392" w:type="dxa"/>
            <w:vMerge/>
          </w:tcPr>
          <w:p w:rsidR="002C1763" w:rsidRPr="00316DC8" w:rsidRDefault="002C1763" w:rsidP="00316DC8">
            <w:pPr>
              <w:widowControl w:val="0"/>
              <w:jc w:val="both"/>
              <w:rPr>
                <w:rFonts w:ascii="Times New Roman" w:hAnsi="Times New Roman" w:cs="Times New Roman"/>
              </w:rPr>
            </w:pPr>
          </w:p>
        </w:tc>
        <w:tc>
          <w:tcPr>
            <w:tcW w:w="239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 – 100</w:t>
            </w:r>
          </w:p>
        </w:tc>
        <w:tc>
          <w:tcPr>
            <w:tcW w:w="239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101 – 300</w:t>
            </w:r>
          </w:p>
        </w:tc>
        <w:tc>
          <w:tcPr>
            <w:tcW w:w="239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301 и более</w:t>
            </w:r>
          </w:p>
        </w:tc>
      </w:tr>
      <w:tr w:rsidR="002C1763" w:rsidRPr="00316DC8" w:rsidTr="00316DC8">
        <w:tc>
          <w:tcPr>
            <w:tcW w:w="2392" w:type="dxa"/>
          </w:tcPr>
          <w:p w:rsidR="002C1763" w:rsidRPr="00316DC8" w:rsidRDefault="002C1763" w:rsidP="00316DC8">
            <w:pPr>
              <w:pStyle w:val="Default"/>
              <w:widowControl w:val="0"/>
              <w:jc w:val="both"/>
              <w:rPr>
                <w:rFonts w:ascii="Times New Roman" w:hAnsi="Times New Roman" w:cs="Times New Roman"/>
              </w:rPr>
            </w:pPr>
          </w:p>
          <w:tbl>
            <w:tblPr>
              <w:tblW w:w="0" w:type="auto"/>
              <w:tblLook w:val="0000"/>
            </w:tblPr>
            <w:tblGrid>
              <w:gridCol w:w="2176"/>
            </w:tblGrid>
            <w:tr w:rsidR="002C1763" w:rsidRPr="00316DC8" w:rsidTr="002D062D">
              <w:trPr>
                <w:trHeight w:val="489"/>
              </w:trPr>
              <w:tc>
                <w:tcPr>
                  <w:tcW w:w="0" w:type="auto"/>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Сторожка с правлением объединения</w:t>
                  </w:r>
                </w:p>
              </w:tc>
            </w:tr>
          </w:tbl>
          <w:p w:rsidR="002C1763" w:rsidRPr="00316DC8" w:rsidRDefault="002C1763" w:rsidP="00316DC8">
            <w:pPr>
              <w:widowControl w:val="0"/>
              <w:jc w:val="both"/>
              <w:rPr>
                <w:rFonts w:ascii="Times New Roman" w:hAnsi="Times New Roman" w:cs="Times New Roman"/>
              </w:rPr>
            </w:pPr>
          </w:p>
        </w:tc>
        <w:tc>
          <w:tcPr>
            <w:tcW w:w="239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1- 0,7</w:t>
            </w:r>
          </w:p>
        </w:tc>
        <w:tc>
          <w:tcPr>
            <w:tcW w:w="239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0,7 – 0,5</w:t>
            </w:r>
          </w:p>
        </w:tc>
        <w:tc>
          <w:tcPr>
            <w:tcW w:w="239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0,4</w:t>
            </w:r>
          </w:p>
        </w:tc>
      </w:tr>
      <w:tr w:rsidR="002C1763" w:rsidRPr="00316DC8" w:rsidTr="00316DC8">
        <w:tc>
          <w:tcPr>
            <w:tcW w:w="2392" w:type="dxa"/>
          </w:tcPr>
          <w:p w:rsidR="002C1763" w:rsidRPr="00316DC8" w:rsidRDefault="002C1763" w:rsidP="00316DC8">
            <w:pPr>
              <w:pStyle w:val="Default"/>
              <w:widowControl w:val="0"/>
              <w:jc w:val="both"/>
              <w:rPr>
                <w:rFonts w:ascii="Times New Roman" w:hAnsi="Times New Roman" w:cs="Times New Roman"/>
              </w:rPr>
            </w:pPr>
          </w:p>
          <w:tbl>
            <w:tblPr>
              <w:tblW w:w="0" w:type="auto"/>
              <w:tblLook w:val="0000"/>
            </w:tblPr>
            <w:tblGrid>
              <w:gridCol w:w="2176"/>
            </w:tblGrid>
            <w:tr w:rsidR="002C1763" w:rsidRPr="00316DC8" w:rsidTr="002D062D">
              <w:trPr>
                <w:trHeight w:val="489"/>
              </w:trPr>
              <w:tc>
                <w:tcPr>
                  <w:tcW w:w="0" w:type="auto"/>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Магазин смешанной торговли</w:t>
                  </w:r>
                </w:p>
              </w:tc>
            </w:tr>
          </w:tbl>
          <w:p w:rsidR="002C1763" w:rsidRPr="00316DC8" w:rsidRDefault="002C1763" w:rsidP="00316DC8">
            <w:pPr>
              <w:widowControl w:val="0"/>
              <w:jc w:val="both"/>
              <w:rPr>
                <w:rFonts w:ascii="Times New Roman" w:hAnsi="Times New Roman" w:cs="Times New Roman"/>
              </w:rPr>
            </w:pPr>
          </w:p>
        </w:tc>
        <w:tc>
          <w:tcPr>
            <w:tcW w:w="239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2- 0,5</w:t>
            </w:r>
          </w:p>
        </w:tc>
        <w:tc>
          <w:tcPr>
            <w:tcW w:w="239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0,5 – 0,2</w:t>
            </w:r>
          </w:p>
        </w:tc>
        <w:tc>
          <w:tcPr>
            <w:tcW w:w="239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0,2 и менее</w:t>
            </w:r>
          </w:p>
        </w:tc>
      </w:tr>
      <w:tr w:rsidR="002C1763" w:rsidRPr="00316DC8" w:rsidTr="00316DC8">
        <w:tc>
          <w:tcPr>
            <w:tcW w:w="2392" w:type="dxa"/>
          </w:tcPr>
          <w:tbl>
            <w:tblPr>
              <w:tblW w:w="0" w:type="auto"/>
              <w:tblLook w:val="0000"/>
            </w:tblPr>
            <w:tblGrid>
              <w:gridCol w:w="2176"/>
            </w:tblGrid>
            <w:tr w:rsidR="002C1763" w:rsidRPr="00316DC8" w:rsidTr="002D062D">
              <w:trPr>
                <w:trHeight w:val="756"/>
              </w:trPr>
              <w:tc>
                <w:tcPr>
                  <w:tcW w:w="0" w:type="auto"/>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Здания и сооружения для хранения средств пожаротушения</w:t>
                  </w:r>
                </w:p>
              </w:tc>
            </w:tr>
          </w:tbl>
          <w:p w:rsidR="002C1763" w:rsidRPr="00316DC8" w:rsidRDefault="002C1763" w:rsidP="00316DC8">
            <w:pPr>
              <w:widowControl w:val="0"/>
              <w:jc w:val="both"/>
              <w:rPr>
                <w:rFonts w:ascii="Times New Roman" w:hAnsi="Times New Roman" w:cs="Times New Roman"/>
              </w:rPr>
            </w:pPr>
          </w:p>
        </w:tc>
        <w:tc>
          <w:tcPr>
            <w:tcW w:w="239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0,5</w:t>
            </w:r>
          </w:p>
        </w:tc>
        <w:tc>
          <w:tcPr>
            <w:tcW w:w="239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0,4</w:t>
            </w:r>
          </w:p>
        </w:tc>
        <w:tc>
          <w:tcPr>
            <w:tcW w:w="239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0,35</w:t>
            </w:r>
          </w:p>
        </w:tc>
      </w:tr>
      <w:tr w:rsidR="002C1763" w:rsidRPr="00316DC8" w:rsidTr="00316DC8">
        <w:tc>
          <w:tcPr>
            <w:tcW w:w="2392" w:type="dxa"/>
          </w:tcPr>
          <w:tbl>
            <w:tblPr>
              <w:tblW w:w="0" w:type="auto"/>
              <w:tblLook w:val="0000"/>
            </w:tblPr>
            <w:tblGrid>
              <w:gridCol w:w="2176"/>
            </w:tblGrid>
            <w:tr w:rsidR="002C1763" w:rsidRPr="00316DC8" w:rsidTr="002D062D">
              <w:trPr>
                <w:trHeight w:val="489"/>
              </w:trPr>
              <w:tc>
                <w:tcPr>
                  <w:tcW w:w="0" w:type="auto"/>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Площадки для мусоросборников</w:t>
                  </w:r>
                </w:p>
              </w:tc>
            </w:tr>
          </w:tbl>
          <w:p w:rsidR="002C1763" w:rsidRPr="00316DC8" w:rsidRDefault="002C1763" w:rsidP="00316DC8">
            <w:pPr>
              <w:widowControl w:val="0"/>
              <w:jc w:val="both"/>
              <w:rPr>
                <w:rFonts w:ascii="Times New Roman" w:hAnsi="Times New Roman" w:cs="Times New Roman"/>
              </w:rPr>
            </w:pPr>
          </w:p>
        </w:tc>
        <w:tc>
          <w:tcPr>
            <w:tcW w:w="239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0,1</w:t>
            </w:r>
          </w:p>
        </w:tc>
        <w:tc>
          <w:tcPr>
            <w:tcW w:w="239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0,1</w:t>
            </w:r>
          </w:p>
        </w:tc>
        <w:tc>
          <w:tcPr>
            <w:tcW w:w="239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0,1</w:t>
            </w:r>
          </w:p>
        </w:tc>
      </w:tr>
      <w:tr w:rsidR="002C1763" w:rsidRPr="00316DC8" w:rsidTr="00316DC8">
        <w:tc>
          <w:tcPr>
            <w:tcW w:w="2392" w:type="dxa"/>
          </w:tcPr>
          <w:p w:rsidR="002C1763" w:rsidRPr="00316DC8" w:rsidRDefault="002C1763" w:rsidP="00316DC8">
            <w:pPr>
              <w:pStyle w:val="Default"/>
              <w:widowControl w:val="0"/>
              <w:jc w:val="both"/>
              <w:rPr>
                <w:rFonts w:ascii="Times New Roman" w:hAnsi="Times New Roman" w:cs="Times New Roman"/>
              </w:rPr>
            </w:pPr>
          </w:p>
          <w:tbl>
            <w:tblPr>
              <w:tblW w:w="0" w:type="auto"/>
              <w:tblLook w:val="0000"/>
            </w:tblPr>
            <w:tblGrid>
              <w:gridCol w:w="2176"/>
            </w:tblGrid>
            <w:tr w:rsidR="002C1763" w:rsidRPr="00316DC8" w:rsidTr="002D062D">
              <w:trPr>
                <w:trHeight w:val="1296"/>
              </w:trPr>
              <w:tc>
                <w:tcPr>
                  <w:tcW w:w="0" w:type="auto"/>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Площадка для стоянки автомобилей при въезде на территорию садоводческого объединения</w:t>
                  </w:r>
                </w:p>
              </w:tc>
            </w:tr>
          </w:tbl>
          <w:p w:rsidR="002C1763" w:rsidRPr="00316DC8" w:rsidRDefault="002C1763" w:rsidP="00316DC8">
            <w:pPr>
              <w:widowControl w:val="0"/>
              <w:jc w:val="both"/>
              <w:rPr>
                <w:rFonts w:ascii="Times New Roman" w:hAnsi="Times New Roman" w:cs="Times New Roman"/>
              </w:rPr>
            </w:pPr>
          </w:p>
        </w:tc>
        <w:tc>
          <w:tcPr>
            <w:tcW w:w="239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0,9</w:t>
            </w:r>
          </w:p>
        </w:tc>
        <w:tc>
          <w:tcPr>
            <w:tcW w:w="239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0,9 – 0,4</w:t>
            </w:r>
          </w:p>
        </w:tc>
        <w:tc>
          <w:tcPr>
            <w:tcW w:w="239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0,4 и менее</w:t>
            </w:r>
          </w:p>
        </w:tc>
      </w:tr>
    </w:tbl>
    <w:p w:rsidR="002C1763" w:rsidRPr="002D062D" w:rsidRDefault="002C1763" w:rsidP="00CE1A18">
      <w:pPr>
        <w:pStyle w:val="Default"/>
        <w:widowControl w:val="0"/>
        <w:ind w:firstLine="567"/>
        <w:jc w:val="both"/>
        <w:rPr>
          <w:rFonts w:ascii="Times New Roman" w:hAnsi="Times New Roman" w:cs="Times New Roman"/>
        </w:rPr>
      </w:pP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2C1763" w:rsidRPr="002D062D" w:rsidRDefault="002C1763" w:rsidP="00CE1A18">
      <w:pPr>
        <w:widowControl w:val="0"/>
        <w:ind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2C1763" w:rsidRPr="002D062D" w:rsidRDefault="002C1763" w:rsidP="00CE1A18">
      <w:pPr>
        <w:widowControl w:val="0"/>
        <w:ind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C1763" w:rsidRPr="002D062D" w:rsidRDefault="002C1763" w:rsidP="00CE1A18">
      <w:pPr>
        <w:widowControl w:val="0"/>
        <w:ind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C1763" w:rsidRPr="002D062D" w:rsidRDefault="002C1763" w:rsidP="00CE1A18">
      <w:pPr>
        <w:widowControl w:val="0"/>
        <w:ind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C1763" w:rsidRPr="002D062D" w:rsidRDefault="002C1763" w:rsidP="00CE1A18">
      <w:pPr>
        <w:widowControl w:val="0"/>
        <w:ind w:firstLine="567"/>
        <w:jc w:val="both"/>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C1763" w:rsidRPr="002D062D" w:rsidRDefault="002C1763" w:rsidP="00CE1A18">
      <w:pPr>
        <w:widowControl w:val="0"/>
        <w:ind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C1763" w:rsidRPr="002D062D" w:rsidRDefault="002C1763" w:rsidP="00CE1A18">
      <w:pPr>
        <w:widowControl w:val="0"/>
        <w:ind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C1763" w:rsidRPr="002D062D" w:rsidRDefault="002C1763" w:rsidP="00CE1A18">
      <w:pPr>
        <w:widowControl w:val="0"/>
        <w:ind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C1763" w:rsidRDefault="002C1763" w:rsidP="00CE1A18">
      <w:pPr>
        <w:widowControl w:val="0"/>
        <w:ind w:firstLine="567"/>
        <w:jc w:val="both"/>
        <w:rPr>
          <w:rFonts w:ascii="Times New Roman" w:hAnsi="Times New Roman" w:cs="Times New Roman"/>
        </w:rPr>
      </w:pPr>
    </w:p>
    <w:p w:rsidR="002C1763" w:rsidRPr="002D062D" w:rsidRDefault="002C1763" w:rsidP="00CE1A18">
      <w:pPr>
        <w:widowControl w:val="0"/>
        <w:ind w:firstLine="567"/>
        <w:jc w:val="both"/>
        <w:rPr>
          <w:rFonts w:ascii="Times New Roman" w:hAnsi="Times New Roman" w:cs="Times New Roman"/>
        </w:rPr>
      </w:pPr>
    </w:p>
    <w:p w:rsidR="002C1763" w:rsidRPr="002D062D" w:rsidRDefault="002C1763" w:rsidP="00CE1A18">
      <w:pPr>
        <w:pStyle w:val="Default"/>
        <w:widowControl w:val="0"/>
        <w:ind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6.3.1. Площадь индивидуального садового (дачного) участка принимается не менее 0,06 га.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C1763" w:rsidRPr="002D062D" w:rsidRDefault="002C1763" w:rsidP="00CE1A18">
      <w:pPr>
        <w:widowControl w:val="0"/>
        <w:ind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C1763" w:rsidRPr="002D062D" w:rsidRDefault="002C1763" w:rsidP="00CE1A18">
      <w:pPr>
        <w:widowControl w:val="0"/>
        <w:ind w:firstLine="567"/>
        <w:jc w:val="both"/>
        <w:rPr>
          <w:rFonts w:ascii="Times New Roman" w:hAnsi="Times New Roman" w:cs="Times New Roman"/>
        </w:rPr>
      </w:pPr>
      <w:r w:rsidRPr="002D062D">
        <w:rPr>
          <w:rFonts w:ascii="Times New Roman" w:hAnsi="Times New Roman" w:cs="Times New Roman"/>
        </w:rPr>
        <w:t>- от других построек - 1;</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2C1763" w:rsidRPr="002D062D" w:rsidRDefault="002C1763" w:rsidP="00CE1A18">
      <w:pPr>
        <w:pStyle w:val="Default"/>
        <w:widowControl w:val="0"/>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2C1763" w:rsidRPr="002D062D" w:rsidRDefault="002C1763" w:rsidP="00CE1A18">
      <w:pPr>
        <w:pStyle w:val="Default"/>
        <w:widowControl w:val="0"/>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C1763" w:rsidRPr="002D062D" w:rsidRDefault="002C1763"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C1763" w:rsidRPr="002D062D" w:rsidRDefault="002C1763" w:rsidP="00CE1A18">
      <w:pPr>
        <w:widowControl w:val="0"/>
        <w:ind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C1763" w:rsidRPr="002D062D" w:rsidRDefault="002C1763" w:rsidP="00CE1A18">
      <w:pPr>
        <w:widowControl w:val="0"/>
        <w:ind w:firstLine="567"/>
        <w:jc w:val="both"/>
        <w:rPr>
          <w:rFonts w:ascii="Times New Roman" w:hAnsi="Times New Roman" w:cs="Times New Roman"/>
        </w:rPr>
      </w:pPr>
    </w:p>
    <w:p w:rsidR="002C1763" w:rsidRPr="002D062D" w:rsidRDefault="002C1763" w:rsidP="00CE1A18">
      <w:pPr>
        <w:widowControl w:val="0"/>
        <w:ind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2C1763" w:rsidRPr="002D062D" w:rsidRDefault="002C1763"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C1763" w:rsidRPr="002D062D" w:rsidRDefault="002C1763"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733"/>
        <w:gridCol w:w="4829"/>
      </w:tblGrid>
      <w:tr w:rsidR="002C1763" w:rsidRPr="00316DC8" w:rsidTr="002D062D">
        <w:tc>
          <w:tcPr>
            <w:tcW w:w="271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Количество садовых участков</w:t>
            </w:r>
          </w:p>
        </w:tc>
      </w:tr>
      <w:tr w:rsidR="002C1763" w:rsidRPr="00316DC8" w:rsidTr="002D062D">
        <w:tc>
          <w:tcPr>
            <w:tcW w:w="2714"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15 - 100</w:t>
            </w:r>
          </w:p>
        </w:tc>
      </w:tr>
      <w:tr w:rsidR="002C1763" w:rsidRPr="00316DC8" w:rsidTr="002D062D">
        <w:tc>
          <w:tcPr>
            <w:tcW w:w="2714"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101 – 300</w:t>
            </w:r>
          </w:p>
        </w:tc>
      </w:tr>
      <w:tr w:rsidR="002C1763" w:rsidRPr="00316DC8" w:rsidTr="002D062D">
        <w:tc>
          <w:tcPr>
            <w:tcW w:w="2714"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301 и более</w:t>
            </w:r>
          </w:p>
        </w:tc>
      </w:tr>
    </w:tbl>
    <w:p w:rsidR="002C1763" w:rsidRPr="002D062D" w:rsidRDefault="002C1763" w:rsidP="00CE1A18">
      <w:pPr>
        <w:widowControl w:val="0"/>
        <w:ind w:firstLine="567"/>
        <w:jc w:val="both"/>
        <w:rPr>
          <w:rFonts w:ascii="Times New Roman" w:hAnsi="Times New Roman" w:cs="Times New Roman"/>
        </w:rPr>
      </w:pPr>
    </w:p>
    <w:p w:rsidR="002C1763" w:rsidRPr="002D062D" w:rsidRDefault="002C1763"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C1763" w:rsidRPr="002D062D" w:rsidRDefault="002C1763"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2C1763" w:rsidRPr="00316DC8" w:rsidTr="002D062D">
        <w:tc>
          <w:tcPr>
            <w:tcW w:w="2344" w:type="pct"/>
            <w:vMerge w:val="restar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Цель предоставления</w:t>
            </w:r>
          </w:p>
        </w:tc>
        <w:tc>
          <w:tcPr>
            <w:tcW w:w="2656" w:type="pct"/>
            <w:gridSpan w:val="2"/>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Размеры земельных участков, га</w:t>
            </w:r>
          </w:p>
        </w:tc>
      </w:tr>
      <w:tr w:rsidR="002C1763" w:rsidRPr="00316DC8" w:rsidTr="002D062D">
        <w:tc>
          <w:tcPr>
            <w:tcW w:w="2344" w:type="pct"/>
            <w:vMerge/>
          </w:tcPr>
          <w:p w:rsidR="002C1763" w:rsidRPr="00316DC8" w:rsidRDefault="002C1763" w:rsidP="00CE1A18">
            <w:pPr>
              <w:widowControl w:val="0"/>
              <w:jc w:val="both"/>
              <w:rPr>
                <w:rFonts w:ascii="Times New Roman" w:hAnsi="Times New Roman" w:cs="Times New Roman"/>
              </w:rPr>
            </w:pPr>
          </w:p>
        </w:tc>
        <w:tc>
          <w:tcPr>
            <w:tcW w:w="1328"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минимальные</w:t>
            </w:r>
          </w:p>
        </w:tc>
        <w:tc>
          <w:tcPr>
            <w:tcW w:w="1328"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максимальные</w:t>
            </w:r>
          </w:p>
        </w:tc>
      </w:tr>
      <w:tr w:rsidR="002C1763" w:rsidRPr="00316DC8" w:rsidTr="002D062D">
        <w:tc>
          <w:tcPr>
            <w:tcW w:w="2344"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садоводства</w:t>
            </w:r>
          </w:p>
        </w:tc>
        <w:tc>
          <w:tcPr>
            <w:tcW w:w="1328"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0,06</w:t>
            </w:r>
          </w:p>
        </w:tc>
        <w:tc>
          <w:tcPr>
            <w:tcW w:w="1328"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0,30</w:t>
            </w:r>
          </w:p>
        </w:tc>
      </w:tr>
      <w:tr w:rsidR="002C1763" w:rsidRPr="00316DC8" w:rsidTr="002D062D">
        <w:tc>
          <w:tcPr>
            <w:tcW w:w="2344"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огородничества</w:t>
            </w:r>
          </w:p>
        </w:tc>
        <w:tc>
          <w:tcPr>
            <w:tcW w:w="1328"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0,04</w:t>
            </w:r>
          </w:p>
        </w:tc>
        <w:tc>
          <w:tcPr>
            <w:tcW w:w="1328"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0,30</w:t>
            </w:r>
          </w:p>
        </w:tc>
      </w:tr>
      <w:tr w:rsidR="002C1763" w:rsidRPr="00316DC8" w:rsidTr="002D062D">
        <w:tc>
          <w:tcPr>
            <w:tcW w:w="2344"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дачного строительства</w:t>
            </w:r>
          </w:p>
        </w:tc>
        <w:tc>
          <w:tcPr>
            <w:tcW w:w="1328"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0,10</w:t>
            </w:r>
          </w:p>
        </w:tc>
        <w:tc>
          <w:tcPr>
            <w:tcW w:w="1328"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0,30</w:t>
            </w:r>
          </w:p>
        </w:tc>
      </w:tr>
    </w:tbl>
    <w:p w:rsidR="002C1763" w:rsidRPr="002D062D" w:rsidRDefault="002C1763" w:rsidP="00CE1A18">
      <w:pPr>
        <w:widowControl w:val="0"/>
        <w:ind w:firstLine="567"/>
        <w:jc w:val="both"/>
        <w:rPr>
          <w:rFonts w:ascii="Times New Roman" w:hAnsi="Times New Roman" w:cs="Times New Roman"/>
          <w:b/>
        </w:rPr>
      </w:pPr>
    </w:p>
    <w:p w:rsidR="002C1763" w:rsidRPr="002D062D" w:rsidRDefault="002C1763"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C1763" w:rsidRPr="002D062D" w:rsidRDefault="002C1763"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2C1763" w:rsidRPr="00316DC8" w:rsidTr="002D062D">
        <w:trPr>
          <w:trHeight w:val="723"/>
        </w:trPr>
        <w:tc>
          <w:tcPr>
            <w:tcW w:w="4723"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Примечание</w:t>
            </w:r>
          </w:p>
        </w:tc>
      </w:tr>
      <w:tr w:rsidR="002C1763" w:rsidRPr="00316DC8" w:rsidTr="002D062D">
        <w:trPr>
          <w:cantSplit/>
          <w:trHeight w:hRule="exact" w:val="314"/>
        </w:trPr>
        <w:tc>
          <w:tcPr>
            <w:tcW w:w="4723"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Устройство лесополосы не менее 10 м.</w:t>
            </w:r>
          </w:p>
        </w:tc>
      </w:tr>
      <w:tr w:rsidR="002C1763" w:rsidRPr="00316DC8" w:rsidTr="002D062D">
        <w:trPr>
          <w:cantSplit/>
          <w:trHeight w:hRule="exact" w:val="314"/>
        </w:trPr>
        <w:tc>
          <w:tcPr>
            <w:tcW w:w="4723"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Автодороги </w:t>
            </w:r>
            <w:r w:rsidRPr="00316DC8">
              <w:rPr>
                <w:rFonts w:ascii="Times New Roman" w:hAnsi="Times New Roman" w:cs="Times New Roman"/>
                <w:lang w:val="en-US"/>
              </w:rPr>
              <w:t>I</w:t>
            </w:r>
            <w:r w:rsidRPr="00316DC8">
              <w:rPr>
                <w:rFonts w:ascii="Times New Roman" w:hAnsi="Times New Roman" w:cs="Times New Roman"/>
              </w:rPr>
              <w:t xml:space="preserve">, </w:t>
            </w:r>
            <w:r w:rsidRPr="00316DC8">
              <w:rPr>
                <w:rFonts w:ascii="Times New Roman" w:hAnsi="Times New Roman" w:cs="Times New Roman"/>
                <w:lang w:val="en-US"/>
              </w:rPr>
              <w:t>II</w:t>
            </w:r>
            <w:r w:rsidRPr="00316DC8">
              <w:rPr>
                <w:rFonts w:ascii="Times New Roman" w:hAnsi="Times New Roman" w:cs="Times New Roman"/>
              </w:rPr>
              <w:t xml:space="preserve">, </w:t>
            </w:r>
            <w:r w:rsidRPr="00316DC8">
              <w:rPr>
                <w:rFonts w:ascii="Times New Roman" w:hAnsi="Times New Roman" w:cs="Times New Roman"/>
                <w:lang w:val="en-US"/>
              </w:rPr>
              <w:t>III</w:t>
            </w:r>
            <w:r w:rsidRPr="00316DC8">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jc w:val="both"/>
              <w:rPr>
                <w:rFonts w:ascii="Times New Roman" w:hAnsi="Times New Roman" w:cs="Times New Roman"/>
              </w:rPr>
            </w:pPr>
          </w:p>
        </w:tc>
      </w:tr>
      <w:tr w:rsidR="002C1763" w:rsidRPr="00316DC8" w:rsidTr="002D062D">
        <w:trPr>
          <w:cantSplit/>
          <w:trHeight w:hRule="exact" w:val="314"/>
        </w:trPr>
        <w:tc>
          <w:tcPr>
            <w:tcW w:w="4723"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Автодороги </w:t>
            </w:r>
            <w:r w:rsidRPr="00316DC8">
              <w:rPr>
                <w:rFonts w:ascii="Times New Roman" w:hAnsi="Times New Roman" w:cs="Times New Roman"/>
                <w:lang w:val="en-US"/>
              </w:rPr>
              <w:t>IV</w:t>
            </w:r>
            <w:r w:rsidRPr="00316DC8">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jc w:val="both"/>
              <w:rPr>
                <w:rFonts w:ascii="Times New Roman" w:hAnsi="Times New Roman" w:cs="Times New Roman"/>
              </w:rPr>
            </w:pPr>
          </w:p>
        </w:tc>
      </w:tr>
    </w:tbl>
    <w:p w:rsidR="002C1763" w:rsidRPr="002D062D" w:rsidRDefault="002C1763" w:rsidP="00CE1A18">
      <w:pPr>
        <w:widowControl w:val="0"/>
        <w:ind w:firstLine="567"/>
        <w:jc w:val="both"/>
        <w:rPr>
          <w:rFonts w:ascii="Times New Roman" w:hAnsi="Times New Roman" w:cs="Times New Roman"/>
        </w:rPr>
      </w:pPr>
    </w:p>
    <w:p w:rsidR="002C1763" w:rsidRPr="002D062D" w:rsidRDefault="002C1763"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2C1763" w:rsidRPr="002D062D" w:rsidRDefault="002C1763"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стков не менее чем на 4 м.</w:t>
      </w:r>
    </w:p>
    <w:p w:rsidR="002C1763" w:rsidRPr="002D062D" w:rsidRDefault="002C1763"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C1763" w:rsidRPr="002D062D" w:rsidRDefault="002C1763"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2C1763" w:rsidRPr="00316DC8" w:rsidTr="002D062D">
        <w:tc>
          <w:tcPr>
            <w:tcW w:w="3902" w:type="dxa"/>
            <w:vMerge w:val="restart"/>
            <w:vAlign w:val="center"/>
          </w:tcPr>
          <w:p w:rsidR="002C1763" w:rsidRPr="00316DC8" w:rsidRDefault="002C1763" w:rsidP="00CE1A18">
            <w:pPr>
              <w:widowControl w:val="0"/>
              <w:ind w:firstLine="567"/>
              <w:jc w:val="both"/>
              <w:rPr>
                <w:rFonts w:ascii="Times New Roman" w:hAnsi="Times New Roman" w:cs="Times New Roman"/>
              </w:rPr>
            </w:pPr>
            <w:r w:rsidRPr="00316DC8">
              <w:rPr>
                <w:rFonts w:ascii="Times New Roman" w:hAnsi="Times New Roman" w:cs="Times New Roman"/>
              </w:rPr>
              <w:t>Наименование объекта</w:t>
            </w:r>
          </w:p>
        </w:tc>
        <w:tc>
          <w:tcPr>
            <w:tcW w:w="5669" w:type="dxa"/>
            <w:gridSpan w:val="3"/>
            <w:vAlign w:val="center"/>
          </w:tcPr>
          <w:p w:rsidR="002C1763" w:rsidRPr="00316DC8" w:rsidRDefault="002C1763" w:rsidP="00CE1A18">
            <w:pPr>
              <w:widowControl w:val="0"/>
              <w:ind w:firstLine="567"/>
              <w:jc w:val="both"/>
              <w:rPr>
                <w:rFonts w:ascii="Times New Roman" w:hAnsi="Times New Roman" w:cs="Times New Roman"/>
              </w:rPr>
            </w:pPr>
            <w:r w:rsidRPr="00316DC8">
              <w:rPr>
                <w:rFonts w:ascii="Times New Roman" w:hAnsi="Times New Roman" w:cs="Times New Roman"/>
              </w:rPr>
              <w:t>Размеры земельных участков, м2 на 1 садовый участок</w:t>
            </w:r>
          </w:p>
        </w:tc>
      </w:tr>
      <w:tr w:rsidR="002C1763" w:rsidRPr="00316DC8" w:rsidTr="002D062D">
        <w:tc>
          <w:tcPr>
            <w:tcW w:w="3902" w:type="dxa"/>
            <w:vMerge/>
          </w:tcPr>
          <w:p w:rsidR="002C1763" w:rsidRPr="00316DC8" w:rsidRDefault="002C1763" w:rsidP="00CE1A18">
            <w:pPr>
              <w:widowControl w:val="0"/>
              <w:ind w:firstLine="567"/>
              <w:jc w:val="both"/>
              <w:rPr>
                <w:rFonts w:ascii="Times New Roman" w:hAnsi="Times New Roman" w:cs="Times New Roman"/>
              </w:rPr>
            </w:pPr>
          </w:p>
        </w:tc>
        <w:tc>
          <w:tcPr>
            <w:tcW w:w="1801" w:type="dxa"/>
            <w:vAlign w:val="center"/>
          </w:tcPr>
          <w:p w:rsidR="002C1763" w:rsidRPr="00316DC8" w:rsidRDefault="002C1763" w:rsidP="00CE1A18">
            <w:pPr>
              <w:widowControl w:val="0"/>
              <w:ind w:firstLine="567"/>
              <w:jc w:val="both"/>
              <w:rPr>
                <w:rFonts w:ascii="Times New Roman" w:hAnsi="Times New Roman" w:cs="Times New Roman"/>
              </w:rPr>
            </w:pPr>
            <w:r w:rsidRPr="00316DC8">
              <w:rPr>
                <w:rFonts w:ascii="Times New Roman" w:hAnsi="Times New Roman" w:cs="Times New Roman"/>
              </w:rPr>
              <w:t>до 100 (малые)</w:t>
            </w:r>
          </w:p>
        </w:tc>
        <w:tc>
          <w:tcPr>
            <w:tcW w:w="1869" w:type="dxa"/>
            <w:vAlign w:val="center"/>
          </w:tcPr>
          <w:p w:rsidR="002C1763" w:rsidRPr="00316DC8" w:rsidRDefault="002C1763" w:rsidP="00CE1A18">
            <w:pPr>
              <w:widowControl w:val="0"/>
              <w:ind w:firstLine="567"/>
              <w:jc w:val="both"/>
              <w:rPr>
                <w:rFonts w:ascii="Times New Roman" w:hAnsi="Times New Roman" w:cs="Times New Roman"/>
              </w:rPr>
            </w:pPr>
            <w:r w:rsidRPr="00316DC8">
              <w:rPr>
                <w:rFonts w:ascii="Times New Roman" w:hAnsi="Times New Roman" w:cs="Times New Roman"/>
              </w:rPr>
              <w:t>101-300 (средние)</w:t>
            </w:r>
          </w:p>
        </w:tc>
        <w:tc>
          <w:tcPr>
            <w:tcW w:w="1999" w:type="dxa"/>
            <w:vAlign w:val="center"/>
          </w:tcPr>
          <w:p w:rsidR="002C1763" w:rsidRPr="00316DC8" w:rsidRDefault="002C1763" w:rsidP="00CE1A18">
            <w:pPr>
              <w:widowControl w:val="0"/>
              <w:ind w:firstLine="567"/>
              <w:jc w:val="both"/>
              <w:rPr>
                <w:rFonts w:ascii="Times New Roman" w:hAnsi="Times New Roman" w:cs="Times New Roman"/>
              </w:rPr>
            </w:pPr>
            <w:r w:rsidRPr="00316DC8">
              <w:rPr>
                <w:rFonts w:ascii="Times New Roman" w:hAnsi="Times New Roman" w:cs="Times New Roman"/>
              </w:rPr>
              <w:t>301 и более (крупные)</w:t>
            </w:r>
          </w:p>
        </w:tc>
      </w:tr>
      <w:tr w:rsidR="002C1763" w:rsidRPr="00316DC8" w:rsidTr="002D062D">
        <w:tc>
          <w:tcPr>
            <w:tcW w:w="3902" w:type="dxa"/>
          </w:tcPr>
          <w:p w:rsidR="002C1763" w:rsidRPr="00316DC8" w:rsidRDefault="002C1763" w:rsidP="00CE1A18">
            <w:pPr>
              <w:widowControl w:val="0"/>
              <w:ind w:firstLine="567"/>
              <w:jc w:val="both"/>
              <w:rPr>
                <w:rFonts w:ascii="Times New Roman" w:hAnsi="Times New Roman" w:cs="Times New Roman"/>
              </w:rPr>
            </w:pPr>
            <w:r w:rsidRPr="00316DC8">
              <w:rPr>
                <w:rFonts w:ascii="Times New Roman" w:hAnsi="Times New Roman" w:cs="Times New Roman"/>
              </w:rPr>
              <w:t>Здания и сооружения для хранения средств пожаротушения</w:t>
            </w:r>
          </w:p>
        </w:tc>
        <w:tc>
          <w:tcPr>
            <w:tcW w:w="1801" w:type="dxa"/>
            <w:vAlign w:val="center"/>
          </w:tcPr>
          <w:p w:rsidR="002C1763" w:rsidRPr="00316DC8" w:rsidRDefault="002C1763" w:rsidP="00CE1A18">
            <w:pPr>
              <w:widowControl w:val="0"/>
              <w:ind w:firstLine="567"/>
              <w:jc w:val="both"/>
              <w:rPr>
                <w:rFonts w:ascii="Times New Roman" w:hAnsi="Times New Roman" w:cs="Times New Roman"/>
              </w:rPr>
            </w:pPr>
            <w:r w:rsidRPr="00316DC8">
              <w:rPr>
                <w:rFonts w:ascii="Times New Roman" w:hAnsi="Times New Roman" w:cs="Times New Roman"/>
              </w:rPr>
              <w:t>0,5</w:t>
            </w:r>
          </w:p>
        </w:tc>
        <w:tc>
          <w:tcPr>
            <w:tcW w:w="1869" w:type="dxa"/>
            <w:vAlign w:val="center"/>
          </w:tcPr>
          <w:p w:rsidR="002C1763" w:rsidRPr="00316DC8" w:rsidRDefault="002C1763" w:rsidP="00CE1A18">
            <w:pPr>
              <w:widowControl w:val="0"/>
              <w:ind w:firstLine="567"/>
              <w:jc w:val="both"/>
              <w:rPr>
                <w:rFonts w:ascii="Times New Roman" w:hAnsi="Times New Roman" w:cs="Times New Roman"/>
              </w:rPr>
            </w:pPr>
            <w:r w:rsidRPr="00316DC8">
              <w:rPr>
                <w:rFonts w:ascii="Times New Roman" w:hAnsi="Times New Roman" w:cs="Times New Roman"/>
              </w:rPr>
              <w:t>0,4</w:t>
            </w:r>
          </w:p>
        </w:tc>
        <w:tc>
          <w:tcPr>
            <w:tcW w:w="1999" w:type="dxa"/>
            <w:vAlign w:val="center"/>
          </w:tcPr>
          <w:p w:rsidR="002C1763" w:rsidRPr="00316DC8" w:rsidRDefault="002C1763" w:rsidP="00CE1A18">
            <w:pPr>
              <w:widowControl w:val="0"/>
              <w:ind w:firstLine="567"/>
              <w:jc w:val="both"/>
              <w:rPr>
                <w:rFonts w:ascii="Times New Roman" w:hAnsi="Times New Roman" w:cs="Times New Roman"/>
              </w:rPr>
            </w:pPr>
            <w:r w:rsidRPr="00316DC8">
              <w:rPr>
                <w:rFonts w:ascii="Times New Roman" w:hAnsi="Times New Roman" w:cs="Times New Roman"/>
              </w:rPr>
              <w:t>0,35</w:t>
            </w:r>
          </w:p>
        </w:tc>
      </w:tr>
      <w:tr w:rsidR="002C1763" w:rsidRPr="00316DC8" w:rsidTr="002D062D">
        <w:tc>
          <w:tcPr>
            <w:tcW w:w="3902" w:type="dxa"/>
          </w:tcPr>
          <w:p w:rsidR="002C1763" w:rsidRPr="00316DC8" w:rsidRDefault="002C1763" w:rsidP="00CE1A18">
            <w:pPr>
              <w:widowControl w:val="0"/>
              <w:ind w:firstLine="567"/>
              <w:jc w:val="both"/>
              <w:rPr>
                <w:rFonts w:ascii="Times New Roman" w:hAnsi="Times New Roman" w:cs="Times New Roman"/>
              </w:rPr>
            </w:pPr>
            <w:r w:rsidRPr="00316DC8">
              <w:rPr>
                <w:rFonts w:ascii="Times New Roman" w:hAnsi="Times New Roman" w:cs="Times New Roman"/>
              </w:rPr>
              <w:t>Площадки для мусоросборников</w:t>
            </w:r>
          </w:p>
        </w:tc>
        <w:tc>
          <w:tcPr>
            <w:tcW w:w="1801" w:type="dxa"/>
            <w:vAlign w:val="center"/>
          </w:tcPr>
          <w:p w:rsidR="002C1763" w:rsidRPr="00316DC8" w:rsidRDefault="002C1763" w:rsidP="00CE1A18">
            <w:pPr>
              <w:widowControl w:val="0"/>
              <w:ind w:firstLine="567"/>
              <w:jc w:val="both"/>
              <w:rPr>
                <w:rFonts w:ascii="Times New Roman" w:hAnsi="Times New Roman" w:cs="Times New Roman"/>
              </w:rPr>
            </w:pPr>
            <w:r w:rsidRPr="00316DC8">
              <w:rPr>
                <w:rFonts w:ascii="Times New Roman" w:hAnsi="Times New Roman" w:cs="Times New Roman"/>
              </w:rPr>
              <w:t>0,1</w:t>
            </w:r>
          </w:p>
        </w:tc>
        <w:tc>
          <w:tcPr>
            <w:tcW w:w="1869" w:type="dxa"/>
            <w:vAlign w:val="center"/>
          </w:tcPr>
          <w:p w:rsidR="002C1763" w:rsidRPr="00316DC8" w:rsidRDefault="002C1763" w:rsidP="00CE1A18">
            <w:pPr>
              <w:widowControl w:val="0"/>
              <w:ind w:firstLine="567"/>
              <w:jc w:val="both"/>
              <w:rPr>
                <w:rFonts w:ascii="Times New Roman" w:hAnsi="Times New Roman" w:cs="Times New Roman"/>
              </w:rPr>
            </w:pPr>
            <w:r w:rsidRPr="00316DC8">
              <w:rPr>
                <w:rFonts w:ascii="Times New Roman" w:hAnsi="Times New Roman" w:cs="Times New Roman"/>
              </w:rPr>
              <w:t>0,1</w:t>
            </w:r>
          </w:p>
        </w:tc>
        <w:tc>
          <w:tcPr>
            <w:tcW w:w="1999" w:type="dxa"/>
            <w:vAlign w:val="center"/>
          </w:tcPr>
          <w:p w:rsidR="002C1763" w:rsidRPr="00316DC8" w:rsidRDefault="002C1763" w:rsidP="00CE1A18">
            <w:pPr>
              <w:widowControl w:val="0"/>
              <w:ind w:firstLine="567"/>
              <w:jc w:val="both"/>
              <w:rPr>
                <w:rFonts w:ascii="Times New Roman" w:hAnsi="Times New Roman" w:cs="Times New Roman"/>
              </w:rPr>
            </w:pPr>
            <w:r w:rsidRPr="00316DC8">
              <w:rPr>
                <w:rFonts w:ascii="Times New Roman" w:hAnsi="Times New Roman" w:cs="Times New Roman"/>
              </w:rPr>
              <w:t>0,1</w:t>
            </w:r>
          </w:p>
        </w:tc>
      </w:tr>
      <w:tr w:rsidR="002C1763" w:rsidRPr="00316DC8" w:rsidTr="002D062D">
        <w:tc>
          <w:tcPr>
            <w:tcW w:w="3902" w:type="dxa"/>
          </w:tcPr>
          <w:p w:rsidR="002C1763" w:rsidRPr="00316DC8" w:rsidRDefault="002C1763" w:rsidP="00CE1A18">
            <w:pPr>
              <w:widowControl w:val="0"/>
              <w:ind w:right="-108" w:firstLine="567"/>
              <w:jc w:val="both"/>
              <w:rPr>
                <w:rFonts w:ascii="Times New Roman" w:hAnsi="Times New Roman" w:cs="Times New Roman"/>
              </w:rPr>
            </w:pPr>
            <w:r w:rsidRPr="00316DC8">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C1763" w:rsidRPr="00316DC8" w:rsidRDefault="002C1763" w:rsidP="00CE1A18">
            <w:pPr>
              <w:widowControl w:val="0"/>
              <w:ind w:firstLine="567"/>
              <w:jc w:val="both"/>
              <w:rPr>
                <w:rFonts w:ascii="Times New Roman" w:hAnsi="Times New Roman" w:cs="Times New Roman"/>
              </w:rPr>
            </w:pPr>
            <w:r w:rsidRPr="00316DC8">
              <w:rPr>
                <w:rFonts w:ascii="Times New Roman" w:hAnsi="Times New Roman" w:cs="Times New Roman"/>
              </w:rPr>
              <w:t>1,5</w:t>
            </w:r>
          </w:p>
        </w:tc>
        <w:tc>
          <w:tcPr>
            <w:tcW w:w="1869" w:type="dxa"/>
            <w:vAlign w:val="center"/>
          </w:tcPr>
          <w:p w:rsidR="002C1763" w:rsidRPr="00316DC8" w:rsidRDefault="002C1763" w:rsidP="00CE1A18">
            <w:pPr>
              <w:widowControl w:val="0"/>
              <w:ind w:firstLine="567"/>
              <w:jc w:val="both"/>
              <w:rPr>
                <w:rFonts w:ascii="Times New Roman" w:hAnsi="Times New Roman" w:cs="Times New Roman"/>
              </w:rPr>
            </w:pPr>
            <w:r w:rsidRPr="00316DC8">
              <w:rPr>
                <w:rFonts w:ascii="Times New Roman" w:hAnsi="Times New Roman" w:cs="Times New Roman"/>
              </w:rPr>
              <w:t>1,5 – 1,0</w:t>
            </w:r>
          </w:p>
        </w:tc>
        <w:tc>
          <w:tcPr>
            <w:tcW w:w="1999" w:type="dxa"/>
            <w:vAlign w:val="center"/>
          </w:tcPr>
          <w:p w:rsidR="002C1763" w:rsidRPr="00316DC8" w:rsidRDefault="002C1763" w:rsidP="00CE1A18">
            <w:pPr>
              <w:widowControl w:val="0"/>
              <w:snapToGrid w:val="0"/>
              <w:ind w:firstLine="567"/>
              <w:jc w:val="both"/>
              <w:rPr>
                <w:rFonts w:ascii="Times New Roman" w:hAnsi="Times New Roman" w:cs="Times New Roman"/>
              </w:rPr>
            </w:pPr>
            <w:r w:rsidRPr="00316DC8">
              <w:rPr>
                <w:rFonts w:ascii="Times New Roman" w:hAnsi="Times New Roman" w:cs="Times New Roman"/>
              </w:rPr>
              <w:t>0,1 и менее</w:t>
            </w:r>
          </w:p>
        </w:tc>
      </w:tr>
    </w:tbl>
    <w:p w:rsidR="002C1763" w:rsidRPr="002D062D" w:rsidRDefault="002C1763" w:rsidP="00CE1A18">
      <w:pPr>
        <w:pStyle w:val="List"/>
        <w:widowControl w:val="0"/>
        <w:suppressAutoHyphens w:val="0"/>
        <w:spacing w:after="0"/>
        <w:ind w:firstLine="567"/>
        <w:jc w:val="both"/>
        <w:rPr>
          <w:rFonts w:ascii="Times New Roman" w:hAnsi="Times New Roman" w:cs="Times New Roman"/>
        </w:rPr>
      </w:pPr>
    </w:p>
    <w:p w:rsidR="002C1763" w:rsidRPr="002D062D" w:rsidRDefault="002C1763"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6.4.7. Расстояние от площадки мусоросборников до границ садовых участков – не менее 20 м и не более 100 м.</w:t>
      </w:r>
    </w:p>
    <w:p w:rsidR="002C1763" w:rsidRPr="002D062D" w:rsidRDefault="002C1763"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C1763" w:rsidRPr="002D062D" w:rsidRDefault="002C1763"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2C1763" w:rsidRPr="00316DC8" w:rsidTr="002D062D">
        <w:tc>
          <w:tcPr>
            <w:tcW w:w="3190" w:type="dxa"/>
            <w:vAlign w:val="center"/>
          </w:tcPr>
          <w:p w:rsidR="002C1763" w:rsidRPr="00316DC8" w:rsidRDefault="002C1763" w:rsidP="00CE1A18">
            <w:pPr>
              <w:widowControl w:val="0"/>
              <w:ind w:firstLine="567"/>
              <w:jc w:val="both"/>
              <w:rPr>
                <w:rFonts w:ascii="Times New Roman" w:hAnsi="Times New Roman" w:cs="Times New Roman"/>
              </w:rPr>
            </w:pPr>
          </w:p>
        </w:tc>
        <w:tc>
          <w:tcPr>
            <w:tcW w:w="3864" w:type="dxa"/>
            <w:vAlign w:val="center"/>
          </w:tcPr>
          <w:p w:rsidR="002C1763" w:rsidRPr="00316DC8" w:rsidRDefault="002C1763" w:rsidP="00CE1A18">
            <w:pPr>
              <w:widowControl w:val="0"/>
              <w:ind w:firstLine="567"/>
              <w:jc w:val="both"/>
              <w:rPr>
                <w:rFonts w:ascii="Times New Roman" w:hAnsi="Times New Roman" w:cs="Times New Roman"/>
              </w:rPr>
            </w:pPr>
            <w:r w:rsidRPr="00316DC8">
              <w:rPr>
                <w:rFonts w:ascii="Times New Roman" w:hAnsi="Times New Roman" w:cs="Times New Roman"/>
              </w:rPr>
              <w:t>Ширина улиц и проездов в красных линиях (не менее), м</w:t>
            </w:r>
          </w:p>
        </w:tc>
        <w:tc>
          <w:tcPr>
            <w:tcW w:w="3260" w:type="dxa"/>
            <w:vAlign w:val="center"/>
          </w:tcPr>
          <w:p w:rsidR="002C1763" w:rsidRPr="00316DC8" w:rsidRDefault="002C1763" w:rsidP="00CE1A18">
            <w:pPr>
              <w:widowControl w:val="0"/>
              <w:ind w:firstLine="567"/>
              <w:jc w:val="both"/>
              <w:rPr>
                <w:rFonts w:ascii="Times New Roman" w:hAnsi="Times New Roman" w:cs="Times New Roman"/>
              </w:rPr>
            </w:pPr>
            <w:r w:rsidRPr="00316DC8">
              <w:rPr>
                <w:rFonts w:ascii="Times New Roman" w:hAnsi="Times New Roman" w:cs="Times New Roman"/>
              </w:rPr>
              <w:t>Минимальный радиус поворота, м</w:t>
            </w:r>
          </w:p>
        </w:tc>
      </w:tr>
      <w:tr w:rsidR="002C1763" w:rsidRPr="00316DC8" w:rsidTr="002D062D">
        <w:tc>
          <w:tcPr>
            <w:tcW w:w="3190" w:type="dxa"/>
          </w:tcPr>
          <w:p w:rsidR="002C1763" w:rsidRPr="00316DC8" w:rsidRDefault="002C1763" w:rsidP="00CE1A18">
            <w:pPr>
              <w:widowControl w:val="0"/>
              <w:ind w:firstLine="567"/>
              <w:jc w:val="both"/>
              <w:rPr>
                <w:rFonts w:ascii="Times New Roman" w:hAnsi="Times New Roman" w:cs="Times New Roman"/>
              </w:rPr>
            </w:pPr>
            <w:r w:rsidRPr="00316DC8">
              <w:rPr>
                <w:rFonts w:ascii="Times New Roman" w:hAnsi="Times New Roman" w:cs="Times New Roman"/>
              </w:rPr>
              <w:t>Улицы</w:t>
            </w:r>
          </w:p>
        </w:tc>
        <w:tc>
          <w:tcPr>
            <w:tcW w:w="3864" w:type="dxa"/>
            <w:vAlign w:val="center"/>
          </w:tcPr>
          <w:p w:rsidR="002C1763" w:rsidRPr="00316DC8" w:rsidRDefault="002C1763" w:rsidP="00CE1A18">
            <w:pPr>
              <w:widowControl w:val="0"/>
              <w:ind w:firstLine="567"/>
              <w:jc w:val="both"/>
              <w:rPr>
                <w:rFonts w:ascii="Times New Roman" w:hAnsi="Times New Roman" w:cs="Times New Roman"/>
              </w:rPr>
            </w:pPr>
            <w:r w:rsidRPr="00316DC8">
              <w:rPr>
                <w:rFonts w:ascii="Times New Roman" w:hAnsi="Times New Roman" w:cs="Times New Roman"/>
              </w:rPr>
              <w:t>9</w:t>
            </w:r>
          </w:p>
        </w:tc>
        <w:tc>
          <w:tcPr>
            <w:tcW w:w="3260" w:type="dxa"/>
            <w:vMerge w:val="restart"/>
            <w:vAlign w:val="center"/>
          </w:tcPr>
          <w:p w:rsidR="002C1763" w:rsidRPr="00316DC8" w:rsidRDefault="002C1763" w:rsidP="00CE1A18">
            <w:pPr>
              <w:widowControl w:val="0"/>
              <w:ind w:firstLine="567"/>
              <w:jc w:val="both"/>
              <w:rPr>
                <w:rFonts w:ascii="Times New Roman" w:hAnsi="Times New Roman" w:cs="Times New Roman"/>
              </w:rPr>
            </w:pPr>
            <w:r w:rsidRPr="00316DC8">
              <w:rPr>
                <w:rFonts w:ascii="Times New Roman" w:hAnsi="Times New Roman" w:cs="Times New Roman"/>
              </w:rPr>
              <w:t>6,5</w:t>
            </w:r>
          </w:p>
        </w:tc>
      </w:tr>
      <w:tr w:rsidR="002C1763" w:rsidRPr="00316DC8" w:rsidTr="002D062D">
        <w:tc>
          <w:tcPr>
            <w:tcW w:w="3190" w:type="dxa"/>
          </w:tcPr>
          <w:p w:rsidR="002C1763" w:rsidRPr="00316DC8" w:rsidRDefault="002C1763" w:rsidP="00CE1A18">
            <w:pPr>
              <w:widowControl w:val="0"/>
              <w:ind w:firstLine="567"/>
              <w:jc w:val="both"/>
              <w:rPr>
                <w:rFonts w:ascii="Times New Roman" w:hAnsi="Times New Roman" w:cs="Times New Roman"/>
              </w:rPr>
            </w:pPr>
            <w:r w:rsidRPr="00316DC8">
              <w:rPr>
                <w:rFonts w:ascii="Times New Roman" w:hAnsi="Times New Roman" w:cs="Times New Roman"/>
              </w:rPr>
              <w:t>Проезды</w:t>
            </w:r>
          </w:p>
        </w:tc>
        <w:tc>
          <w:tcPr>
            <w:tcW w:w="3864" w:type="dxa"/>
            <w:vAlign w:val="center"/>
          </w:tcPr>
          <w:p w:rsidR="002C1763" w:rsidRPr="00316DC8" w:rsidRDefault="002C1763" w:rsidP="00CE1A18">
            <w:pPr>
              <w:widowControl w:val="0"/>
              <w:ind w:firstLine="567"/>
              <w:jc w:val="both"/>
              <w:rPr>
                <w:rFonts w:ascii="Times New Roman" w:hAnsi="Times New Roman" w:cs="Times New Roman"/>
              </w:rPr>
            </w:pPr>
            <w:r w:rsidRPr="00316DC8">
              <w:rPr>
                <w:rFonts w:ascii="Times New Roman" w:hAnsi="Times New Roman" w:cs="Times New Roman"/>
              </w:rPr>
              <w:t>7</w:t>
            </w:r>
          </w:p>
        </w:tc>
        <w:tc>
          <w:tcPr>
            <w:tcW w:w="3260" w:type="dxa"/>
            <w:vMerge/>
            <w:vAlign w:val="center"/>
          </w:tcPr>
          <w:p w:rsidR="002C1763" w:rsidRPr="00316DC8" w:rsidRDefault="002C1763" w:rsidP="00CE1A18">
            <w:pPr>
              <w:widowControl w:val="0"/>
              <w:ind w:firstLine="567"/>
              <w:jc w:val="both"/>
              <w:rPr>
                <w:rFonts w:ascii="Times New Roman" w:hAnsi="Times New Roman" w:cs="Times New Roman"/>
              </w:rPr>
            </w:pPr>
          </w:p>
        </w:tc>
      </w:tr>
    </w:tbl>
    <w:p w:rsidR="002C1763" w:rsidRPr="002D062D" w:rsidRDefault="002C1763" w:rsidP="00CE1A18">
      <w:pPr>
        <w:pStyle w:val="BodyText"/>
        <w:widowControl w:val="0"/>
        <w:suppressAutoHyphens w:val="0"/>
        <w:spacing w:after="0"/>
        <w:ind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7,0 м, для проездов — не менее 3,5 м.</w:t>
      </w:r>
    </w:p>
    <w:p w:rsidR="002C1763" w:rsidRPr="002D062D" w:rsidRDefault="002C1763" w:rsidP="00CE1A18">
      <w:pPr>
        <w:pStyle w:val="List2"/>
        <w:widowControl w:val="0"/>
        <w:ind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щадками и перекрестками должно быть не более 200 м.</w:t>
      </w:r>
    </w:p>
    <w:p w:rsidR="002C1763" w:rsidRPr="002D062D" w:rsidRDefault="002C1763" w:rsidP="00CE1A18">
      <w:pPr>
        <w:pStyle w:val="List2"/>
        <w:widowControl w:val="0"/>
        <w:ind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Максимальная протяженность тупикового проезда не должна превышать 150 м.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C1763" w:rsidRPr="002D062D" w:rsidRDefault="002C1763" w:rsidP="00CE1A18">
      <w:pPr>
        <w:pStyle w:val="List2"/>
        <w:widowControl w:val="0"/>
        <w:ind w:left="0" w:firstLine="567"/>
        <w:jc w:val="both"/>
        <w:rPr>
          <w:rFonts w:ascii="Times New Roman" w:hAnsi="Times New Roman" w:cs="Times New Roman"/>
        </w:rPr>
      </w:pPr>
    </w:p>
    <w:p w:rsidR="002C1763" w:rsidRPr="002D062D" w:rsidRDefault="002C1763" w:rsidP="00CE1A18">
      <w:pPr>
        <w:widowControl w:val="0"/>
        <w:ind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C1763" w:rsidRPr="002D062D" w:rsidRDefault="002C1763" w:rsidP="00CE1A18">
      <w:pPr>
        <w:widowControl w:val="0"/>
        <w:ind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C1763" w:rsidRPr="002D062D" w:rsidRDefault="002C1763" w:rsidP="00CE1A18">
      <w:pPr>
        <w:widowControl w:val="0"/>
        <w:ind w:firstLine="567"/>
        <w:jc w:val="both"/>
        <w:rPr>
          <w:rFonts w:ascii="Times New Roman" w:hAnsi="Times New Roman" w:cs="Times New Roman"/>
        </w:rPr>
      </w:pPr>
      <w:r w:rsidRPr="002D062D">
        <w:rPr>
          <w:rFonts w:ascii="Times New Roman" w:hAnsi="Times New Roman" w:cs="Times New Roman"/>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2730"/>
        <w:gridCol w:w="3651"/>
      </w:tblGrid>
      <w:tr w:rsidR="002C1763" w:rsidRPr="00316DC8" w:rsidTr="00316DC8">
        <w:tc>
          <w:tcPr>
            <w:tcW w:w="3190" w:type="dxa"/>
            <w:vAlign w:val="center"/>
          </w:tcPr>
          <w:p w:rsidR="002C1763" w:rsidRPr="00316DC8" w:rsidRDefault="002C1763" w:rsidP="00316DC8">
            <w:pPr>
              <w:widowControl w:val="0"/>
              <w:ind w:firstLine="567"/>
              <w:jc w:val="both"/>
              <w:rPr>
                <w:rFonts w:ascii="Times New Roman" w:hAnsi="Times New Roman" w:cs="Times New Roman"/>
              </w:rPr>
            </w:pPr>
            <w:r w:rsidRPr="00316DC8">
              <w:rPr>
                <w:rFonts w:ascii="Times New Roman" w:hAnsi="Times New Roman" w:cs="Times New Roman"/>
              </w:rPr>
              <w:t>Наименование учреждений</w:t>
            </w:r>
          </w:p>
        </w:tc>
        <w:tc>
          <w:tcPr>
            <w:tcW w:w="2730" w:type="dxa"/>
            <w:vAlign w:val="center"/>
          </w:tcPr>
          <w:p w:rsidR="002C1763" w:rsidRPr="00316DC8" w:rsidRDefault="002C1763" w:rsidP="00316DC8">
            <w:pPr>
              <w:widowControl w:val="0"/>
              <w:ind w:firstLine="567"/>
              <w:jc w:val="both"/>
              <w:rPr>
                <w:rFonts w:ascii="Times New Roman" w:hAnsi="Times New Roman" w:cs="Times New Roman"/>
              </w:rPr>
            </w:pPr>
            <w:r w:rsidRPr="00316DC8">
              <w:rPr>
                <w:rFonts w:ascii="Times New Roman" w:hAnsi="Times New Roman" w:cs="Times New Roman"/>
              </w:rPr>
              <w:t>Единица измерения</w:t>
            </w:r>
          </w:p>
        </w:tc>
        <w:tc>
          <w:tcPr>
            <w:tcW w:w="3651" w:type="dxa"/>
            <w:vAlign w:val="center"/>
          </w:tcPr>
          <w:p w:rsidR="002C1763" w:rsidRPr="00316DC8" w:rsidRDefault="002C1763" w:rsidP="00316DC8">
            <w:pPr>
              <w:widowControl w:val="0"/>
              <w:ind w:firstLine="567"/>
              <w:jc w:val="both"/>
              <w:rPr>
                <w:rFonts w:ascii="Times New Roman" w:hAnsi="Times New Roman" w:cs="Times New Roman"/>
              </w:rPr>
            </w:pPr>
            <w:r w:rsidRPr="00316DC8">
              <w:rPr>
                <w:rFonts w:ascii="Times New Roman" w:hAnsi="Times New Roman" w:cs="Times New Roman"/>
              </w:rPr>
              <w:t>Рекомендуемые показатели на 1 тыс. жителей</w:t>
            </w:r>
          </w:p>
        </w:tc>
      </w:tr>
      <w:tr w:rsidR="002C1763" w:rsidRPr="00316DC8" w:rsidTr="00316DC8">
        <w:tc>
          <w:tcPr>
            <w:tcW w:w="3190" w:type="dxa"/>
            <w:vAlign w:val="center"/>
          </w:tcPr>
          <w:p w:rsidR="002C1763" w:rsidRPr="00316DC8" w:rsidRDefault="002C1763" w:rsidP="00316DC8">
            <w:pPr>
              <w:widowControl w:val="0"/>
              <w:ind w:firstLine="567"/>
              <w:jc w:val="both"/>
              <w:rPr>
                <w:rFonts w:ascii="Times New Roman" w:hAnsi="Times New Roman" w:cs="Times New Roman"/>
              </w:rPr>
            </w:pPr>
            <w:r w:rsidRPr="00316DC8">
              <w:rPr>
                <w:rFonts w:ascii="Times New Roman" w:hAnsi="Times New Roman" w:cs="Times New Roman"/>
              </w:rPr>
              <w:t>Учреждение торговли</w:t>
            </w:r>
          </w:p>
        </w:tc>
        <w:tc>
          <w:tcPr>
            <w:tcW w:w="2730" w:type="dxa"/>
            <w:vAlign w:val="center"/>
          </w:tcPr>
          <w:p w:rsidR="002C1763" w:rsidRPr="00316DC8" w:rsidRDefault="002C1763" w:rsidP="00316DC8">
            <w:pPr>
              <w:widowControl w:val="0"/>
              <w:ind w:firstLine="567"/>
              <w:jc w:val="both"/>
              <w:rPr>
                <w:rFonts w:ascii="Times New Roman" w:hAnsi="Times New Roman" w:cs="Times New Roman"/>
              </w:rPr>
            </w:pPr>
            <w:r w:rsidRPr="00316DC8">
              <w:rPr>
                <w:rFonts w:ascii="Times New Roman" w:hAnsi="Times New Roman" w:cs="Times New Roman"/>
              </w:rPr>
              <w:t>м</w:t>
            </w:r>
            <w:r w:rsidRPr="00316DC8">
              <w:rPr>
                <w:rFonts w:ascii="Times New Roman" w:hAnsi="Times New Roman" w:cs="Times New Roman"/>
                <w:vertAlign w:val="superscript"/>
              </w:rPr>
              <w:t>2</w:t>
            </w:r>
            <w:r w:rsidRPr="00316DC8">
              <w:rPr>
                <w:rFonts w:ascii="Times New Roman" w:hAnsi="Times New Roman" w:cs="Times New Roman"/>
              </w:rPr>
              <w:t xml:space="preserve"> торговой площади</w:t>
            </w:r>
          </w:p>
        </w:tc>
        <w:tc>
          <w:tcPr>
            <w:tcW w:w="3651" w:type="dxa"/>
            <w:vAlign w:val="center"/>
          </w:tcPr>
          <w:p w:rsidR="002C1763" w:rsidRPr="00316DC8" w:rsidRDefault="002C1763" w:rsidP="00316DC8">
            <w:pPr>
              <w:widowControl w:val="0"/>
              <w:ind w:firstLine="567"/>
              <w:jc w:val="both"/>
              <w:rPr>
                <w:rFonts w:ascii="Times New Roman" w:hAnsi="Times New Roman" w:cs="Times New Roman"/>
              </w:rPr>
            </w:pPr>
            <w:r w:rsidRPr="00316DC8">
              <w:rPr>
                <w:rFonts w:ascii="Times New Roman" w:hAnsi="Times New Roman" w:cs="Times New Roman"/>
              </w:rPr>
              <w:t>80,0</w:t>
            </w:r>
          </w:p>
        </w:tc>
      </w:tr>
      <w:tr w:rsidR="002C1763" w:rsidRPr="00316DC8" w:rsidTr="00316DC8">
        <w:tc>
          <w:tcPr>
            <w:tcW w:w="3190" w:type="dxa"/>
            <w:vAlign w:val="center"/>
          </w:tcPr>
          <w:p w:rsidR="002C1763" w:rsidRPr="00316DC8" w:rsidRDefault="002C1763" w:rsidP="00316DC8">
            <w:pPr>
              <w:widowControl w:val="0"/>
              <w:ind w:firstLine="567"/>
              <w:jc w:val="both"/>
              <w:rPr>
                <w:rFonts w:ascii="Times New Roman" w:hAnsi="Times New Roman" w:cs="Times New Roman"/>
              </w:rPr>
            </w:pPr>
            <w:r w:rsidRPr="00316DC8">
              <w:rPr>
                <w:rFonts w:ascii="Times New Roman" w:hAnsi="Times New Roman" w:cs="Times New Roman"/>
              </w:rPr>
              <w:t>Учреждение бытового обслуживания</w:t>
            </w:r>
          </w:p>
        </w:tc>
        <w:tc>
          <w:tcPr>
            <w:tcW w:w="2730" w:type="dxa"/>
            <w:vAlign w:val="center"/>
          </w:tcPr>
          <w:p w:rsidR="002C1763" w:rsidRPr="00316DC8" w:rsidRDefault="002C1763" w:rsidP="00316DC8">
            <w:pPr>
              <w:widowControl w:val="0"/>
              <w:ind w:firstLine="567"/>
              <w:jc w:val="both"/>
              <w:rPr>
                <w:rFonts w:ascii="Times New Roman" w:hAnsi="Times New Roman" w:cs="Times New Roman"/>
              </w:rPr>
            </w:pPr>
            <w:r w:rsidRPr="00316DC8">
              <w:rPr>
                <w:rFonts w:ascii="Times New Roman" w:hAnsi="Times New Roman" w:cs="Times New Roman"/>
              </w:rPr>
              <w:t>рабочее место</w:t>
            </w:r>
          </w:p>
        </w:tc>
        <w:tc>
          <w:tcPr>
            <w:tcW w:w="3651" w:type="dxa"/>
            <w:vAlign w:val="center"/>
          </w:tcPr>
          <w:p w:rsidR="002C1763" w:rsidRPr="00316DC8" w:rsidRDefault="002C1763" w:rsidP="00316DC8">
            <w:pPr>
              <w:widowControl w:val="0"/>
              <w:ind w:firstLine="567"/>
              <w:jc w:val="both"/>
              <w:rPr>
                <w:rFonts w:ascii="Times New Roman" w:hAnsi="Times New Roman" w:cs="Times New Roman"/>
              </w:rPr>
            </w:pPr>
            <w:r w:rsidRPr="00316DC8">
              <w:rPr>
                <w:rFonts w:ascii="Times New Roman" w:hAnsi="Times New Roman" w:cs="Times New Roman"/>
              </w:rPr>
              <w:t>1,6</w:t>
            </w:r>
          </w:p>
        </w:tc>
      </w:tr>
      <w:tr w:rsidR="002C1763" w:rsidRPr="00316DC8" w:rsidTr="00316DC8">
        <w:tc>
          <w:tcPr>
            <w:tcW w:w="3190" w:type="dxa"/>
            <w:vAlign w:val="center"/>
          </w:tcPr>
          <w:p w:rsidR="002C1763" w:rsidRPr="00316DC8" w:rsidRDefault="002C1763" w:rsidP="00316DC8">
            <w:pPr>
              <w:widowControl w:val="0"/>
              <w:ind w:firstLine="567"/>
              <w:jc w:val="both"/>
              <w:rPr>
                <w:rFonts w:ascii="Times New Roman" w:hAnsi="Times New Roman" w:cs="Times New Roman"/>
              </w:rPr>
            </w:pPr>
            <w:r w:rsidRPr="00316DC8">
              <w:rPr>
                <w:rFonts w:ascii="Times New Roman" w:hAnsi="Times New Roman" w:cs="Times New Roman"/>
              </w:rPr>
              <w:t>Пожарное депо</w:t>
            </w:r>
          </w:p>
        </w:tc>
        <w:tc>
          <w:tcPr>
            <w:tcW w:w="2730" w:type="dxa"/>
            <w:vAlign w:val="center"/>
          </w:tcPr>
          <w:p w:rsidR="002C1763" w:rsidRPr="00316DC8" w:rsidRDefault="002C1763" w:rsidP="00316DC8">
            <w:pPr>
              <w:widowControl w:val="0"/>
              <w:ind w:firstLine="567"/>
              <w:jc w:val="both"/>
              <w:rPr>
                <w:rFonts w:ascii="Times New Roman" w:hAnsi="Times New Roman" w:cs="Times New Roman"/>
              </w:rPr>
            </w:pPr>
            <w:r w:rsidRPr="00316DC8">
              <w:rPr>
                <w:rFonts w:ascii="Times New Roman" w:hAnsi="Times New Roman" w:cs="Times New Roman"/>
              </w:rPr>
              <w:t>пожарный автомобиль</w:t>
            </w:r>
          </w:p>
        </w:tc>
        <w:tc>
          <w:tcPr>
            <w:tcW w:w="3651" w:type="dxa"/>
            <w:vAlign w:val="center"/>
          </w:tcPr>
          <w:p w:rsidR="002C1763" w:rsidRPr="00316DC8" w:rsidRDefault="002C1763" w:rsidP="00316DC8">
            <w:pPr>
              <w:widowControl w:val="0"/>
              <w:ind w:firstLine="567"/>
              <w:jc w:val="both"/>
              <w:rPr>
                <w:rFonts w:ascii="Times New Roman" w:hAnsi="Times New Roman" w:cs="Times New Roman"/>
              </w:rPr>
            </w:pPr>
            <w:r w:rsidRPr="00316DC8">
              <w:rPr>
                <w:rFonts w:ascii="Times New Roman" w:hAnsi="Times New Roman" w:cs="Times New Roman"/>
              </w:rPr>
              <w:t>0,2</w:t>
            </w:r>
          </w:p>
        </w:tc>
      </w:tr>
    </w:tbl>
    <w:p w:rsidR="002C1763" w:rsidRPr="008C3155" w:rsidRDefault="002C1763" w:rsidP="00CE1A18">
      <w:pPr>
        <w:widowControl w:val="0"/>
        <w:jc w:val="both"/>
      </w:pPr>
    </w:p>
    <w:p w:rsidR="002C1763" w:rsidRDefault="002C1763" w:rsidP="00CE1A18">
      <w:pPr>
        <w:widowControl w:val="0"/>
        <w:jc w:val="both"/>
        <w:rPr>
          <w:rFonts w:ascii="Times New Roman" w:hAnsi="Times New Roman" w:cs="Times New Roman"/>
        </w:rPr>
      </w:pPr>
      <w:r>
        <w:rPr>
          <w:rFonts w:ascii="Times New Roman" w:hAnsi="Times New Roman" w:cs="Times New Roman"/>
        </w:rPr>
        <w:br w:type="page"/>
      </w:r>
    </w:p>
    <w:p w:rsidR="002C1763" w:rsidRDefault="002C1763" w:rsidP="00CE1A18">
      <w:pPr>
        <w:widowControl w:val="0"/>
        <w:ind w:firstLine="567"/>
        <w:jc w:val="both"/>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2C1763" w:rsidRPr="00C86A37" w:rsidRDefault="002C1763" w:rsidP="00CE1A18">
      <w:pPr>
        <w:widowControl w:val="0"/>
        <w:ind w:firstLine="567"/>
        <w:jc w:val="both"/>
        <w:rPr>
          <w:rFonts w:ascii="Times New Roman" w:hAnsi="Times New Roman" w:cs="Times New Roman"/>
          <w:b/>
        </w:rPr>
      </w:pPr>
    </w:p>
    <w:p w:rsidR="002C1763" w:rsidRPr="00C86A37" w:rsidRDefault="002C1763" w:rsidP="00CE1A18">
      <w:pPr>
        <w:widowControl w:val="0"/>
        <w:ind w:firstLine="567"/>
        <w:jc w:val="both"/>
        <w:rPr>
          <w:rFonts w:ascii="Times New Roman" w:hAnsi="Times New Roman" w:cs="Times New Roman"/>
          <w:b/>
        </w:rPr>
      </w:pPr>
      <w:r w:rsidRPr="00C86A37">
        <w:rPr>
          <w:rFonts w:ascii="Times New Roman" w:hAnsi="Times New Roman" w:cs="Times New Roman"/>
          <w:b/>
        </w:rPr>
        <w:t>7.1. Общие требования.</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2C1763" w:rsidRPr="00C86A37" w:rsidRDefault="002C1763" w:rsidP="00CE1A18">
      <w:pPr>
        <w:widowControl w:val="0"/>
        <w:ind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2C1763" w:rsidRDefault="002C1763" w:rsidP="00CE1A18">
      <w:pPr>
        <w:widowControl w:val="0"/>
        <w:ind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2C1763" w:rsidRPr="00C86A37" w:rsidRDefault="002C1763" w:rsidP="00CE1A18">
      <w:pPr>
        <w:widowControl w:val="0"/>
        <w:ind w:firstLine="567"/>
        <w:jc w:val="both"/>
        <w:rPr>
          <w:rFonts w:ascii="Times New Roman" w:hAnsi="Times New Roman" w:cs="Times New Roman"/>
        </w:rPr>
      </w:pPr>
    </w:p>
    <w:p w:rsidR="002C1763" w:rsidRPr="00C86A37" w:rsidRDefault="002C1763" w:rsidP="00CE1A18">
      <w:pPr>
        <w:widowControl w:val="0"/>
        <w:ind w:firstLine="567"/>
        <w:jc w:val="both"/>
        <w:rPr>
          <w:rFonts w:ascii="Times New Roman" w:hAnsi="Times New Roman" w:cs="Times New Roman"/>
          <w:b/>
        </w:rPr>
      </w:pPr>
      <w:r w:rsidRPr="00C86A37">
        <w:rPr>
          <w:rFonts w:ascii="Times New Roman" w:hAnsi="Times New Roman" w:cs="Times New Roman"/>
          <w:b/>
        </w:rPr>
        <w:t>7.2. Внешний транспорт.</w:t>
      </w:r>
    </w:p>
    <w:p w:rsidR="002C1763" w:rsidRPr="00C86A37" w:rsidRDefault="002C1763" w:rsidP="00CE1A18">
      <w:pPr>
        <w:widowControl w:val="0"/>
        <w:ind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2C1763" w:rsidRPr="00C86A37" w:rsidRDefault="002C1763" w:rsidP="00CE1A18">
      <w:pPr>
        <w:widowControl w:val="0"/>
        <w:ind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2C1763" w:rsidRPr="00C86A37" w:rsidRDefault="002C1763" w:rsidP="00CE1A18">
      <w:pPr>
        <w:widowControl w:val="0"/>
        <w:ind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2C1763" w:rsidRPr="00C86A37" w:rsidRDefault="002C1763" w:rsidP="00CE1A18">
      <w:pPr>
        <w:widowControl w:val="0"/>
        <w:ind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2C1763" w:rsidRPr="00C86A37" w:rsidRDefault="002C1763" w:rsidP="00CE1A18">
      <w:pPr>
        <w:widowControl w:val="0"/>
        <w:ind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2C1763" w:rsidRPr="00C86A37" w:rsidRDefault="002C1763" w:rsidP="00CE1A18">
      <w:pPr>
        <w:widowControl w:val="0"/>
        <w:ind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2C1763" w:rsidRPr="00C86A37" w:rsidRDefault="002C1763" w:rsidP="00CE1A18">
      <w:pPr>
        <w:widowControl w:val="0"/>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2C1763" w:rsidRPr="00C86A37" w:rsidRDefault="002C1763" w:rsidP="00CE1A18">
      <w:pPr>
        <w:widowControl w:val="0"/>
        <w:ind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2C1763" w:rsidRPr="00C86A37" w:rsidRDefault="002C1763" w:rsidP="00CE1A18">
      <w:pPr>
        <w:widowControl w:val="0"/>
        <w:ind w:firstLine="1134"/>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2C1763" w:rsidRPr="00C86A37" w:rsidRDefault="002C1763" w:rsidP="00CE1A18">
      <w:pPr>
        <w:widowControl w:val="0"/>
        <w:ind w:firstLine="1134"/>
        <w:jc w:val="both"/>
        <w:rPr>
          <w:rFonts w:ascii="Times New Roman" w:hAnsi="Times New Roman" w:cs="Times New Roman"/>
        </w:rPr>
      </w:pPr>
      <w:r w:rsidRPr="00C86A37">
        <w:rPr>
          <w:rFonts w:ascii="Times New Roman" w:hAnsi="Times New Roman" w:cs="Times New Roman"/>
        </w:rPr>
        <w:t>- 500 от населенных пунктов;</w:t>
      </w:r>
    </w:p>
    <w:p w:rsidR="002C1763" w:rsidRPr="00C86A37" w:rsidRDefault="002C1763" w:rsidP="00CE1A18">
      <w:pPr>
        <w:widowControl w:val="0"/>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2C1763" w:rsidRPr="00C86A37" w:rsidRDefault="002C1763" w:rsidP="00CE1A18">
      <w:pPr>
        <w:widowControl w:val="0"/>
        <w:ind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2C1763" w:rsidRPr="00C86A37" w:rsidRDefault="002C1763" w:rsidP="00CE1A18">
      <w:pPr>
        <w:widowControl w:val="0"/>
        <w:ind w:firstLine="567"/>
        <w:jc w:val="both"/>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2C1763" w:rsidRPr="00C86A37" w:rsidRDefault="002C1763"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2C1763" w:rsidRPr="00C86A37" w:rsidRDefault="002C1763"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2C1763" w:rsidRPr="00C86A37" w:rsidRDefault="002C1763" w:rsidP="00CE1A18">
      <w:pPr>
        <w:widowControl w:val="0"/>
        <w:ind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2C1763" w:rsidRPr="00C86A37" w:rsidRDefault="002C1763" w:rsidP="00CE1A18">
      <w:pPr>
        <w:widowControl w:val="0"/>
        <w:ind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2C1763" w:rsidRPr="00C86A37" w:rsidRDefault="002C1763" w:rsidP="00CE1A18">
      <w:pPr>
        <w:widowControl w:val="0"/>
        <w:ind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2C1763" w:rsidRPr="00C86A37" w:rsidRDefault="002C1763" w:rsidP="00CE1A18">
      <w:pPr>
        <w:widowControl w:val="0"/>
        <w:ind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2C1763" w:rsidRPr="00C86A37" w:rsidRDefault="002C1763" w:rsidP="00CE1A18">
      <w:pPr>
        <w:widowControl w:val="0"/>
        <w:ind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2C1763" w:rsidRPr="00C86A37" w:rsidRDefault="002C1763" w:rsidP="00CE1A18">
      <w:pPr>
        <w:widowControl w:val="0"/>
        <w:ind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2C1763" w:rsidRPr="00C86A37" w:rsidRDefault="002C1763" w:rsidP="00CE1A18">
      <w:pPr>
        <w:widowControl w:val="0"/>
        <w:ind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2C1763" w:rsidRPr="00C86A37" w:rsidRDefault="002C1763"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2C1763" w:rsidRPr="00C86A37" w:rsidRDefault="002C1763" w:rsidP="00CE1A18">
      <w:pPr>
        <w:widowControl w:val="0"/>
        <w:ind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2C1763" w:rsidRPr="00C86A37" w:rsidRDefault="002C1763" w:rsidP="00CE1A18">
      <w:pPr>
        <w:widowControl w:val="0"/>
        <w:ind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2C1763" w:rsidRPr="00C86A37" w:rsidRDefault="002C1763" w:rsidP="00CE1A18">
      <w:pPr>
        <w:widowControl w:val="0"/>
        <w:ind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2C1763" w:rsidRPr="00C86A37" w:rsidRDefault="002C1763"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CE1A18">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2C1763" w:rsidRPr="00C86A37" w:rsidRDefault="002C1763" w:rsidP="00CE1A18">
      <w:pPr>
        <w:widowControl w:val="0"/>
        <w:ind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2C1763" w:rsidRDefault="002C1763" w:rsidP="00CE1A18">
      <w:pPr>
        <w:widowControl w:val="0"/>
        <w:ind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2C1763" w:rsidRPr="00C86A37" w:rsidRDefault="002C1763" w:rsidP="00CE1A18">
      <w:pPr>
        <w:widowControl w:val="0"/>
        <w:ind w:firstLine="567"/>
        <w:jc w:val="both"/>
        <w:rPr>
          <w:rFonts w:ascii="Times New Roman" w:hAnsi="Times New Roman" w:cs="Times New Roman"/>
        </w:rPr>
      </w:pPr>
    </w:p>
    <w:p w:rsidR="002C1763" w:rsidRPr="00C86A37" w:rsidRDefault="002C1763" w:rsidP="00CE1A18">
      <w:pPr>
        <w:widowControl w:val="0"/>
        <w:ind w:firstLine="567"/>
        <w:jc w:val="both"/>
        <w:rPr>
          <w:rFonts w:ascii="Times New Roman" w:hAnsi="Times New Roman" w:cs="Times New Roman"/>
          <w:b/>
        </w:rPr>
      </w:pPr>
      <w:r w:rsidRPr="00C86A37">
        <w:rPr>
          <w:rFonts w:ascii="Times New Roman" w:hAnsi="Times New Roman" w:cs="Times New Roman"/>
          <w:b/>
        </w:rPr>
        <w:t>7.3. Сеть улиц и дорог</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2C1763" w:rsidRPr="00C86A37" w:rsidRDefault="002C1763" w:rsidP="00CE1A18">
      <w:pPr>
        <w:widowControl w:val="0"/>
        <w:ind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2C1763" w:rsidRPr="00C86A37" w:rsidRDefault="002C1763"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2C1763" w:rsidRPr="00316DC8" w:rsidTr="0044223E">
        <w:trPr>
          <w:trHeight w:val="758"/>
        </w:trPr>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Категория сельских улиц и дорог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Расчетная скорость движения, км/ч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Ширина полосы движения, м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Число полос движения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Ширина пешеходной части тротуара, м </w:t>
            </w:r>
          </w:p>
        </w:tc>
      </w:tr>
      <w:tr w:rsidR="002C1763" w:rsidRPr="00316DC8" w:rsidTr="0044223E">
        <w:trPr>
          <w:trHeight w:val="220"/>
        </w:trPr>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Поселковая дорога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60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3,5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w:t>
            </w:r>
          </w:p>
        </w:tc>
      </w:tr>
      <w:tr w:rsidR="002C1763" w:rsidRPr="00316DC8" w:rsidTr="0044223E">
        <w:trPr>
          <w:trHeight w:val="220"/>
        </w:trPr>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Главная улица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40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3,5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2 - 3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1,5 - 2,25 </w:t>
            </w:r>
          </w:p>
        </w:tc>
      </w:tr>
      <w:tr w:rsidR="002C1763" w:rsidRPr="00316DC8" w:rsidTr="0044223E">
        <w:trPr>
          <w:trHeight w:val="489"/>
        </w:trPr>
        <w:tc>
          <w:tcPr>
            <w:tcW w:w="5000" w:type="pct"/>
            <w:gridSpan w:val="5"/>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Улица в жилой застройке: </w:t>
            </w:r>
          </w:p>
        </w:tc>
      </w:tr>
      <w:tr w:rsidR="002C1763" w:rsidRPr="00316DC8" w:rsidTr="0044223E">
        <w:trPr>
          <w:trHeight w:val="220"/>
        </w:trPr>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основная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40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1,0 - 1,5 </w:t>
            </w:r>
          </w:p>
        </w:tc>
      </w:tr>
      <w:tr w:rsidR="002C1763" w:rsidRPr="00316DC8" w:rsidTr="0044223E">
        <w:trPr>
          <w:trHeight w:val="487"/>
        </w:trPr>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второстепенная (переулок)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2,75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w:t>
            </w:r>
          </w:p>
        </w:tc>
      </w:tr>
      <w:tr w:rsidR="002C1763" w:rsidRPr="00316DC8" w:rsidTr="0044223E">
        <w:trPr>
          <w:trHeight w:val="220"/>
        </w:trPr>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проезд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2,75 - 3,0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0 - 1,0 </w:t>
            </w:r>
          </w:p>
        </w:tc>
      </w:tr>
      <w:tr w:rsidR="002C1763" w:rsidRPr="00316DC8" w:rsidTr="0044223E">
        <w:trPr>
          <w:trHeight w:val="489"/>
        </w:trPr>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Хозяйственный проезд, скотопрогон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4,5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1</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w:t>
            </w:r>
          </w:p>
        </w:tc>
      </w:tr>
    </w:tbl>
    <w:p w:rsidR="002C1763" w:rsidRPr="00C86A37" w:rsidRDefault="002C1763" w:rsidP="00CE1A18">
      <w:pPr>
        <w:widowControl w:val="0"/>
        <w:ind w:firstLine="567"/>
        <w:jc w:val="both"/>
        <w:rPr>
          <w:rFonts w:ascii="Times New Roman" w:hAnsi="Times New Roman" w:cs="Times New Roman"/>
        </w:rPr>
      </w:pP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2C1763" w:rsidRPr="00C86A37" w:rsidRDefault="002C1763"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2C1763" w:rsidRPr="00316DC8" w:rsidTr="0044223E">
        <w:trPr>
          <w:trHeight w:val="1293"/>
        </w:trPr>
        <w:tc>
          <w:tcPr>
            <w:tcW w:w="2433"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Назначение внутрихозяйственных дорог </w:t>
            </w:r>
          </w:p>
        </w:tc>
        <w:tc>
          <w:tcPr>
            <w:tcW w:w="1292"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Расчетный объем грузовых перевозок, тыс. т нетто, в месяц "пик" </w:t>
            </w:r>
          </w:p>
        </w:tc>
        <w:tc>
          <w:tcPr>
            <w:tcW w:w="1275"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Категория дороги </w:t>
            </w:r>
          </w:p>
        </w:tc>
      </w:tr>
      <w:tr w:rsidR="002C1763" w:rsidRPr="00316DC8" w:rsidTr="0044223E">
        <w:trPr>
          <w:trHeight w:val="2176"/>
        </w:trPr>
        <w:tc>
          <w:tcPr>
            <w:tcW w:w="2433" w:type="pct"/>
            <w:vMerge w:val="restar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свыше 10 </w:t>
            </w:r>
          </w:p>
        </w:tc>
        <w:tc>
          <w:tcPr>
            <w:tcW w:w="1275"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I-с </w:t>
            </w:r>
          </w:p>
        </w:tc>
      </w:tr>
      <w:tr w:rsidR="002C1763" w:rsidRPr="00316DC8" w:rsidTr="0044223E">
        <w:trPr>
          <w:trHeight w:val="220"/>
        </w:trPr>
        <w:tc>
          <w:tcPr>
            <w:tcW w:w="2433" w:type="pct"/>
            <w:vMerge/>
          </w:tcPr>
          <w:p w:rsidR="002C1763" w:rsidRPr="00316DC8" w:rsidRDefault="002C1763" w:rsidP="00CE1A18">
            <w:pPr>
              <w:pStyle w:val="Default"/>
              <w:widowControl w:val="0"/>
              <w:jc w:val="both"/>
              <w:rPr>
                <w:rFonts w:ascii="Times New Roman" w:hAnsi="Times New Roman" w:cs="Times New Roman"/>
              </w:rPr>
            </w:pPr>
          </w:p>
        </w:tc>
        <w:tc>
          <w:tcPr>
            <w:tcW w:w="1292"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до 10</w:t>
            </w:r>
          </w:p>
        </w:tc>
        <w:tc>
          <w:tcPr>
            <w:tcW w:w="1275"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II-с </w:t>
            </w:r>
          </w:p>
        </w:tc>
      </w:tr>
      <w:tr w:rsidR="002C1763" w:rsidRPr="00316DC8" w:rsidTr="0044223E">
        <w:trPr>
          <w:trHeight w:val="1294"/>
        </w:trPr>
        <w:tc>
          <w:tcPr>
            <w:tcW w:w="2433"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w:t>
            </w:r>
          </w:p>
        </w:tc>
        <w:tc>
          <w:tcPr>
            <w:tcW w:w="1275"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III-с </w:t>
            </w:r>
          </w:p>
        </w:tc>
      </w:tr>
    </w:tbl>
    <w:p w:rsidR="002C1763" w:rsidRPr="00C86A37" w:rsidRDefault="002C1763" w:rsidP="00CE1A18">
      <w:pPr>
        <w:widowControl w:val="0"/>
        <w:ind w:firstLine="567"/>
        <w:jc w:val="both"/>
        <w:rPr>
          <w:rFonts w:ascii="Times New Roman" w:hAnsi="Times New Roman" w:cs="Times New Roman"/>
        </w:rPr>
      </w:pPr>
    </w:p>
    <w:p w:rsidR="002C1763" w:rsidRDefault="002C1763" w:rsidP="00CE1A18">
      <w:pPr>
        <w:widowControl w:val="0"/>
        <w:ind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2C1763" w:rsidRPr="00C86A37" w:rsidRDefault="002C1763" w:rsidP="00CE1A18">
      <w:pPr>
        <w:widowControl w:val="0"/>
        <w:ind w:firstLine="567"/>
        <w:jc w:val="both"/>
        <w:rPr>
          <w:rFonts w:ascii="Times New Roman" w:hAnsi="Times New Roman" w:cs="Times New Roman"/>
        </w:rPr>
      </w:pPr>
    </w:p>
    <w:p w:rsidR="002C1763" w:rsidRPr="00C86A37" w:rsidRDefault="002C1763" w:rsidP="00CE1A18">
      <w:pPr>
        <w:widowControl w:val="0"/>
        <w:ind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2C1763" w:rsidRPr="00C86A37" w:rsidRDefault="002C1763"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2C1763" w:rsidRPr="00C86A37" w:rsidRDefault="002C1763" w:rsidP="00CE1A18">
      <w:pPr>
        <w:widowControl w:val="0"/>
        <w:ind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2C1763" w:rsidRPr="00C86A37" w:rsidRDefault="002C1763"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2C1763" w:rsidRDefault="002C1763" w:rsidP="00CE1A18">
      <w:pPr>
        <w:widowControl w:val="0"/>
        <w:ind w:firstLine="567"/>
        <w:jc w:val="both"/>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2C1763" w:rsidRPr="00C86A37" w:rsidRDefault="002C1763" w:rsidP="00CE1A18">
      <w:pPr>
        <w:widowControl w:val="0"/>
        <w:ind w:firstLine="567"/>
        <w:jc w:val="both"/>
        <w:rPr>
          <w:rFonts w:ascii="Times New Roman" w:hAnsi="Times New Roman" w:cs="Times New Roman"/>
        </w:rPr>
      </w:pPr>
    </w:p>
    <w:p w:rsidR="002C1763" w:rsidRPr="00C86A37" w:rsidRDefault="002C1763" w:rsidP="00CE1A18">
      <w:pPr>
        <w:widowControl w:val="0"/>
        <w:ind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2C1763" w:rsidRPr="00C86A37" w:rsidRDefault="002C1763" w:rsidP="00CE1A18">
      <w:pPr>
        <w:widowControl w:val="0"/>
        <w:ind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2C1763" w:rsidRPr="00C86A37" w:rsidRDefault="002C1763" w:rsidP="00CE1A18">
      <w:pPr>
        <w:widowControl w:val="0"/>
        <w:ind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2C1763" w:rsidRPr="00316DC8" w:rsidTr="0044223E">
        <w:trPr>
          <w:cantSplit/>
          <w:trHeight w:val="1163"/>
        </w:trPr>
        <w:tc>
          <w:tcPr>
            <w:tcW w:w="2312"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2C1763" w:rsidRPr="00316DC8" w:rsidRDefault="002C1763" w:rsidP="00CE1A18">
            <w:pPr>
              <w:widowControl w:val="0"/>
              <w:snapToGrid w:val="0"/>
              <w:ind w:left="113" w:right="113"/>
              <w:jc w:val="both"/>
              <w:rPr>
                <w:rFonts w:ascii="Times New Roman" w:hAnsi="Times New Roman" w:cs="Times New Roman"/>
              </w:rPr>
            </w:pPr>
            <w:r w:rsidRPr="00316DC8">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2C1763" w:rsidRPr="00316DC8" w:rsidRDefault="002C1763" w:rsidP="00CE1A18">
            <w:pPr>
              <w:widowControl w:val="0"/>
              <w:snapToGrid w:val="0"/>
              <w:ind w:left="113" w:right="113"/>
              <w:jc w:val="both"/>
              <w:rPr>
                <w:rFonts w:ascii="Times New Roman" w:hAnsi="Times New Roman" w:cs="Times New Roman"/>
              </w:rPr>
            </w:pPr>
            <w:r w:rsidRPr="00316DC8">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2C1763" w:rsidRPr="00316DC8" w:rsidRDefault="002C1763" w:rsidP="00CE1A18">
            <w:pPr>
              <w:widowControl w:val="0"/>
              <w:snapToGrid w:val="0"/>
              <w:ind w:left="113" w:right="113"/>
              <w:jc w:val="both"/>
              <w:rPr>
                <w:rFonts w:ascii="Times New Roman" w:hAnsi="Times New Roman" w:cs="Times New Roman"/>
              </w:rPr>
            </w:pPr>
            <w:r w:rsidRPr="00316DC8">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2C1763" w:rsidRPr="00316DC8" w:rsidRDefault="002C1763" w:rsidP="00CE1A18">
            <w:pPr>
              <w:widowControl w:val="0"/>
              <w:snapToGrid w:val="0"/>
              <w:ind w:left="113" w:right="113"/>
              <w:jc w:val="both"/>
              <w:rPr>
                <w:rFonts w:ascii="Times New Roman" w:hAnsi="Times New Roman" w:cs="Times New Roman"/>
              </w:rPr>
            </w:pPr>
            <w:r w:rsidRPr="00316DC8">
              <w:rPr>
                <w:rFonts w:ascii="Times New Roman" w:hAnsi="Times New Roman" w:cs="Times New Roman"/>
              </w:rPr>
              <w:t>Ширина пешеходной части тротуара, м</w:t>
            </w:r>
          </w:p>
        </w:tc>
      </w:tr>
      <w:tr w:rsidR="002C1763" w:rsidRPr="00316DC8" w:rsidTr="0044223E">
        <w:trPr>
          <w:trHeight w:val="362"/>
        </w:trPr>
        <w:tc>
          <w:tcPr>
            <w:tcW w:w="2312"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noBreakHyphen/>
            </w:r>
          </w:p>
        </w:tc>
      </w:tr>
      <w:tr w:rsidR="002C1763" w:rsidRPr="00316DC8" w:rsidTr="0044223E">
        <w:trPr>
          <w:trHeight w:val="441"/>
        </w:trPr>
        <w:tc>
          <w:tcPr>
            <w:tcW w:w="2312"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1,5-2,25</w:t>
            </w:r>
          </w:p>
        </w:tc>
      </w:tr>
      <w:tr w:rsidR="002C1763" w:rsidRPr="00316DC8" w:rsidTr="0044223E">
        <w:trPr>
          <w:trHeight w:val="159"/>
        </w:trPr>
        <w:tc>
          <w:tcPr>
            <w:tcW w:w="5572" w:type="dxa"/>
            <w:gridSpan w:val="2"/>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p>
        </w:tc>
      </w:tr>
      <w:tr w:rsidR="002C1763" w:rsidRPr="00316DC8" w:rsidTr="0044223E">
        <w:trPr>
          <w:trHeight w:val="985"/>
        </w:trPr>
        <w:tc>
          <w:tcPr>
            <w:tcW w:w="2312"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1,0-1,5</w:t>
            </w:r>
          </w:p>
        </w:tc>
      </w:tr>
      <w:tr w:rsidR="002C1763" w:rsidRPr="00316DC8" w:rsidTr="0044223E">
        <w:trPr>
          <w:trHeight w:val="339"/>
        </w:trPr>
        <w:tc>
          <w:tcPr>
            <w:tcW w:w="2312" w:type="dxa"/>
            <w:tcBorders>
              <w:top w:val="single" w:sz="4" w:space="0" w:color="000000"/>
              <w:left w:val="single" w:sz="4" w:space="0" w:color="000000"/>
              <w:bottom w:val="single" w:sz="4" w:space="0" w:color="000000"/>
            </w:tcBorders>
          </w:tcPr>
          <w:p w:rsidR="002C1763" w:rsidRPr="00316DC8" w:rsidRDefault="002C1763" w:rsidP="00CE1A18">
            <w:pPr>
              <w:widowControl w:val="0"/>
              <w:tabs>
                <w:tab w:val="left" w:pos="140"/>
                <w:tab w:val="left" w:pos="320"/>
              </w:tabs>
              <w:snapToGrid w:val="0"/>
              <w:jc w:val="both"/>
              <w:rPr>
                <w:rFonts w:ascii="Times New Roman" w:hAnsi="Times New Roman" w:cs="Times New Roman"/>
              </w:rPr>
            </w:pPr>
            <w:r w:rsidRPr="00316DC8">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1,0</w:t>
            </w:r>
          </w:p>
        </w:tc>
      </w:tr>
      <w:tr w:rsidR="002C1763" w:rsidRPr="00316DC8" w:rsidTr="0044223E">
        <w:trPr>
          <w:trHeight w:val="692"/>
        </w:trPr>
        <w:tc>
          <w:tcPr>
            <w:tcW w:w="2312"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0,75-1,0</w:t>
            </w:r>
          </w:p>
        </w:tc>
      </w:tr>
      <w:tr w:rsidR="002C1763" w:rsidRPr="00316DC8" w:rsidTr="0044223E">
        <w:trPr>
          <w:trHeight w:val="698"/>
        </w:trPr>
        <w:tc>
          <w:tcPr>
            <w:tcW w:w="2312"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noBreakHyphen/>
            </w:r>
          </w:p>
        </w:tc>
      </w:tr>
    </w:tbl>
    <w:p w:rsidR="002C1763" w:rsidRPr="00C86A37" w:rsidRDefault="002C1763" w:rsidP="00CE1A18">
      <w:pPr>
        <w:pStyle w:val="Caption"/>
        <w:widowControl w:val="0"/>
        <w:suppressAutoHyphens w:val="0"/>
        <w:ind w:firstLine="567"/>
        <w:jc w:val="both"/>
        <w:rPr>
          <w:b w:val="0"/>
          <w:sz w:val="24"/>
          <w:szCs w:val="24"/>
          <w:u w:val="single"/>
        </w:rPr>
      </w:pPr>
    </w:p>
    <w:p w:rsidR="002C1763" w:rsidRPr="00C86A37" w:rsidRDefault="002C1763" w:rsidP="00CE1A18">
      <w:pPr>
        <w:pStyle w:val="Caption"/>
        <w:widowControl w:val="0"/>
        <w:suppressAutoHyphens w:val="0"/>
        <w:ind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2C1763" w:rsidRPr="00C86A37" w:rsidRDefault="002C1763" w:rsidP="00CE1A18">
      <w:pPr>
        <w:pStyle w:val="List2"/>
        <w:widowControl w:val="0"/>
        <w:ind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На однополосных проездах необходимо предусматривать разъездные площадки шириной 6 м и длиной 15 м на расстоянии не более 75 м  между ними.</w:t>
      </w:r>
    </w:p>
    <w:p w:rsidR="002C1763" w:rsidRPr="00C86A37" w:rsidRDefault="002C1763" w:rsidP="00CE1A18">
      <w:pPr>
        <w:pStyle w:val="List2"/>
        <w:widowControl w:val="0"/>
        <w:ind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2C1763" w:rsidRPr="00C86A37" w:rsidRDefault="002C1763" w:rsidP="00CE1A18">
      <w:pPr>
        <w:pStyle w:val="List2"/>
        <w:widowControl w:val="0"/>
        <w:ind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В пределах фасадов зданий, имеющих входы, ширина проезда составляет 5,5 м.</w:t>
      </w:r>
    </w:p>
    <w:p w:rsidR="002C1763" w:rsidRPr="00C86A37" w:rsidRDefault="002C1763" w:rsidP="00CE1A18">
      <w:pPr>
        <w:widowControl w:val="0"/>
        <w:ind w:firstLine="567"/>
        <w:jc w:val="both"/>
        <w:rPr>
          <w:rFonts w:ascii="Times New Roman" w:hAnsi="Times New Roman" w:cs="Times New Roman"/>
        </w:rPr>
      </w:pPr>
    </w:p>
    <w:p w:rsidR="002C1763" w:rsidRPr="00C86A37" w:rsidRDefault="002C1763"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7.5.2. Протяженность тупиковых проездов (не более) - 150 м.</w:t>
      </w:r>
    </w:p>
    <w:p w:rsidR="002C1763" w:rsidRDefault="002C1763" w:rsidP="00CE1A18">
      <w:pPr>
        <w:pStyle w:val="ListContinue"/>
        <w:widowControl w:val="0"/>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2C1763" w:rsidRPr="00C86A37" w:rsidRDefault="002C1763" w:rsidP="00CE1A18">
      <w:pPr>
        <w:pStyle w:val="ListContinue"/>
        <w:widowControl w:val="0"/>
        <w:spacing w:after="0"/>
        <w:ind w:left="0" w:firstLine="567"/>
        <w:jc w:val="both"/>
        <w:rPr>
          <w:rFonts w:ascii="Times New Roman" w:hAnsi="Times New Roman" w:cs="Times New Roman"/>
          <w:sz w:val="20"/>
        </w:rPr>
      </w:pPr>
    </w:p>
    <w:p w:rsidR="002C1763" w:rsidRPr="00C86A37" w:rsidRDefault="002C1763"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2C1763" w:rsidRPr="00C86A37" w:rsidRDefault="002C1763" w:rsidP="00CE1A18">
      <w:pPr>
        <w:pStyle w:val="ListBullet2"/>
        <w:widowControl w:val="0"/>
        <w:numPr>
          <w:ilvl w:val="0"/>
          <w:numId w:val="0"/>
        </w:numPr>
        <w:suppressAutoHyphens w:val="0"/>
        <w:ind w:firstLine="567"/>
        <w:jc w:val="both"/>
      </w:pPr>
      <w:r w:rsidRPr="00C86A37">
        <w:t>- Для разворота легковых автомобилей – 16 м.;</w:t>
      </w:r>
    </w:p>
    <w:p w:rsidR="002C1763" w:rsidRPr="00C86A37" w:rsidRDefault="002C1763" w:rsidP="00CE1A18">
      <w:pPr>
        <w:pStyle w:val="ListBullet2"/>
        <w:widowControl w:val="0"/>
        <w:numPr>
          <w:ilvl w:val="0"/>
          <w:numId w:val="0"/>
        </w:numPr>
        <w:suppressAutoHyphens w:val="0"/>
        <w:ind w:firstLine="567"/>
        <w:jc w:val="both"/>
      </w:pPr>
      <w:r w:rsidRPr="00C86A37">
        <w:t>- Для разворота пассажирского общественного транспорта – 30 м.</w:t>
      </w:r>
    </w:p>
    <w:p w:rsidR="002C1763" w:rsidRPr="00C86A37" w:rsidRDefault="002C1763" w:rsidP="00CE1A18">
      <w:pPr>
        <w:widowControl w:val="0"/>
        <w:ind w:firstLine="567"/>
        <w:jc w:val="both"/>
        <w:rPr>
          <w:rFonts w:ascii="Times New Roman" w:hAnsi="Times New Roman" w:cs="Times New Roman"/>
        </w:rPr>
      </w:pPr>
    </w:p>
    <w:p w:rsidR="002C1763" w:rsidRPr="00C86A37" w:rsidRDefault="002C1763"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0,75-1,0 м.</w:t>
      </w:r>
    </w:p>
    <w:p w:rsidR="002C1763" w:rsidRDefault="002C1763" w:rsidP="00CE1A18">
      <w:pPr>
        <w:pStyle w:val="ListContinue"/>
        <w:widowControl w:val="0"/>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2C1763" w:rsidRPr="00C86A37" w:rsidRDefault="002C1763" w:rsidP="00CE1A18">
      <w:pPr>
        <w:pStyle w:val="ListContinue"/>
        <w:widowControl w:val="0"/>
        <w:spacing w:after="0"/>
        <w:ind w:left="0" w:firstLine="567"/>
        <w:jc w:val="both"/>
        <w:rPr>
          <w:rFonts w:ascii="Times New Roman" w:hAnsi="Times New Roman" w:cs="Times New Roman"/>
          <w:sz w:val="20"/>
        </w:rPr>
      </w:pPr>
    </w:p>
    <w:p w:rsidR="002C1763" w:rsidRPr="00C86A37" w:rsidRDefault="002C1763"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2C1763" w:rsidRPr="00C86A37" w:rsidRDefault="002C1763"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2C1763" w:rsidRPr="00316DC8" w:rsidTr="0044223E">
        <w:tc>
          <w:tcPr>
            <w:tcW w:w="5500"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Норма обеспеченности</w:t>
            </w:r>
          </w:p>
        </w:tc>
      </w:tr>
      <w:tr w:rsidR="002C1763" w:rsidRPr="00316DC8" w:rsidTr="0044223E">
        <w:tc>
          <w:tcPr>
            <w:tcW w:w="5500"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500</w:t>
            </w:r>
          </w:p>
        </w:tc>
      </w:tr>
      <w:tr w:rsidR="002C1763" w:rsidRPr="00316DC8" w:rsidTr="0044223E">
        <w:tc>
          <w:tcPr>
            <w:tcW w:w="5500"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700</w:t>
            </w:r>
          </w:p>
        </w:tc>
      </w:tr>
    </w:tbl>
    <w:p w:rsidR="002C1763" w:rsidRPr="00C86A37" w:rsidRDefault="002C1763" w:rsidP="00CE1A18">
      <w:pPr>
        <w:widowControl w:val="0"/>
        <w:jc w:val="both"/>
        <w:rPr>
          <w:rFonts w:ascii="Times New Roman" w:hAnsi="Times New Roman" w:cs="Times New Roman"/>
        </w:rPr>
      </w:pPr>
    </w:p>
    <w:p w:rsidR="002C1763" w:rsidRPr="00C86A37" w:rsidRDefault="002C1763"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2C1763" w:rsidRPr="00C86A37" w:rsidRDefault="002C1763"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2C1763" w:rsidRPr="00C86A37" w:rsidRDefault="002C1763"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2C1763" w:rsidRPr="00316DC8" w:rsidTr="0044223E">
        <w:trPr>
          <w:trHeight w:val="375"/>
        </w:trPr>
        <w:tc>
          <w:tcPr>
            <w:tcW w:w="5642"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Норма обеспеченности</w:t>
            </w:r>
          </w:p>
        </w:tc>
      </w:tr>
      <w:tr w:rsidR="002C1763" w:rsidRPr="00316DC8" w:rsidTr="0044223E">
        <w:tc>
          <w:tcPr>
            <w:tcW w:w="5642"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400</w:t>
            </w:r>
          </w:p>
        </w:tc>
      </w:tr>
      <w:tr w:rsidR="002C1763" w:rsidRPr="00316DC8" w:rsidTr="0044223E">
        <w:tc>
          <w:tcPr>
            <w:tcW w:w="5642"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250</w:t>
            </w:r>
          </w:p>
        </w:tc>
      </w:tr>
      <w:tr w:rsidR="002C1763" w:rsidRPr="00316DC8"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м</w:t>
            </w:r>
          </w:p>
        </w:tc>
        <w:tc>
          <w:tcPr>
            <w:tcW w:w="2701" w:type="dxa"/>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400</w:t>
            </w:r>
          </w:p>
        </w:tc>
      </w:tr>
      <w:tr w:rsidR="002C1763" w:rsidRPr="00316DC8" w:rsidTr="0044223E">
        <w:tc>
          <w:tcPr>
            <w:tcW w:w="5642"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800</w:t>
            </w:r>
          </w:p>
        </w:tc>
      </w:tr>
    </w:tbl>
    <w:p w:rsidR="002C1763" w:rsidRPr="00C86A37" w:rsidRDefault="002C1763" w:rsidP="00CE1A18">
      <w:pPr>
        <w:pStyle w:val="List"/>
        <w:widowControl w:val="0"/>
        <w:suppressAutoHyphens w:val="0"/>
        <w:spacing w:after="0"/>
        <w:ind w:firstLine="567"/>
        <w:jc w:val="both"/>
        <w:rPr>
          <w:rFonts w:ascii="Times New Roman" w:hAnsi="Times New Roman" w:cs="Times New Roman"/>
        </w:rPr>
      </w:pPr>
    </w:p>
    <w:p w:rsidR="002C1763" w:rsidRPr="00C86A37" w:rsidRDefault="002C1763"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400-600 м.</w:t>
      </w:r>
    </w:p>
    <w:p w:rsidR="002C1763" w:rsidRPr="00C86A37" w:rsidRDefault="002C1763"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600-800 м.</w:t>
      </w:r>
    </w:p>
    <w:p w:rsidR="002C1763" w:rsidRPr="00C86A37" w:rsidRDefault="002C1763"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2C1763" w:rsidRPr="00C86A37" w:rsidRDefault="002C1763"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2C1763" w:rsidRPr="00316DC8" w:rsidTr="0044223E">
        <w:trPr>
          <w:trHeight w:val="478"/>
        </w:trPr>
        <w:tc>
          <w:tcPr>
            <w:tcW w:w="2020"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Народнохозяйственное и административное значение автомобильных дорог</w:t>
            </w:r>
          </w:p>
        </w:tc>
      </w:tr>
      <w:tr w:rsidR="002C1763" w:rsidRPr="00316DC8" w:rsidTr="0044223E">
        <w:trPr>
          <w:trHeight w:val="423"/>
        </w:trPr>
        <w:tc>
          <w:tcPr>
            <w:tcW w:w="2020" w:type="dxa"/>
            <w:tcBorders>
              <w:top w:val="single" w:sz="4" w:space="0" w:color="000000"/>
              <w:left w:val="single" w:sz="4" w:space="0" w:color="000000"/>
              <w:bottom w:val="single" w:sz="4" w:space="0" w:color="000000"/>
            </w:tcBorders>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2C1763" w:rsidRPr="00316DC8" w:rsidTr="0044223E">
        <w:trPr>
          <w:trHeight w:val="488"/>
        </w:trPr>
        <w:tc>
          <w:tcPr>
            <w:tcW w:w="2020" w:type="dxa"/>
            <w:tcBorders>
              <w:top w:val="single" w:sz="4" w:space="0" w:color="000000"/>
              <w:left w:val="single" w:sz="4" w:space="0" w:color="000000"/>
              <w:bottom w:val="single" w:sz="4" w:space="0" w:color="000000"/>
            </w:tcBorders>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2C1763" w:rsidRPr="00316DC8" w:rsidTr="0044223E">
        <w:trPr>
          <w:trHeight w:val="479"/>
        </w:trPr>
        <w:tc>
          <w:tcPr>
            <w:tcW w:w="2020" w:type="dxa"/>
            <w:tcBorders>
              <w:top w:val="single" w:sz="4" w:space="0" w:color="000000"/>
              <w:left w:val="single" w:sz="4" w:space="0" w:color="000000"/>
            </w:tcBorders>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2C1763" w:rsidRPr="00316DC8" w:rsidTr="0044223E">
        <w:trPr>
          <w:trHeight w:val="458"/>
        </w:trPr>
        <w:tc>
          <w:tcPr>
            <w:tcW w:w="2020" w:type="dxa"/>
            <w:tcBorders>
              <w:top w:val="single" w:sz="4" w:space="0" w:color="000000"/>
              <w:left w:val="single" w:sz="4" w:space="0" w:color="000000"/>
              <w:bottom w:val="single" w:sz="4" w:space="0" w:color="000000"/>
            </w:tcBorders>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2C1763" w:rsidRPr="00316DC8" w:rsidTr="0044223E">
        <w:trPr>
          <w:trHeight w:val="220"/>
        </w:trPr>
        <w:tc>
          <w:tcPr>
            <w:tcW w:w="2020" w:type="dxa"/>
            <w:tcBorders>
              <w:left w:val="single" w:sz="4" w:space="0" w:color="000000"/>
              <w:bottom w:val="single" w:sz="4" w:space="0" w:color="000000"/>
            </w:tcBorders>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Автомобильные дороги местного значения (кроме отнесенных к III и IV категориям)</w:t>
            </w:r>
          </w:p>
        </w:tc>
      </w:tr>
    </w:tbl>
    <w:p w:rsidR="002C1763" w:rsidRPr="00C86A37" w:rsidRDefault="002C1763" w:rsidP="00CE1A18">
      <w:pPr>
        <w:widowControl w:val="0"/>
        <w:jc w:val="both"/>
        <w:rPr>
          <w:rFonts w:ascii="Times New Roman" w:hAnsi="Times New Roman" w:cs="Times New Roman"/>
        </w:rPr>
      </w:pPr>
    </w:p>
    <w:p w:rsidR="002C1763" w:rsidRPr="00C86A37" w:rsidRDefault="002C1763"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2C1763" w:rsidRPr="00C86A37" w:rsidRDefault="002C1763"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2C1763" w:rsidRPr="00316DC8" w:rsidTr="0044223E">
        <w:tc>
          <w:tcPr>
            <w:tcW w:w="3799"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Примечание</w:t>
            </w:r>
          </w:p>
        </w:tc>
      </w:tr>
      <w:tr w:rsidR="002C1763" w:rsidRPr="00316DC8" w:rsidTr="0044223E">
        <w:tc>
          <w:tcPr>
            <w:tcW w:w="3799"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lang w:val="en-US"/>
              </w:rPr>
              <w:t xml:space="preserve">I </w:t>
            </w:r>
            <w:r w:rsidRPr="00316DC8">
              <w:rPr>
                <w:rFonts w:ascii="Times New Roman" w:hAnsi="Times New Roman" w:cs="Times New Roman"/>
              </w:rPr>
              <w:t xml:space="preserve">и </w:t>
            </w:r>
            <w:r w:rsidRPr="00316DC8">
              <w:rPr>
                <w:rFonts w:ascii="Times New Roman" w:hAnsi="Times New Roman" w:cs="Times New Roman"/>
                <w:lang w:val="en-US"/>
              </w:rPr>
              <w:t xml:space="preserve">II </w:t>
            </w:r>
            <w:r w:rsidRPr="00316DC8">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Продольный уклон должен быть не более 40 ‰.</w:t>
            </w:r>
          </w:p>
        </w:tc>
      </w:tr>
      <w:tr w:rsidR="002C1763" w:rsidRPr="00316DC8" w:rsidTr="0044223E">
        <w:tc>
          <w:tcPr>
            <w:tcW w:w="3799"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lang w:val="en-US"/>
              </w:rPr>
              <w:t xml:space="preserve">III </w:t>
            </w:r>
            <w:r w:rsidRPr="00316DC8">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jc w:val="both"/>
              <w:rPr>
                <w:rFonts w:ascii="Times New Roman" w:hAnsi="Times New Roman" w:cs="Times New Roman"/>
              </w:rPr>
            </w:pPr>
          </w:p>
        </w:tc>
      </w:tr>
      <w:tr w:rsidR="002C1763" w:rsidRPr="00316DC8" w:rsidTr="0044223E">
        <w:tc>
          <w:tcPr>
            <w:tcW w:w="3799"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lang w:val="en-US"/>
              </w:rPr>
              <w:t xml:space="preserve">IV </w:t>
            </w:r>
            <w:r w:rsidRPr="00316DC8">
              <w:rPr>
                <w:rFonts w:ascii="Times New Roman" w:hAnsi="Times New Roman" w:cs="Times New Roman"/>
              </w:rPr>
              <w:t xml:space="preserve">и </w:t>
            </w:r>
            <w:r w:rsidRPr="00316DC8">
              <w:rPr>
                <w:rFonts w:ascii="Times New Roman" w:hAnsi="Times New Roman" w:cs="Times New Roman"/>
                <w:lang w:val="en-US"/>
              </w:rPr>
              <w:t xml:space="preserve">V </w:t>
            </w:r>
            <w:r w:rsidRPr="00316DC8">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jc w:val="both"/>
              <w:rPr>
                <w:rFonts w:ascii="Times New Roman" w:hAnsi="Times New Roman" w:cs="Times New Roman"/>
              </w:rPr>
            </w:pPr>
          </w:p>
        </w:tc>
      </w:tr>
    </w:tbl>
    <w:p w:rsidR="002C1763" w:rsidRPr="00C86A37" w:rsidRDefault="002C1763" w:rsidP="00CE1A18">
      <w:pPr>
        <w:widowControl w:val="0"/>
        <w:jc w:val="both"/>
        <w:rPr>
          <w:rFonts w:ascii="Times New Roman" w:hAnsi="Times New Roman" w:cs="Times New Roman"/>
        </w:rPr>
      </w:pPr>
    </w:p>
    <w:p w:rsidR="002C1763" w:rsidRPr="00C86A37" w:rsidRDefault="002C1763"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2C1763" w:rsidRPr="00C86A37" w:rsidRDefault="002C1763"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2C1763" w:rsidRPr="00316DC8" w:rsidTr="0044223E">
        <w:tc>
          <w:tcPr>
            <w:tcW w:w="2523"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Примечание</w:t>
            </w:r>
          </w:p>
        </w:tc>
      </w:tr>
      <w:tr w:rsidR="002C1763" w:rsidRPr="00316DC8" w:rsidTr="0044223E">
        <w:tc>
          <w:tcPr>
            <w:tcW w:w="2523"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lang w:val="en-US"/>
              </w:rPr>
              <w:t xml:space="preserve">I </w:t>
            </w:r>
            <w:r w:rsidRPr="00316DC8">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p>
        </w:tc>
      </w:tr>
      <w:tr w:rsidR="002C1763" w:rsidRPr="00316DC8" w:rsidTr="0044223E">
        <w:tc>
          <w:tcPr>
            <w:tcW w:w="2523"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lang w:val="en-US"/>
              </w:rPr>
              <w:t>II</w:t>
            </w:r>
            <w:r w:rsidRPr="00316DC8">
              <w:rPr>
                <w:rFonts w:ascii="Times New Roman" w:hAnsi="Times New Roman" w:cs="Times New Roman"/>
              </w:rPr>
              <w:t xml:space="preserve"> - </w:t>
            </w:r>
            <w:r w:rsidRPr="00316DC8">
              <w:rPr>
                <w:rFonts w:ascii="Times New Roman" w:hAnsi="Times New Roman" w:cs="Times New Roman"/>
                <w:lang w:val="en-US"/>
              </w:rPr>
              <w:t>V</w:t>
            </w:r>
            <w:r w:rsidRPr="00316DC8">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Располагаются по ходу движения на расстоянии не менее 30 м.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p>
        </w:tc>
      </w:tr>
    </w:tbl>
    <w:p w:rsidR="002C1763" w:rsidRPr="00C86A37" w:rsidRDefault="002C1763" w:rsidP="00CE1A18">
      <w:pPr>
        <w:widowControl w:val="0"/>
        <w:jc w:val="both"/>
        <w:rPr>
          <w:rFonts w:ascii="Times New Roman" w:hAnsi="Times New Roman" w:cs="Times New Roman"/>
        </w:rPr>
      </w:pPr>
    </w:p>
    <w:p w:rsidR="002C1763" w:rsidRPr="00C86A37" w:rsidRDefault="002C1763"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3 км, а в густонаселенной местности – 1,5 км.</w:t>
      </w:r>
    </w:p>
    <w:p w:rsidR="002C1763" w:rsidRPr="00C86A37" w:rsidRDefault="002C1763"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- 200-300 м.</w:t>
      </w:r>
    </w:p>
    <w:p w:rsidR="002C1763" w:rsidRPr="00C86A37" w:rsidRDefault="002C1763"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более)- 300 м.</w:t>
      </w:r>
    </w:p>
    <w:p w:rsidR="002C1763" w:rsidRPr="00C86A37" w:rsidRDefault="002C1763"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2C1763" w:rsidRPr="00C86A37" w:rsidRDefault="002C1763" w:rsidP="00CE1A18">
      <w:pPr>
        <w:widowControl w:val="0"/>
        <w:ind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2C1763" w:rsidRPr="00C86A37" w:rsidRDefault="002C1763"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2C1763" w:rsidRPr="00C86A37" w:rsidRDefault="002C1763"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2C1763" w:rsidRPr="00316DC8" w:rsidTr="0044223E">
        <w:tc>
          <w:tcPr>
            <w:tcW w:w="5075"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Расстояние </w:t>
            </w:r>
          </w:p>
        </w:tc>
      </w:tr>
      <w:tr w:rsidR="002C1763" w:rsidRPr="00316DC8" w:rsidTr="0044223E">
        <w:tc>
          <w:tcPr>
            <w:tcW w:w="5075"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 (не менее) 50*</w:t>
            </w:r>
          </w:p>
        </w:tc>
      </w:tr>
      <w:tr w:rsidR="002C1763" w:rsidRPr="00316DC8" w:rsidTr="0044223E">
        <w:tc>
          <w:tcPr>
            <w:tcW w:w="5075"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(не более) 25**</w:t>
            </w:r>
          </w:p>
        </w:tc>
      </w:tr>
    </w:tbl>
    <w:p w:rsidR="002C1763" w:rsidRPr="00C86A37" w:rsidRDefault="002C1763" w:rsidP="00CE1A18">
      <w:pPr>
        <w:pStyle w:val="Caption"/>
        <w:widowControl w:val="0"/>
        <w:suppressAutoHyphens w:val="0"/>
        <w:ind w:firstLine="708"/>
        <w:jc w:val="both"/>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25 метров;</w:t>
      </w:r>
    </w:p>
    <w:p w:rsidR="002C1763" w:rsidRDefault="002C1763" w:rsidP="00CE1A18">
      <w:pPr>
        <w:pStyle w:val="BodyText"/>
        <w:widowControl w:val="0"/>
        <w:suppressAutoHyphens w:val="0"/>
        <w:spacing w:after="0"/>
        <w:ind w:firstLine="708"/>
        <w:jc w:val="both"/>
        <w:rPr>
          <w:sz w:val="20"/>
        </w:rPr>
      </w:pPr>
      <w:r w:rsidRPr="00C86A37">
        <w:rPr>
          <w:sz w:val="20"/>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2C1763" w:rsidRPr="00C86A37" w:rsidRDefault="002C1763" w:rsidP="00CE1A18">
      <w:pPr>
        <w:pStyle w:val="BodyText"/>
        <w:widowControl w:val="0"/>
        <w:suppressAutoHyphens w:val="0"/>
        <w:spacing w:after="0"/>
        <w:ind w:firstLine="708"/>
        <w:jc w:val="both"/>
        <w:rPr>
          <w:sz w:val="20"/>
        </w:rPr>
      </w:pPr>
    </w:p>
    <w:p w:rsidR="002C1763" w:rsidRPr="00C86A37" w:rsidRDefault="002C1763" w:rsidP="00CE1A18">
      <w:pPr>
        <w:pStyle w:val="List"/>
        <w:widowControl w:val="0"/>
        <w:suppressAutoHyphens w:val="0"/>
        <w:spacing w:after="0"/>
        <w:ind w:firstLine="360"/>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2C1763" w:rsidRPr="00C86A37" w:rsidRDefault="002C1763" w:rsidP="00CE1A18">
      <w:pPr>
        <w:pStyle w:val="ListBullet2"/>
        <w:widowControl w:val="0"/>
        <w:numPr>
          <w:ilvl w:val="0"/>
          <w:numId w:val="0"/>
        </w:numPr>
        <w:suppressAutoHyphens w:val="0"/>
        <w:ind w:left="643" w:hanging="360"/>
        <w:jc w:val="both"/>
      </w:pPr>
      <w:r w:rsidRPr="00C86A37">
        <w:t>- для магистральных улиц и дорог регулируемого движения – 8 м;</w:t>
      </w:r>
    </w:p>
    <w:p w:rsidR="002C1763" w:rsidRPr="00C86A37" w:rsidRDefault="002C1763" w:rsidP="00CE1A18">
      <w:pPr>
        <w:pStyle w:val="ListBullet2"/>
        <w:widowControl w:val="0"/>
        <w:numPr>
          <w:ilvl w:val="0"/>
          <w:numId w:val="0"/>
        </w:numPr>
        <w:suppressAutoHyphens w:val="0"/>
        <w:ind w:left="643" w:hanging="360"/>
        <w:jc w:val="both"/>
      </w:pPr>
      <w:r w:rsidRPr="00C86A37">
        <w:t>- местного значения – 5 м;</w:t>
      </w:r>
    </w:p>
    <w:p w:rsidR="002C1763" w:rsidRPr="00C86A37" w:rsidRDefault="002C1763" w:rsidP="00CE1A18">
      <w:pPr>
        <w:pStyle w:val="ListBullet2"/>
        <w:widowControl w:val="0"/>
        <w:numPr>
          <w:ilvl w:val="0"/>
          <w:numId w:val="0"/>
        </w:numPr>
        <w:suppressAutoHyphens w:val="0"/>
        <w:ind w:left="643" w:hanging="360"/>
        <w:jc w:val="both"/>
      </w:pPr>
      <w:r w:rsidRPr="00C86A37">
        <w:t>- на транспортных площадях – 12 м.</w:t>
      </w:r>
    </w:p>
    <w:p w:rsidR="002C1763" w:rsidRPr="00C86A37" w:rsidRDefault="002C1763" w:rsidP="00CE1A18">
      <w:pPr>
        <w:pStyle w:val="Heading5"/>
        <w:keepNext w:val="0"/>
        <w:keepLines w:val="0"/>
        <w:widowControl w:val="0"/>
        <w:spacing w:before="0"/>
        <w:jc w:val="both"/>
        <w:rPr>
          <w:rFonts w:ascii="Times New Roman" w:hAnsi="Times New Roman"/>
          <w:b/>
          <w:color w:val="auto"/>
          <w:sz w:val="20"/>
          <w:u w:val="single"/>
        </w:rPr>
      </w:pPr>
      <w:r w:rsidRPr="00C86A37">
        <w:rPr>
          <w:rFonts w:ascii="Times New Roman" w:hAnsi="Times New Roman"/>
          <w:color w:val="auto"/>
          <w:sz w:val="20"/>
          <w:u w:val="single"/>
        </w:rPr>
        <w:t xml:space="preserve">Примечания: </w:t>
      </w:r>
    </w:p>
    <w:p w:rsidR="002C1763" w:rsidRPr="00C86A37" w:rsidRDefault="002C1763" w:rsidP="00CE1A18">
      <w:pPr>
        <w:pStyle w:val="List"/>
        <w:widowControl w:val="0"/>
        <w:suppressAutoHyphens w:val="0"/>
        <w:spacing w:after="0"/>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6 м, на транспортных площадях – 8 м.</w:t>
      </w:r>
    </w:p>
    <w:p w:rsidR="002C1763" w:rsidRDefault="002C1763" w:rsidP="00CE1A18">
      <w:pPr>
        <w:pStyle w:val="List"/>
        <w:widowControl w:val="0"/>
        <w:suppressAutoHyphens w:val="0"/>
        <w:spacing w:after="0"/>
        <w:ind w:firstLine="567"/>
        <w:jc w:val="both"/>
        <w:rPr>
          <w:rFonts w:ascii="Times New Roman" w:hAnsi="Times New Roman" w:cs="Times New Roman"/>
        </w:rPr>
      </w:pPr>
    </w:p>
    <w:p w:rsidR="002C1763" w:rsidRPr="00C86A37" w:rsidRDefault="002C1763"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2C1763" w:rsidRPr="00C86A37" w:rsidRDefault="002C1763" w:rsidP="00CE1A18">
      <w:pPr>
        <w:pStyle w:val="List"/>
        <w:widowControl w:val="0"/>
        <w:suppressAutoHyphens w:val="0"/>
        <w:spacing w:after="0"/>
        <w:ind w:firstLine="567"/>
        <w:jc w:val="both"/>
        <w:rPr>
          <w:rFonts w:ascii="Times New Roman" w:hAnsi="Times New Roman" w:cs="Times New Roman"/>
        </w:rPr>
      </w:pPr>
    </w:p>
    <w:p w:rsidR="002C1763" w:rsidRPr="00C86A37" w:rsidRDefault="002C1763"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2C1763" w:rsidRPr="00316DC8" w:rsidTr="0044223E">
        <w:trPr>
          <w:trHeight w:val="285"/>
        </w:trPr>
        <w:tc>
          <w:tcPr>
            <w:tcW w:w="3369" w:type="dxa"/>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 xml:space="preserve">Условия </w:t>
            </w:r>
          </w:p>
        </w:tc>
        <w:tc>
          <w:tcPr>
            <w:tcW w:w="2352" w:type="dxa"/>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Скорость движения</w:t>
            </w:r>
          </w:p>
        </w:tc>
        <w:tc>
          <w:tcPr>
            <w:tcW w:w="1912" w:type="dxa"/>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Единица измерения</w:t>
            </w:r>
          </w:p>
        </w:tc>
        <w:tc>
          <w:tcPr>
            <w:tcW w:w="2624" w:type="dxa"/>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Размеры сторон</w:t>
            </w:r>
          </w:p>
        </w:tc>
      </w:tr>
      <w:tr w:rsidR="002C1763" w:rsidRPr="00316DC8" w:rsidTr="0044223E">
        <w:tc>
          <w:tcPr>
            <w:tcW w:w="3369" w:type="dxa"/>
            <w:vMerge w:val="restar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«Транспорт-транспорт»</w:t>
            </w:r>
          </w:p>
        </w:tc>
        <w:tc>
          <w:tcPr>
            <w:tcW w:w="2352" w:type="dxa"/>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40 км/ч</w:t>
            </w:r>
          </w:p>
        </w:tc>
        <w:tc>
          <w:tcPr>
            <w:tcW w:w="1912" w:type="dxa"/>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м</w:t>
            </w:r>
          </w:p>
        </w:tc>
        <w:tc>
          <w:tcPr>
            <w:tcW w:w="2624" w:type="dxa"/>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25х25</w:t>
            </w:r>
          </w:p>
        </w:tc>
      </w:tr>
      <w:tr w:rsidR="002C1763" w:rsidRPr="00316DC8" w:rsidTr="0044223E">
        <w:tc>
          <w:tcPr>
            <w:tcW w:w="3369" w:type="dxa"/>
            <w:vMerge/>
            <w:vAlign w:val="center"/>
          </w:tcPr>
          <w:p w:rsidR="002C1763" w:rsidRPr="00316DC8" w:rsidRDefault="002C1763" w:rsidP="00CE1A18">
            <w:pPr>
              <w:widowControl w:val="0"/>
              <w:jc w:val="both"/>
              <w:rPr>
                <w:rFonts w:ascii="Times New Roman" w:hAnsi="Times New Roman" w:cs="Times New Roman"/>
              </w:rPr>
            </w:pPr>
          </w:p>
        </w:tc>
        <w:tc>
          <w:tcPr>
            <w:tcW w:w="2352" w:type="dxa"/>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60 км/ч</w:t>
            </w:r>
          </w:p>
        </w:tc>
        <w:tc>
          <w:tcPr>
            <w:tcW w:w="1912" w:type="dxa"/>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м</w:t>
            </w:r>
          </w:p>
        </w:tc>
        <w:tc>
          <w:tcPr>
            <w:tcW w:w="2624" w:type="dxa"/>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40х40</w:t>
            </w:r>
          </w:p>
        </w:tc>
      </w:tr>
      <w:tr w:rsidR="002C1763" w:rsidRPr="00316DC8" w:rsidTr="0044223E">
        <w:tc>
          <w:tcPr>
            <w:tcW w:w="3369" w:type="dxa"/>
            <w:vMerge w:val="restar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«Пешеход-транспорт»</w:t>
            </w:r>
          </w:p>
        </w:tc>
        <w:tc>
          <w:tcPr>
            <w:tcW w:w="2352" w:type="dxa"/>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25 км/ч</w:t>
            </w:r>
          </w:p>
        </w:tc>
        <w:tc>
          <w:tcPr>
            <w:tcW w:w="1912" w:type="dxa"/>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м</w:t>
            </w:r>
          </w:p>
        </w:tc>
        <w:tc>
          <w:tcPr>
            <w:tcW w:w="2624" w:type="dxa"/>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8х40</w:t>
            </w:r>
          </w:p>
        </w:tc>
      </w:tr>
      <w:tr w:rsidR="002C1763" w:rsidRPr="00316DC8" w:rsidTr="0044223E">
        <w:tc>
          <w:tcPr>
            <w:tcW w:w="3369" w:type="dxa"/>
            <w:vMerge/>
            <w:vAlign w:val="center"/>
          </w:tcPr>
          <w:p w:rsidR="002C1763" w:rsidRPr="00316DC8" w:rsidRDefault="002C1763" w:rsidP="00CE1A18">
            <w:pPr>
              <w:widowControl w:val="0"/>
              <w:jc w:val="both"/>
              <w:rPr>
                <w:rFonts w:ascii="Times New Roman" w:hAnsi="Times New Roman" w:cs="Times New Roman"/>
              </w:rPr>
            </w:pPr>
          </w:p>
        </w:tc>
        <w:tc>
          <w:tcPr>
            <w:tcW w:w="2352" w:type="dxa"/>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40 км/ч</w:t>
            </w:r>
          </w:p>
        </w:tc>
        <w:tc>
          <w:tcPr>
            <w:tcW w:w="1912" w:type="dxa"/>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м</w:t>
            </w:r>
          </w:p>
        </w:tc>
        <w:tc>
          <w:tcPr>
            <w:tcW w:w="2624" w:type="dxa"/>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10х50</w:t>
            </w:r>
          </w:p>
        </w:tc>
      </w:tr>
    </w:tbl>
    <w:p w:rsidR="002C1763" w:rsidRPr="00C86A37" w:rsidRDefault="002C1763" w:rsidP="00CE1A18">
      <w:pPr>
        <w:pStyle w:val="BodyText"/>
        <w:widowControl w:val="0"/>
        <w:suppressAutoHyphens w:val="0"/>
        <w:spacing w:after="0"/>
        <w:ind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2C1763" w:rsidRPr="00C86A37" w:rsidRDefault="002C1763" w:rsidP="00CE1A18">
      <w:pPr>
        <w:pStyle w:val="List"/>
        <w:widowControl w:val="0"/>
        <w:suppressAutoHyphens w:val="0"/>
        <w:spacing w:after="0"/>
        <w:ind w:firstLine="567"/>
        <w:jc w:val="both"/>
        <w:rPr>
          <w:rFonts w:ascii="Times New Roman" w:hAnsi="Times New Roman" w:cs="Times New Roman"/>
          <w:sz w:val="20"/>
        </w:rPr>
      </w:pPr>
      <w:r w:rsidRPr="00C86A37">
        <w:rPr>
          <w:rFonts w:ascii="Times New Roman" w:hAnsi="Times New Roman" w:cs="Times New Roman"/>
          <w:sz w:val="20"/>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2C1763" w:rsidRDefault="002C1763" w:rsidP="00CE1A18">
      <w:pPr>
        <w:pStyle w:val="List"/>
        <w:widowControl w:val="0"/>
        <w:suppressAutoHyphens w:val="0"/>
        <w:spacing w:after="0"/>
        <w:ind w:firstLine="566"/>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2C1763" w:rsidRPr="00C86A37" w:rsidRDefault="002C1763" w:rsidP="00CE1A18">
      <w:pPr>
        <w:pStyle w:val="List"/>
        <w:widowControl w:val="0"/>
        <w:suppressAutoHyphens w:val="0"/>
        <w:spacing w:after="0"/>
        <w:ind w:firstLine="566"/>
        <w:jc w:val="both"/>
        <w:rPr>
          <w:rFonts w:ascii="Times New Roman" w:hAnsi="Times New Roman" w:cs="Times New Roman"/>
          <w:sz w:val="20"/>
        </w:rPr>
      </w:pPr>
    </w:p>
    <w:p w:rsidR="002C1763" w:rsidRPr="00C86A37" w:rsidRDefault="002C1763" w:rsidP="00CE1A18">
      <w:pPr>
        <w:pStyle w:val="List2"/>
        <w:widowControl w:val="0"/>
        <w:ind w:left="0" w:firstLine="566"/>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2C1763" w:rsidRPr="00C86A37" w:rsidRDefault="002C1763" w:rsidP="00CE1A18">
      <w:pPr>
        <w:pStyle w:val="ListBullet3"/>
        <w:widowControl w:val="0"/>
        <w:numPr>
          <w:ilvl w:val="0"/>
          <w:numId w:val="0"/>
        </w:numPr>
        <w:spacing w:after="0" w:line="240" w:lineRule="auto"/>
        <w:ind w:firstLine="360"/>
        <w:contextualSpacing w:val="0"/>
        <w:jc w:val="both"/>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w:t>
      </w:r>
      <w:r w:rsidRPr="00C86A37">
        <w:rPr>
          <w:rFonts w:ascii="Times New Roman" w:hAnsi="Times New Roman"/>
          <w:sz w:val="24"/>
          <w:szCs w:val="24"/>
        </w:rPr>
        <w:t xml:space="preserve">, </w:t>
      </w:r>
      <w:r w:rsidRPr="00C86A37">
        <w:rPr>
          <w:rFonts w:ascii="Times New Roman" w:hAnsi="Times New Roman"/>
          <w:sz w:val="24"/>
          <w:szCs w:val="24"/>
          <w:lang w:val="en-US"/>
        </w:rPr>
        <w:t>II</w:t>
      </w:r>
      <w:r w:rsidRPr="00C86A37">
        <w:rPr>
          <w:rFonts w:ascii="Times New Roman" w:hAnsi="Times New Roman"/>
          <w:sz w:val="24"/>
          <w:szCs w:val="24"/>
        </w:rPr>
        <w:t xml:space="preserve">, </w:t>
      </w:r>
      <w:r w:rsidRPr="00C86A37">
        <w:rPr>
          <w:rFonts w:ascii="Times New Roman" w:hAnsi="Times New Roman"/>
          <w:sz w:val="24"/>
          <w:szCs w:val="24"/>
          <w:lang w:val="en-US"/>
        </w:rPr>
        <w:t>III</w:t>
      </w:r>
      <w:r w:rsidRPr="00C86A37">
        <w:rPr>
          <w:rFonts w:ascii="Times New Roman" w:hAnsi="Times New Roman"/>
          <w:sz w:val="24"/>
          <w:szCs w:val="24"/>
        </w:rPr>
        <w:t xml:space="preserve"> категорий - 100 м;</w:t>
      </w:r>
    </w:p>
    <w:p w:rsidR="002C1763" w:rsidRPr="00C86A37" w:rsidRDefault="002C1763" w:rsidP="00CE1A18">
      <w:pPr>
        <w:pStyle w:val="ListBullet3"/>
        <w:widowControl w:val="0"/>
        <w:numPr>
          <w:ilvl w:val="0"/>
          <w:numId w:val="0"/>
        </w:numPr>
        <w:spacing w:after="0" w:line="240" w:lineRule="auto"/>
        <w:ind w:firstLine="360"/>
        <w:contextualSpacing w:val="0"/>
        <w:jc w:val="both"/>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IV</w:t>
      </w:r>
      <w:r w:rsidRPr="00C86A37">
        <w:rPr>
          <w:rFonts w:ascii="Times New Roman" w:hAnsi="Times New Roman"/>
          <w:sz w:val="24"/>
          <w:szCs w:val="24"/>
        </w:rPr>
        <w:t xml:space="preserve"> категорий - 50 м.</w:t>
      </w:r>
    </w:p>
    <w:p w:rsidR="002C1763" w:rsidRPr="00C86A37" w:rsidRDefault="002C1763" w:rsidP="00CE1A18">
      <w:pPr>
        <w:pStyle w:val="List2"/>
        <w:widowControl w:val="0"/>
        <w:ind w:left="0"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2C1763" w:rsidRPr="00C86A37" w:rsidRDefault="002C1763" w:rsidP="00CE1A18">
      <w:pPr>
        <w:pStyle w:val="List2"/>
        <w:widowControl w:val="0"/>
        <w:ind w:left="0"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517"/>
        <w:gridCol w:w="3517"/>
        <w:gridCol w:w="3528"/>
      </w:tblGrid>
      <w:tr w:rsidR="002C1763" w:rsidRPr="00316DC8" w:rsidTr="00C86A37">
        <w:tc>
          <w:tcPr>
            <w:tcW w:w="1665"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Расстояние от бровки земляного полотна до лесонасаждений, м</w:t>
            </w:r>
          </w:p>
        </w:tc>
      </w:tr>
      <w:tr w:rsidR="002C1763" w:rsidRPr="00316DC8" w:rsidTr="00C86A37">
        <w:tc>
          <w:tcPr>
            <w:tcW w:w="1665"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15-25</w:t>
            </w:r>
          </w:p>
        </w:tc>
      </w:tr>
      <w:tr w:rsidR="002C1763" w:rsidRPr="00316DC8" w:rsidTr="00C86A37">
        <w:tc>
          <w:tcPr>
            <w:tcW w:w="1665"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30</w:t>
            </w:r>
          </w:p>
        </w:tc>
      </w:tr>
      <w:tr w:rsidR="002C1763" w:rsidRPr="00316DC8" w:rsidTr="00C86A37">
        <w:tc>
          <w:tcPr>
            <w:tcW w:w="1665"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40</w:t>
            </w:r>
          </w:p>
        </w:tc>
      </w:tr>
      <w:tr w:rsidR="002C1763" w:rsidRPr="00316DC8" w:rsidTr="00C86A37">
        <w:tc>
          <w:tcPr>
            <w:tcW w:w="1665"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50</w:t>
            </w:r>
          </w:p>
        </w:tc>
      </w:tr>
      <w:tr w:rsidR="002C1763" w:rsidRPr="00316DC8" w:rsidTr="00C86A37">
        <w:tc>
          <w:tcPr>
            <w:tcW w:w="1665"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60</w:t>
            </w:r>
          </w:p>
        </w:tc>
      </w:tr>
      <w:tr w:rsidR="002C1763" w:rsidRPr="00316DC8" w:rsidTr="00C86A37">
        <w:tc>
          <w:tcPr>
            <w:tcW w:w="1665"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65</w:t>
            </w:r>
          </w:p>
        </w:tc>
      </w:tr>
      <w:tr w:rsidR="002C1763" w:rsidRPr="00316DC8" w:rsidTr="00C86A37">
        <w:tc>
          <w:tcPr>
            <w:tcW w:w="1665"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70</w:t>
            </w:r>
          </w:p>
        </w:tc>
      </w:tr>
      <w:tr w:rsidR="002C1763" w:rsidRPr="00316DC8" w:rsidTr="00C86A37">
        <w:tc>
          <w:tcPr>
            <w:tcW w:w="1665"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50</w:t>
            </w:r>
          </w:p>
        </w:tc>
      </w:tr>
    </w:tbl>
    <w:p w:rsidR="002C1763" w:rsidRPr="00C86A37" w:rsidRDefault="002C1763" w:rsidP="00CE1A18">
      <w:pPr>
        <w:pStyle w:val="BodyText"/>
        <w:widowControl w:val="0"/>
        <w:suppressAutoHyphens w:val="0"/>
        <w:spacing w:after="0"/>
        <w:ind w:firstLine="567"/>
        <w:jc w:val="both"/>
        <w:rPr>
          <w:u w:val="single"/>
        </w:rPr>
      </w:pPr>
    </w:p>
    <w:p w:rsidR="002C1763" w:rsidRPr="00C86A37" w:rsidRDefault="002C1763" w:rsidP="00CE1A18">
      <w:pPr>
        <w:pStyle w:val="BodyText"/>
        <w:widowControl w:val="0"/>
        <w:suppressAutoHyphens w:val="0"/>
        <w:spacing w:after="0"/>
        <w:ind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2C1763" w:rsidRPr="00C86A37" w:rsidRDefault="002C1763" w:rsidP="00CE1A18">
      <w:pPr>
        <w:pStyle w:val="BodyText"/>
        <w:widowControl w:val="0"/>
        <w:suppressAutoHyphens w:val="0"/>
        <w:spacing w:after="0"/>
        <w:ind w:firstLine="567"/>
        <w:jc w:val="both"/>
        <w:rPr>
          <w:sz w:val="20"/>
        </w:rPr>
      </w:pPr>
      <w:r w:rsidRPr="00C86A37">
        <w:rPr>
          <w:sz w:val="20"/>
        </w:rPr>
        <w:t>При снегоприносе от 200 до 250 м2/м принимается двухполосная система лесонасаждений с разрывом между полосами 50 м.</w:t>
      </w:r>
    </w:p>
    <w:p w:rsidR="002C1763" w:rsidRPr="0027326A" w:rsidRDefault="002C1763" w:rsidP="00CE1A18">
      <w:pPr>
        <w:pStyle w:val="BodyText"/>
        <w:widowControl w:val="0"/>
        <w:suppressAutoHyphens w:val="0"/>
        <w:spacing w:after="0"/>
        <w:ind w:firstLine="708"/>
        <w:jc w:val="both"/>
        <w:rPr>
          <w:rFonts w:ascii="Arial" w:hAnsi="Arial" w:cs="Arial"/>
        </w:rPr>
      </w:pPr>
    </w:p>
    <w:p w:rsidR="002C1763" w:rsidRPr="0027326A" w:rsidRDefault="002C1763" w:rsidP="00CE1A18">
      <w:pPr>
        <w:widowControl w:val="0"/>
        <w:ind w:firstLine="567"/>
        <w:jc w:val="both"/>
      </w:pPr>
    </w:p>
    <w:p w:rsidR="002C1763" w:rsidRDefault="002C1763" w:rsidP="00CE1A18">
      <w:pPr>
        <w:widowControl w:val="0"/>
        <w:jc w:val="both"/>
        <w:rPr>
          <w:rFonts w:ascii="Times New Roman" w:hAnsi="Times New Roman" w:cs="Times New Roman"/>
        </w:rPr>
      </w:pPr>
      <w:r>
        <w:rPr>
          <w:rFonts w:ascii="Times New Roman" w:hAnsi="Times New Roman" w:cs="Times New Roman"/>
        </w:rPr>
        <w:br w:type="page"/>
      </w:r>
    </w:p>
    <w:p w:rsidR="002C1763" w:rsidRPr="0044223E" w:rsidRDefault="002C1763" w:rsidP="00CE1A18">
      <w:pPr>
        <w:widowControl w:val="0"/>
        <w:ind w:firstLine="567"/>
        <w:jc w:val="both"/>
        <w:rPr>
          <w:rFonts w:ascii="Times New Roman" w:hAnsi="Times New Roman" w:cs="Times New Roman"/>
          <w:b/>
        </w:rPr>
      </w:pPr>
      <w:r w:rsidRPr="0044223E">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2C1763" w:rsidRPr="0044223E" w:rsidRDefault="002C1763" w:rsidP="00CE1A18">
      <w:pPr>
        <w:widowControl w:val="0"/>
        <w:ind w:firstLine="567"/>
        <w:jc w:val="both"/>
        <w:rPr>
          <w:rFonts w:ascii="Times New Roman" w:hAnsi="Times New Roman" w:cs="Times New Roman"/>
        </w:rPr>
      </w:pPr>
    </w:p>
    <w:p w:rsidR="002C1763" w:rsidRPr="0044223E" w:rsidRDefault="002C1763" w:rsidP="00CE1A18">
      <w:pPr>
        <w:widowControl w:val="0"/>
        <w:ind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2C1763" w:rsidRPr="0044223E" w:rsidRDefault="002C1763" w:rsidP="00CE1A18">
      <w:pPr>
        <w:widowControl w:val="0"/>
        <w:ind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2C1763" w:rsidRPr="0044223E" w:rsidRDefault="002C1763" w:rsidP="00CE1A18">
      <w:pPr>
        <w:widowControl w:val="0"/>
        <w:ind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2C1763" w:rsidRPr="0044223E" w:rsidRDefault="002C1763" w:rsidP="00CE1A18">
      <w:pPr>
        <w:widowControl w:val="0"/>
        <w:ind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2C1763" w:rsidRPr="0044223E" w:rsidRDefault="002C1763" w:rsidP="00CE1A18">
      <w:pPr>
        <w:widowControl w:val="0"/>
        <w:ind w:firstLine="567"/>
        <w:jc w:val="both"/>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2C1763" w:rsidRPr="0044223E" w:rsidRDefault="002C1763" w:rsidP="00CE1A18">
      <w:pPr>
        <w:widowControl w:val="0"/>
        <w:ind w:firstLine="567"/>
        <w:jc w:val="both"/>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2C1763" w:rsidRPr="0044223E" w:rsidRDefault="002C1763" w:rsidP="00CE1A18">
      <w:pPr>
        <w:widowControl w:val="0"/>
        <w:ind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2C1763" w:rsidRPr="0044223E" w:rsidRDefault="002C1763" w:rsidP="00CE1A18">
      <w:pPr>
        <w:widowControl w:val="0"/>
        <w:ind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2C1763" w:rsidRPr="0044223E" w:rsidRDefault="002C1763" w:rsidP="00CE1A18">
      <w:pPr>
        <w:widowControl w:val="0"/>
        <w:ind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2C1763" w:rsidRPr="0044223E" w:rsidRDefault="002C1763" w:rsidP="00CE1A18">
      <w:pPr>
        <w:pStyle w:val="Default"/>
        <w:widowControl w:val="0"/>
        <w:ind w:firstLine="567"/>
        <w:jc w:val="both"/>
        <w:rPr>
          <w:rFonts w:ascii="Times New Roman" w:hAnsi="Times New Roman" w:cs="Times New Roman"/>
        </w:rPr>
      </w:pP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2C1763" w:rsidRPr="0044223E" w:rsidRDefault="002C1763" w:rsidP="00CE1A18">
      <w:pPr>
        <w:widowControl w:val="0"/>
        <w:ind w:firstLine="567"/>
        <w:jc w:val="both"/>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2C1763" w:rsidRPr="0044223E" w:rsidRDefault="002C1763" w:rsidP="00CE1A18">
      <w:pPr>
        <w:widowControl w:val="0"/>
        <w:ind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2C1763" w:rsidRPr="0044223E" w:rsidRDefault="002C1763" w:rsidP="00CE1A18">
      <w:pPr>
        <w:widowControl w:val="0"/>
        <w:ind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2C1763" w:rsidRPr="0044223E" w:rsidRDefault="002C1763" w:rsidP="00CE1A18">
      <w:pPr>
        <w:widowControl w:val="0"/>
        <w:ind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2C1763" w:rsidRPr="0044223E" w:rsidRDefault="002C1763" w:rsidP="00CE1A18">
      <w:pPr>
        <w:pStyle w:val="Default"/>
        <w:widowControl w:val="0"/>
        <w:ind w:firstLine="567"/>
        <w:jc w:val="both"/>
        <w:rPr>
          <w:rFonts w:ascii="Times New Roman" w:hAnsi="Times New Roman" w:cs="Times New Roman"/>
        </w:rPr>
      </w:pP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2C1763" w:rsidRPr="0044223E" w:rsidRDefault="002C1763" w:rsidP="00CE1A18">
      <w:pPr>
        <w:widowControl w:val="0"/>
        <w:ind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2C1763" w:rsidRPr="0044223E" w:rsidRDefault="002C1763" w:rsidP="00CE1A18">
      <w:pPr>
        <w:widowControl w:val="0"/>
        <w:ind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2C1763" w:rsidRPr="0044223E" w:rsidRDefault="002C1763" w:rsidP="00CE1A18">
      <w:pPr>
        <w:widowControl w:val="0"/>
        <w:ind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2C1763" w:rsidRPr="0044223E" w:rsidRDefault="002C1763" w:rsidP="00CE1A18">
      <w:pPr>
        <w:widowControl w:val="0"/>
        <w:ind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2C1763" w:rsidRPr="0044223E" w:rsidRDefault="002C1763" w:rsidP="00CE1A18">
      <w:pPr>
        <w:widowControl w:val="0"/>
        <w:ind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2C1763" w:rsidRPr="0044223E" w:rsidRDefault="002C1763" w:rsidP="00CE1A18">
      <w:pPr>
        <w:widowControl w:val="0"/>
        <w:ind w:firstLine="567"/>
        <w:jc w:val="both"/>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2C1763" w:rsidRPr="0044223E" w:rsidRDefault="002C1763" w:rsidP="00CE1A18">
      <w:pPr>
        <w:widowControl w:val="0"/>
        <w:ind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2C1763" w:rsidRPr="0044223E" w:rsidRDefault="002C1763" w:rsidP="00CE1A18">
      <w:pPr>
        <w:pStyle w:val="List2"/>
        <w:widowControl w:val="0"/>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2C1763" w:rsidRPr="0044223E" w:rsidRDefault="002C1763" w:rsidP="00CE1A18">
      <w:pPr>
        <w:pStyle w:val="List2"/>
        <w:widowControl w:val="0"/>
        <w:ind w:left="0"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tblPr>
      <w:tblGrid>
        <w:gridCol w:w="4819"/>
        <w:gridCol w:w="3892"/>
        <w:gridCol w:w="1851"/>
      </w:tblGrid>
      <w:tr w:rsidR="002C1763" w:rsidRPr="00316DC8" w:rsidTr="00F75E58">
        <w:trPr>
          <w:trHeight w:val="355"/>
        </w:trPr>
        <w:tc>
          <w:tcPr>
            <w:tcW w:w="2333"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Норма обеспеченности</w:t>
            </w:r>
          </w:p>
        </w:tc>
      </w:tr>
      <w:tr w:rsidR="002C1763" w:rsidRPr="00316DC8" w:rsidTr="00F75E58">
        <w:tc>
          <w:tcPr>
            <w:tcW w:w="2333"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кол. мест парковки </w:t>
            </w:r>
          </w:p>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20</w:t>
            </w:r>
          </w:p>
        </w:tc>
      </w:tr>
      <w:tr w:rsidR="002C1763" w:rsidRPr="00316DC8"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2C1763" w:rsidRPr="00316DC8" w:rsidRDefault="002C1763" w:rsidP="00CE1A18">
            <w:pPr>
              <w:widowControl w:val="0"/>
              <w:snapToGrid w:val="0"/>
              <w:ind w:right="-108"/>
              <w:jc w:val="both"/>
              <w:rPr>
                <w:rFonts w:ascii="Times New Roman" w:hAnsi="Times New Roman" w:cs="Times New Roman"/>
              </w:rPr>
            </w:pPr>
            <w:r w:rsidRPr="00316DC8">
              <w:rPr>
                <w:rFonts w:ascii="Times New Roman" w:hAnsi="Times New Roman" w:cs="Times New Roman"/>
              </w:rPr>
              <w:t>Промышленные и коммунально-складские объекты</w:t>
            </w:r>
          </w:p>
        </w:tc>
        <w:tc>
          <w:tcPr>
            <w:tcW w:w="1894" w:type="pct"/>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кол. мест парковки </w:t>
            </w:r>
          </w:p>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на 100 работников</w:t>
            </w:r>
          </w:p>
        </w:tc>
        <w:tc>
          <w:tcPr>
            <w:tcW w:w="773"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10</w:t>
            </w:r>
          </w:p>
        </w:tc>
      </w:tr>
      <w:tr w:rsidR="002C1763" w:rsidRPr="00316DC8" w:rsidTr="00F75E58">
        <w:tc>
          <w:tcPr>
            <w:tcW w:w="2333" w:type="pct"/>
            <w:tcBorders>
              <w:top w:val="single" w:sz="4" w:space="0" w:color="000000"/>
              <w:left w:val="single" w:sz="4" w:space="0" w:color="000000"/>
              <w:bottom w:val="single" w:sz="4" w:space="0" w:color="000000"/>
            </w:tcBorders>
            <w:vAlign w:val="center"/>
          </w:tcPr>
          <w:p w:rsidR="002C1763" w:rsidRPr="00316DC8" w:rsidRDefault="002C1763" w:rsidP="00B21E47">
            <w:pPr>
              <w:widowControl w:val="0"/>
              <w:snapToGrid w:val="0"/>
              <w:jc w:val="both"/>
              <w:rPr>
                <w:rFonts w:ascii="Times New Roman" w:hAnsi="Times New Roman" w:cs="Times New Roman"/>
              </w:rPr>
            </w:pPr>
            <w:r w:rsidRPr="00316DC8">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10-15</w:t>
            </w:r>
          </w:p>
        </w:tc>
      </w:tr>
      <w:tr w:rsidR="002C1763" w:rsidRPr="00316DC8" w:rsidTr="00F75E58">
        <w:tc>
          <w:tcPr>
            <w:tcW w:w="2333" w:type="pct"/>
            <w:tcBorders>
              <w:top w:val="single" w:sz="4" w:space="0" w:color="000000"/>
              <w:left w:val="single" w:sz="4" w:space="0" w:color="000000"/>
              <w:bottom w:val="single" w:sz="4" w:space="0" w:color="000000"/>
            </w:tcBorders>
            <w:vAlign w:val="center"/>
          </w:tcPr>
          <w:p w:rsidR="002C1763" w:rsidRPr="00316DC8" w:rsidRDefault="002C1763" w:rsidP="00B21E47">
            <w:pPr>
              <w:widowControl w:val="0"/>
              <w:snapToGrid w:val="0"/>
              <w:jc w:val="both"/>
              <w:rPr>
                <w:rFonts w:ascii="Times New Roman" w:hAnsi="Times New Roman" w:cs="Times New Roman"/>
              </w:rPr>
            </w:pPr>
            <w:r w:rsidRPr="00316DC8">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10-20</w:t>
            </w:r>
          </w:p>
        </w:tc>
      </w:tr>
      <w:tr w:rsidR="002C1763" w:rsidRPr="00316DC8" w:rsidTr="00F75E58">
        <w:tc>
          <w:tcPr>
            <w:tcW w:w="2333" w:type="pct"/>
            <w:tcBorders>
              <w:top w:val="single" w:sz="4" w:space="0" w:color="000000"/>
              <w:left w:val="single" w:sz="4" w:space="0" w:color="000000"/>
              <w:bottom w:val="single" w:sz="4" w:space="0" w:color="000000"/>
            </w:tcBorders>
            <w:vAlign w:val="center"/>
          </w:tcPr>
          <w:p w:rsidR="002C1763" w:rsidRPr="00316DC8" w:rsidRDefault="002C1763" w:rsidP="00B21E47">
            <w:pPr>
              <w:widowControl w:val="0"/>
              <w:snapToGrid w:val="0"/>
              <w:jc w:val="both"/>
              <w:rPr>
                <w:rFonts w:ascii="Times New Roman" w:hAnsi="Times New Roman" w:cs="Times New Roman"/>
              </w:rPr>
            </w:pPr>
            <w:r w:rsidRPr="00316DC8">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10-15</w:t>
            </w:r>
          </w:p>
        </w:tc>
      </w:tr>
      <w:tr w:rsidR="002C1763" w:rsidRPr="00316DC8" w:rsidTr="00F75E58">
        <w:tc>
          <w:tcPr>
            <w:tcW w:w="2333" w:type="pct"/>
            <w:tcBorders>
              <w:top w:val="single" w:sz="4" w:space="0" w:color="000000"/>
              <w:left w:val="single" w:sz="4" w:space="0" w:color="000000"/>
              <w:bottom w:val="single" w:sz="4" w:space="0" w:color="000000"/>
            </w:tcBorders>
            <w:vAlign w:val="center"/>
          </w:tcPr>
          <w:p w:rsidR="002C1763" w:rsidRPr="00316DC8" w:rsidRDefault="002C1763" w:rsidP="00B21E47">
            <w:pPr>
              <w:widowControl w:val="0"/>
              <w:snapToGrid w:val="0"/>
              <w:jc w:val="both"/>
              <w:rPr>
                <w:rFonts w:ascii="Times New Roman" w:hAnsi="Times New Roman" w:cs="Times New Roman"/>
              </w:rPr>
            </w:pPr>
            <w:r w:rsidRPr="00316DC8">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кол. мест парковки </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20-25</w:t>
            </w:r>
          </w:p>
        </w:tc>
      </w:tr>
      <w:tr w:rsidR="002C1763" w:rsidRPr="00316DC8" w:rsidTr="00F75E58">
        <w:tc>
          <w:tcPr>
            <w:tcW w:w="2333" w:type="pct"/>
            <w:tcBorders>
              <w:top w:val="single" w:sz="4" w:space="0" w:color="000000"/>
              <w:left w:val="single" w:sz="4" w:space="0" w:color="000000"/>
              <w:bottom w:val="single" w:sz="4" w:space="0" w:color="000000"/>
            </w:tcBorders>
            <w:vAlign w:val="center"/>
          </w:tcPr>
          <w:p w:rsidR="002C1763" w:rsidRPr="00316DC8" w:rsidRDefault="002C1763" w:rsidP="00B21E47">
            <w:pPr>
              <w:widowControl w:val="0"/>
              <w:snapToGrid w:val="0"/>
              <w:jc w:val="both"/>
              <w:rPr>
                <w:rFonts w:ascii="Times New Roman" w:hAnsi="Times New Roman" w:cs="Times New Roman"/>
              </w:rPr>
            </w:pPr>
            <w:r w:rsidRPr="00316DC8">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10-15</w:t>
            </w:r>
          </w:p>
        </w:tc>
      </w:tr>
      <w:tr w:rsidR="002C1763" w:rsidRPr="00316DC8" w:rsidTr="00F75E58">
        <w:tc>
          <w:tcPr>
            <w:tcW w:w="2333" w:type="pct"/>
            <w:tcBorders>
              <w:top w:val="single" w:sz="4" w:space="0" w:color="000000"/>
              <w:left w:val="single" w:sz="4" w:space="0" w:color="000000"/>
              <w:bottom w:val="single" w:sz="4" w:space="0" w:color="000000"/>
            </w:tcBorders>
            <w:vAlign w:val="center"/>
          </w:tcPr>
          <w:p w:rsidR="002C1763" w:rsidRPr="00316DC8" w:rsidRDefault="002C1763" w:rsidP="00B21E47">
            <w:pPr>
              <w:widowControl w:val="0"/>
              <w:snapToGrid w:val="0"/>
              <w:jc w:val="both"/>
              <w:rPr>
                <w:rFonts w:ascii="Times New Roman" w:hAnsi="Times New Roman" w:cs="Times New Roman"/>
              </w:rPr>
            </w:pPr>
            <w:r w:rsidRPr="00316DC8">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10-20</w:t>
            </w:r>
          </w:p>
        </w:tc>
      </w:tr>
      <w:tr w:rsidR="002C1763" w:rsidRPr="00316DC8" w:rsidTr="00F75E58">
        <w:tc>
          <w:tcPr>
            <w:tcW w:w="2333" w:type="pct"/>
            <w:tcBorders>
              <w:top w:val="single" w:sz="4" w:space="0" w:color="000000"/>
              <w:left w:val="single" w:sz="4" w:space="0" w:color="000000"/>
              <w:bottom w:val="single" w:sz="4" w:space="0" w:color="000000"/>
            </w:tcBorders>
            <w:vAlign w:val="center"/>
          </w:tcPr>
          <w:p w:rsidR="002C1763" w:rsidRPr="00316DC8" w:rsidRDefault="002C1763" w:rsidP="00B21E47">
            <w:pPr>
              <w:widowControl w:val="0"/>
              <w:snapToGrid w:val="0"/>
              <w:jc w:val="both"/>
              <w:rPr>
                <w:rFonts w:ascii="Times New Roman" w:hAnsi="Times New Roman" w:cs="Times New Roman"/>
              </w:rPr>
            </w:pPr>
            <w:r w:rsidRPr="00316DC8">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кол. мест парковки </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5-7</w:t>
            </w:r>
          </w:p>
        </w:tc>
      </w:tr>
      <w:tr w:rsidR="002C1763" w:rsidRPr="00316DC8" w:rsidTr="00F75E58">
        <w:tc>
          <w:tcPr>
            <w:tcW w:w="2333"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10-15</w:t>
            </w:r>
          </w:p>
        </w:tc>
      </w:tr>
      <w:tr w:rsidR="002C1763" w:rsidRPr="00316DC8" w:rsidTr="00F75E58">
        <w:tc>
          <w:tcPr>
            <w:tcW w:w="2333"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10-15</w:t>
            </w:r>
          </w:p>
        </w:tc>
      </w:tr>
      <w:tr w:rsidR="002C1763" w:rsidRPr="00316DC8" w:rsidTr="00F75E58">
        <w:tc>
          <w:tcPr>
            <w:tcW w:w="2333"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5-10</w:t>
            </w:r>
          </w:p>
        </w:tc>
      </w:tr>
      <w:tr w:rsidR="002C1763" w:rsidRPr="00316DC8" w:rsidTr="00F75E58">
        <w:tc>
          <w:tcPr>
            <w:tcW w:w="2333"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10-15</w:t>
            </w:r>
          </w:p>
        </w:tc>
      </w:tr>
      <w:tr w:rsidR="002C1763" w:rsidRPr="00316DC8" w:rsidTr="00F75E58">
        <w:tc>
          <w:tcPr>
            <w:tcW w:w="2333"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10</w:t>
            </w:r>
          </w:p>
        </w:tc>
      </w:tr>
    </w:tbl>
    <w:p w:rsidR="002C1763" w:rsidRPr="00F75E58" w:rsidRDefault="002C1763"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2C1763" w:rsidRPr="00F75E58" w:rsidRDefault="002C1763"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2C1763" w:rsidRPr="00F75E58" w:rsidRDefault="002C1763"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2C1763" w:rsidRPr="00F75E58" w:rsidRDefault="002C1763"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2C1763" w:rsidRPr="00F75E58" w:rsidRDefault="002C1763"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2C1763" w:rsidRPr="00F75E58" w:rsidRDefault="002C1763" w:rsidP="00CE1A18">
      <w:pPr>
        <w:widowControl w:val="0"/>
        <w:ind w:right="-143" w:firstLine="567"/>
        <w:jc w:val="both"/>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2C1763" w:rsidRPr="0044223E" w:rsidRDefault="002C1763"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2C1763" w:rsidRPr="0044223E" w:rsidRDefault="002C1763" w:rsidP="00CE1A18">
      <w:pPr>
        <w:pStyle w:val="ListBullet2"/>
        <w:widowControl w:val="0"/>
        <w:numPr>
          <w:ilvl w:val="0"/>
          <w:numId w:val="0"/>
        </w:numPr>
        <w:suppressAutoHyphens w:val="0"/>
        <w:ind w:firstLine="567"/>
        <w:jc w:val="both"/>
      </w:pPr>
      <w:r>
        <w:t xml:space="preserve">- </w:t>
      </w:r>
      <w:r w:rsidRPr="0044223E">
        <w:t>до входов в жилые дома - 100 м;</w:t>
      </w:r>
    </w:p>
    <w:p w:rsidR="002C1763" w:rsidRPr="0044223E" w:rsidRDefault="002C1763" w:rsidP="00CE1A18">
      <w:pPr>
        <w:pStyle w:val="ListBullet2"/>
        <w:widowControl w:val="0"/>
        <w:numPr>
          <w:ilvl w:val="0"/>
          <w:numId w:val="0"/>
        </w:numPr>
        <w:suppressAutoHyphens w:val="0"/>
        <w:ind w:firstLine="567"/>
        <w:jc w:val="both"/>
      </w:pPr>
      <w:r>
        <w:t xml:space="preserve">- </w:t>
      </w:r>
      <w:r w:rsidRPr="0044223E">
        <w:t>до пассажирских помещений вокзалов, входов в места крупных учреждений торговли и общественного питания - 150 м;</w:t>
      </w:r>
    </w:p>
    <w:p w:rsidR="002C1763" w:rsidRPr="0044223E" w:rsidRDefault="002C1763" w:rsidP="00CE1A18">
      <w:pPr>
        <w:pStyle w:val="ListBullet2"/>
        <w:widowControl w:val="0"/>
        <w:numPr>
          <w:ilvl w:val="0"/>
          <w:numId w:val="0"/>
        </w:numPr>
        <w:suppressAutoHyphens w:val="0"/>
        <w:ind w:firstLine="567"/>
        <w:jc w:val="both"/>
      </w:pPr>
      <w:r>
        <w:t>-</w:t>
      </w:r>
      <w:r w:rsidRPr="0044223E">
        <w:t>до прочих учреждений и предприятий обслуживания населения и административных зданий - 250 м;</w:t>
      </w:r>
    </w:p>
    <w:p w:rsidR="002C1763" w:rsidRPr="0044223E" w:rsidRDefault="002C1763" w:rsidP="00CE1A18">
      <w:pPr>
        <w:pStyle w:val="ListBullet2"/>
        <w:widowControl w:val="0"/>
        <w:numPr>
          <w:ilvl w:val="0"/>
          <w:numId w:val="0"/>
        </w:numPr>
        <w:suppressAutoHyphens w:val="0"/>
        <w:ind w:firstLine="567"/>
        <w:jc w:val="both"/>
      </w:pPr>
      <w:r>
        <w:t xml:space="preserve">- </w:t>
      </w:r>
      <w:r w:rsidRPr="0044223E">
        <w:t>до входов в парки, на выставки и стадионы - 400 м.</w:t>
      </w:r>
    </w:p>
    <w:p w:rsidR="002C1763" w:rsidRPr="0044223E" w:rsidRDefault="002C1763"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2C1763" w:rsidRPr="0044223E" w:rsidRDefault="002C1763"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2C1763" w:rsidRPr="00316DC8" w:rsidTr="00F75E58">
        <w:tc>
          <w:tcPr>
            <w:tcW w:w="2154" w:type="pct"/>
            <w:vMerge w:val="restar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Здания, участки</w:t>
            </w:r>
          </w:p>
        </w:tc>
        <w:tc>
          <w:tcPr>
            <w:tcW w:w="2846" w:type="pct"/>
            <w:gridSpan w:val="3"/>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Расстояние, м от гаражных сооружений и открытых стоянок при числе автомобилей</w:t>
            </w:r>
          </w:p>
        </w:tc>
      </w:tr>
      <w:tr w:rsidR="002C1763" w:rsidRPr="00316DC8" w:rsidTr="00F75E58">
        <w:tc>
          <w:tcPr>
            <w:tcW w:w="2154" w:type="pct"/>
            <w:vMerge/>
          </w:tcPr>
          <w:p w:rsidR="002C1763" w:rsidRPr="00316DC8" w:rsidRDefault="002C1763" w:rsidP="00CE1A18">
            <w:pPr>
              <w:widowControl w:val="0"/>
              <w:jc w:val="both"/>
              <w:rPr>
                <w:rFonts w:ascii="Times New Roman" w:hAnsi="Times New Roman" w:cs="Times New Roman"/>
              </w:rPr>
            </w:pPr>
          </w:p>
        </w:tc>
        <w:tc>
          <w:tcPr>
            <w:tcW w:w="808"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10 и менее</w:t>
            </w:r>
          </w:p>
        </w:tc>
        <w:tc>
          <w:tcPr>
            <w:tcW w:w="905"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11-50</w:t>
            </w:r>
          </w:p>
        </w:tc>
        <w:tc>
          <w:tcPr>
            <w:tcW w:w="1133"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51-100</w:t>
            </w:r>
          </w:p>
        </w:tc>
      </w:tr>
      <w:tr w:rsidR="002C1763" w:rsidRPr="00316DC8" w:rsidTr="00F75E58">
        <w:trPr>
          <w:trHeight w:val="379"/>
        </w:trPr>
        <w:tc>
          <w:tcPr>
            <w:tcW w:w="2154"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 xml:space="preserve">Жилые дома </w:t>
            </w:r>
          </w:p>
        </w:tc>
        <w:tc>
          <w:tcPr>
            <w:tcW w:w="808"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10**</w:t>
            </w:r>
          </w:p>
        </w:tc>
        <w:tc>
          <w:tcPr>
            <w:tcW w:w="905"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15</w:t>
            </w:r>
          </w:p>
        </w:tc>
        <w:tc>
          <w:tcPr>
            <w:tcW w:w="1133"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25</w:t>
            </w:r>
          </w:p>
        </w:tc>
      </w:tr>
      <w:tr w:rsidR="002C1763" w:rsidRPr="00316DC8" w:rsidTr="00F75E58">
        <w:trPr>
          <w:trHeight w:val="411"/>
        </w:trPr>
        <w:tc>
          <w:tcPr>
            <w:tcW w:w="2154"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Торцы жилых домов без окон</w:t>
            </w:r>
          </w:p>
        </w:tc>
        <w:tc>
          <w:tcPr>
            <w:tcW w:w="808"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10**</w:t>
            </w:r>
          </w:p>
        </w:tc>
        <w:tc>
          <w:tcPr>
            <w:tcW w:w="905"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10**</w:t>
            </w:r>
          </w:p>
        </w:tc>
        <w:tc>
          <w:tcPr>
            <w:tcW w:w="1133"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15</w:t>
            </w:r>
          </w:p>
        </w:tc>
      </w:tr>
      <w:tr w:rsidR="002C1763" w:rsidRPr="00316DC8" w:rsidTr="00F75E58">
        <w:trPr>
          <w:trHeight w:val="411"/>
        </w:trPr>
        <w:tc>
          <w:tcPr>
            <w:tcW w:w="2154"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Общеобразовательные здания</w:t>
            </w:r>
          </w:p>
        </w:tc>
        <w:tc>
          <w:tcPr>
            <w:tcW w:w="808"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10**</w:t>
            </w:r>
          </w:p>
        </w:tc>
        <w:tc>
          <w:tcPr>
            <w:tcW w:w="905"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10**</w:t>
            </w:r>
          </w:p>
        </w:tc>
        <w:tc>
          <w:tcPr>
            <w:tcW w:w="1133"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15</w:t>
            </w:r>
          </w:p>
        </w:tc>
      </w:tr>
      <w:tr w:rsidR="002C1763" w:rsidRPr="00316DC8" w:rsidTr="00F75E58">
        <w:trPr>
          <w:trHeight w:val="411"/>
        </w:trPr>
        <w:tc>
          <w:tcPr>
            <w:tcW w:w="2154" w:type="pct"/>
          </w:tcPr>
          <w:p w:rsidR="002C1763" w:rsidRPr="00316DC8" w:rsidRDefault="002C1763" w:rsidP="00CE1A18">
            <w:pPr>
              <w:widowControl w:val="0"/>
              <w:jc w:val="both"/>
              <w:rPr>
                <w:rFonts w:ascii="Times New Roman" w:hAnsi="Times New Roman" w:cs="Times New Roman"/>
              </w:rPr>
            </w:pPr>
          </w:p>
        </w:tc>
        <w:tc>
          <w:tcPr>
            <w:tcW w:w="808" w:type="pct"/>
            <w:vAlign w:val="center"/>
          </w:tcPr>
          <w:p w:rsidR="002C1763" w:rsidRPr="00316DC8" w:rsidRDefault="002C1763" w:rsidP="00CE1A18">
            <w:pPr>
              <w:widowControl w:val="0"/>
              <w:jc w:val="both"/>
              <w:rPr>
                <w:rFonts w:ascii="Times New Roman" w:hAnsi="Times New Roman" w:cs="Times New Roman"/>
              </w:rPr>
            </w:pPr>
          </w:p>
        </w:tc>
        <w:tc>
          <w:tcPr>
            <w:tcW w:w="905" w:type="pct"/>
            <w:vAlign w:val="center"/>
          </w:tcPr>
          <w:p w:rsidR="002C1763" w:rsidRPr="00316DC8" w:rsidRDefault="002C1763" w:rsidP="00CE1A18">
            <w:pPr>
              <w:widowControl w:val="0"/>
              <w:jc w:val="both"/>
              <w:rPr>
                <w:rFonts w:ascii="Times New Roman" w:hAnsi="Times New Roman" w:cs="Times New Roman"/>
              </w:rPr>
            </w:pPr>
          </w:p>
        </w:tc>
        <w:tc>
          <w:tcPr>
            <w:tcW w:w="1133" w:type="pct"/>
            <w:vAlign w:val="center"/>
          </w:tcPr>
          <w:p w:rsidR="002C1763" w:rsidRPr="00316DC8" w:rsidRDefault="002C1763" w:rsidP="00CE1A18">
            <w:pPr>
              <w:widowControl w:val="0"/>
              <w:jc w:val="both"/>
              <w:rPr>
                <w:rFonts w:ascii="Times New Roman" w:hAnsi="Times New Roman" w:cs="Times New Roman"/>
              </w:rPr>
            </w:pPr>
          </w:p>
        </w:tc>
      </w:tr>
      <w:tr w:rsidR="002C1763" w:rsidRPr="00316DC8" w:rsidTr="00F75E58">
        <w:tc>
          <w:tcPr>
            <w:tcW w:w="2154"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Общеобразовательные школы и детские дошкольные учреждения</w:t>
            </w:r>
          </w:p>
        </w:tc>
        <w:tc>
          <w:tcPr>
            <w:tcW w:w="808"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15</w:t>
            </w:r>
          </w:p>
        </w:tc>
        <w:tc>
          <w:tcPr>
            <w:tcW w:w="905"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25</w:t>
            </w:r>
          </w:p>
        </w:tc>
        <w:tc>
          <w:tcPr>
            <w:tcW w:w="1133"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25</w:t>
            </w:r>
          </w:p>
        </w:tc>
      </w:tr>
      <w:tr w:rsidR="002C1763" w:rsidRPr="00316DC8" w:rsidTr="00F75E58">
        <w:tc>
          <w:tcPr>
            <w:tcW w:w="2154"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Лечебные учреждения со стационаром</w:t>
            </w:r>
          </w:p>
        </w:tc>
        <w:tc>
          <w:tcPr>
            <w:tcW w:w="808"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25</w:t>
            </w:r>
          </w:p>
        </w:tc>
        <w:tc>
          <w:tcPr>
            <w:tcW w:w="905"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50</w:t>
            </w:r>
          </w:p>
        </w:tc>
        <w:tc>
          <w:tcPr>
            <w:tcW w:w="1133"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w:t>
            </w:r>
          </w:p>
        </w:tc>
      </w:tr>
    </w:tbl>
    <w:p w:rsidR="002C1763" w:rsidRPr="00F75E58" w:rsidRDefault="002C1763" w:rsidP="00CE1A18">
      <w:pPr>
        <w:widowControl w:val="0"/>
        <w:ind w:right="-143"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2C1763" w:rsidRPr="00F75E58" w:rsidRDefault="002C1763" w:rsidP="00CE1A18">
      <w:pPr>
        <w:widowControl w:val="0"/>
        <w:ind w:right="-143"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2C1763" w:rsidRDefault="002C1763" w:rsidP="00CE1A18">
      <w:pPr>
        <w:widowControl w:val="0"/>
        <w:ind w:right="-143"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2C1763" w:rsidRPr="00F75E58" w:rsidRDefault="002C1763" w:rsidP="00CE1A18">
      <w:pPr>
        <w:widowControl w:val="0"/>
        <w:ind w:right="-143" w:firstLine="567"/>
        <w:jc w:val="both"/>
        <w:rPr>
          <w:rFonts w:ascii="Times New Roman" w:hAnsi="Times New Roman" w:cs="Times New Roman"/>
          <w:sz w:val="20"/>
        </w:rPr>
      </w:pPr>
    </w:p>
    <w:p w:rsidR="002C1763" w:rsidRDefault="002C1763"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2C1763" w:rsidRPr="0044223E" w:rsidRDefault="002C1763" w:rsidP="00CE1A18">
      <w:pPr>
        <w:pStyle w:val="List"/>
        <w:widowControl w:val="0"/>
        <w:suppressAutoHyphens w:val="0"/>
        <w:spacing w:after="0"/>
        <w:ind w:firstLine="567"/>
        <w:jc w:val="both"/>
        <w:rPr>
          <w:rFonts w:ascii="Times New Roman" w:hAnsi="Times New Roman" w:cs="Times New Roman"/>
        </w:rPr>
      </w:pPr>
    </w:p>
    <w:p w:rsidR="002C1763" w:rsidRPr="0044223E" w:rsidRDefault="002C1763" w:rsidP="00CE1A18">
      <w:pPr>
        <w:pStyle w:val="List"/>
        <w:widowControl w:val="0"/>
        <w:suppressAutoHyphens w:val="0"/>
        <w:spacing w:after="0"/>
        <w:ind w:firstLine="567"/>
        <w:jc w:val="both"/>
        <w:rPr>
          <w:rFonts w:ascii="Times New Roman" w:hAnsi="Times New Roman" w:cs="Times New Roman"/>
        </w:rPr>
      </w:pPr>
      <w:r>
        <w:rPr>
          <w:rFonts w:ascii="Times New Roman" w:hAnsi="Times New Roman" w:cs="Times New Roman"/>
        </w:rPr>
        <w:t>Таблица 67</w:t>
      </w:r>
    </w:p>
    <w:tbl>
      <w:tblPr>
        <w:tblW w:w="5000" w:type="pct"/>
        <w:tblLook w:val="0000"/>
      </w:tblPr>
      <w:tblGrid>
        <w:gridCol w:w="4553"/>
        <w:gridCol w:w="3738"/>
        <w:gridCol w:w="2271"/>
      </w:tblGrid>
      <w:tr w:rsidR="002C1763" w:rsidRPr="00316DC8" w:rsidTr="00F75E58">
        <w:trPr>
          <w:trHeight w:val="313"/>
        </w:trPr>
        <w:tc>
          <w:tcPr>
            <w:tcW w:w="2155"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Норма обеспеченности</w:t>
            </w:r>
          </w:p>
        </w:tc>
      </w:tr>
      <w:tr w:rsidR="002C1763" w:rsidRPr="00316DC8" w:rsidTr="00F75E58">
        <w:tc>
          <w:tcPr>
            <w:tcW w:w="2155"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30</w:t>
            </w:r>
          </w:p>
        </w:tc>
      </w:tr>
      <w:tr w:rsidR="002C1763" w:rsidRPr="00316DC8" w:rsidTr="00F75E58">
        <w:tc>
          <w:tcPr>
            <w:tcW w:w="2155"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20</w:t>
            </w:r>
          </w:p>
        </w:tc>
      </w:tr>
    </w:tbl>
    <w:p w:rsidR="002C1763" w:rsidRDefault="002C1763" w:rsidP="00CE1A18">
      <w:pPr>
        <w:pStyle w:val="List"/>
        <w:widowControl w:val="0"/>
        <w:suppressAutoHyphens w:val="0"/>
        <w:spacing w:after="0"/>
        <w:ind w:firstLine="567"/>
        <w:jc w:val="both"/>
        <w:rPr>
          <w:rFonts w:ascii="Times New Roman" w:hAnsi="Times New Roman" w:cs="Times New Roman"/>
        </w:rPr>
      </w:pPr>
    </w:p>
    <w:p w:rsidR="002C1763" w:rsidRPr="0044223E" w:rsidRDefault="002C1763"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2C1763" w:rsidRPr="0044223E" w:rsidRDefault="002C1763"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tblPr>
      <w:tblGrid>
        <w:gridCol w:w="3447"/>
        <w:gridCol w:w="2848"/>
        <w:gridCol w:w="2687"/>
        <w:gridCol w:w="1580"/>
      </w:tblGrid>
      <w:tr w:rsidR="002C1763" w:rsidRPr="00316DC8" w:rsidTr="00F75E58">
        <w:trPr>
          <w:trHeight w:val="313"/>
        </w:trPr>
        <w:tc>
          <w:tcPr>
            <w:tcW w:w="1632"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Площадь участка, га</w:t>
            </w:r>
          </w:p>
        </w:tc>
      </w:tr>
      <w:tr w:rsidR="002C1763" w:rsidRPr="00316DC8" w:rsidTr="00F75E58">
        <w:tc>
          <w:tcPr>
            <w:tcW w:w="1632"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100</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3,5</w:t>
            </w:r>
          </w:p>
        </w:tc>
      </w:tr>
      <w:tr w:rsidR="002C1763" w:rsidRPr="00316DC8" w:rsidTr="00F75E58">
        <w:tc>
          <w:tcPr>
            <w:tcW w:w="1632"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100</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2,3</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3,5</w:t>
            </w:r>
          </w:p>
        </w:tc>
      </w:tr>
    </w:tbl>
    <w:p w:rsidR="002C1763" w:rsidRPr="00F75E58" w:rsidRDefault="002C1763" w:rsidP="00CE1A18">
      <w:pPr>
        <w:pStyle w:val="BodyText"/>
        <w:widowControl w:val="0"/>
        <w:suppressAutoHyphens w:val="0"/>
        <w:spacing w:after="0"/>
        <w:ind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2C1763" w:rsidRPr="0044223E" w:rsidRDefault="002C1763"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2C1763" w:rsidRPr="0044223E" w:rsidRDefault="002C1763" w:rsidP="00CE1A18">
      <w:pPr>
        <w:widowControl w:val="0"/>
        <w:ind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2C1763" w:rsidRPr="0044223E" w:rsidRDefault="002C1763" w:rsidP="00CE1A18">
      <w:pPr>
        <w:widowControl w:val="0"/>
        <w:ind w:firstLine="567"/>
        <w:jc w:val="both"/>
        <w:rPr>
          <w:rFonts w:ascii="Times New Roman" w:hAnsi="Times New Roman" w:cs="Times New Roman"/>
        </w:rPr>
      </w:pPr>
      <w:r w:rsidRPr="0044223E">
        <w:rPr>
          <w:rFonts w:ascii="Times New Roman" w:hAnsi="Times New Roman" w:cs="Times New Roman"/>
        </w:rPr>
        <w:t>-   автобусов – 40</w:t>
      </w:r>
      <w:r w:rsidRPr="0044223E">
        <w:rPr>
          <w:rFonts w:ascii="Times New Roman" w:hAnsi="Times New Roman" w:cs="Times New Roman"/>
          <w:bCs/>
        </w:rPr>
        <w:t xml:space="preserve"> м2;</w:t>
      </w:r>
    </w:p>
    <w:p w:rsidR="002C1763" w:rsidRPr="0044223E" w:rsidRDefault="002C1763" w:rsidP="00CE1A18">
      <w:pPr>
        <w:widowControl w:val="0"/>
        <w:ind w:firstLine="567"/>
        <w:jc w:val="both"/>
        <w:rPr>
          <w:rFonts w:ascii="Times New Roman" w:hAnsi="Times New Roman" w:cs="Times New Roman"/>
        </w:rPr>
      </w:pPr>
      <w:r w:rsidRPr="0044223E">
        <w:rPr>
          <w:rFonts w:ascii="Times New Roman" w:hAnsi="Times New Roman" w:cs="Times New Roman"/>
        </w:rPr>
        <w:t>-   велосипедов –  0,9</w:t>
      </w:r>
      <w:r w:rsidRPr="0044223E">
        <w:rPr>
          <w:rFonts w:ascii="Times New Roman" w:hAnsi="Times New Roman" w:cs="Times New Roman"/>
          <w:bCs/>
        </w:rPr>
        <w:t xml:space="preserve"> м2</w:t>
      </w:r>
      <w:r w:rsidRPr="0044223E">
        <w:rPr>
          <w:rFonts w:ascii="Times New Roman" w:hAnsi="Times New Roman" w:cs="Times New Roman"/>
        </w:rPr>
        <w:t>.</w:t>
      </w:r>
    </w:p>
    <w:p w:rsidR="002C1763" w:rsidRPr="0044223E" w:rsidRDefault="002C1763" w:rsidP="00CE1A18">
      <w:pPr>
        <w:pStyle w:val="ListBullet2"/>
        <w:widowControl w:val="0"/>
        <w:numPr>
          <w:ilvl w:val="0"/>
          <w:numId w:val="0"/>
        </w:numPr>
        <w:suppressAutoHyphens w:val="0"/>
        <w:ind w:firstLine="567"/>
        <w:jc w:val="both"/>
      </w:pPr>
      <w:r w:rsidRPr="0044223E">
        <w:t>* В скобках – при примыкании участков для стоянки к проезжей части улиц и проездов.</w:t>
      </w:r>
    </w:p>
    <w:p w:rsidR="002C1763" w:rsidRPr="0044223E" w:rsidRDefault="002C1763" w:rsidP="00CE1A18">
      <w:pPr>
        <w:pStyle w:val="ListBullet2"/>
        <w:widowControl w:val="0"/>
        <w:numPr>
          <w:ilvl w:val="0"/>
          <w:numId w:val="0"/>
        </w:numPr>
        <w:suppressAutoHyphens w:val="0"/>
        <w:ind w:firstLine="567"/>
        <w:jc w:val="both"/>
      </w:pPr>
    </w:p>
    <w:p w:rsidR="002C1763" w:rsidRPr="0044223E" w:rsidRDefault="002C1763" w:rsidP="00CE1A18">
      <w:pPr>
        <w:pStyle w:val="ListBullet2"/>
        <w:widowControl w:val="0"/>
        <w:numPr>
          <w:ilvl w:val="0"/>
          <w:numId w:val="0"/>
        </w:numPr>
        <w:suppressAutoHyphens w:val="0"/>
        <w:ind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2C1763" w:rsidRPr="0044223E" w:rsidRDefault="002C1763"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2C1763" w:rsidRPr="0044223E" w:rsidRDefault="002C1763"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710"/>
        <w:gridCol w:w="3004"/>
        <w:gridCol w:w="2848"/>
      </w:tblGrid>
      <w:tr w:rsidR="002C1763" w:rsidRPr="00316DC8" w:rsidTr="00F75E58">
        <w:trPr>
          <w:trHeight w:val="345"/>
        </w:trPr>
        <w:tc>
          <w:tcPr>
            <w:tcW w:w="2230"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АЗС при количестве </w:t>
            </w:r>
          </w:p>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Размер земельного участка</w:t>
            </w:r>
          </w:p>
        </w:tc>
      </w:tr>
      <w:tr w:rsidR="002C1763" w:rsidRPr="00316DC8" w:rsidTr="00F75E58">
        <w:tc>
          <w:tcPr>
            <w:tcW w:w="2230"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0,1</w:t>
            </w:r>
          </w:p>
        </w:tc>
      </w:tr>
      <w:tr w:rsidR="002C1763" w:rsidRPr="00316DC8" w:rsidTr="00F75E58">
        <w:tc>
          <w:tcPr>
            <w:tcW w:w="2230"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0,2</w:t>
            </w:r>
          </w:p>
        </w:tc>
      </w:tr>
      <w:tr w:rsidR="002C1763" w:rsidRPr="00316DC8" w:rsidTr="00F75E58">
        <w:tc>
          <w:tcPr>
            <w:tcW w:w="2230"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0,3</w:t>
            </w:r>
          </w:p>
        </w:tc>
      </w:tr>
    </w:tbl>
    <w:p w:rsidR="002C1763" w:rsidRDefault="002C1763" w:rsidP="00CE1A18">
      <w:pPr>
        <w:pStyle w:val="List"/>
        <w:widowControl w:val="0"/>
        <w:suppressAutoHyphens w:val="0"/>
        <w:spacing w:after="0"/>
        <w:ind w:firstLine="567"/>
        <w:jc w:val="both"/>
        <w:rPr>
          <w:rFonts w:ascii="Times New Roman" w:hAnsi="Times New Roman" w:cs="Times New Roman"/>
        </w:rPr>
      </w:pPr>
    </w:p>
    <w:p w:rsidR="002C1763" w:rsidRPr="0044223E" w:rsidRDefault="002C1763"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2C1763" w:rsidRDefault="002C1763" w:rsidP="00CE1A18">
      <w:pPr>
        <w:pStyle w:val="ListContinue"/>
        <w:widowControl w:val="0"/>
        <w:spacing w:after="0"/>
        <w:ind w:left="0"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2C1763" w:rsidRPr="00F75E58" w:rsidRDefault="002C1763" w:rsidP="00CE1A18">
      <w:pPr>
        <w:pStyle w:val="ListContinue"/>
        <w:widowControl w:val="0"/>
        <w:spacing w:after="0"/>
        <w:ind w:left="0" w:firstLine="567"/>
        <w:jc w:val="both"/>
        <w:rPr>
          <w:rFonts w:ascii="Times New Roman" w:hAnsi="Times New Roman" w:cs="Times New Roman"/>
          <w:sz w:val="20"/>
        </w:rPr>
      </w:pPr>
    </w:p>
    <w:p w:rsidR="002C1763" w:rsidRPr="0044223E" w:rsidRDefault="002C1763"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2C1763" w:rsidRPr="0044223E" w:rsidRDefault="002C1763" w:rsidP="00CE1A18">
      <w:pPr>
        <w:pStyle w:val="List"/>
        <w:widowControl w:val="0"/>
        <w:suppressAutoHyphens w:val="0"/>
        <w:spacing w:after="0"/>
        <w:ind w:firstLine="567"/>
        <w:jc w:val="both"/>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89"/>
        <w:gridCol w:w="2668"/>
        <w:gridCol w:w="2391"/>
        <w:gridCol w:w="2214"/>
      </w:tblGrid>
      <w:tr w:rsidR="002C1763" w:rsidRPr="00316DC8" w:rsidTr="00F75E58">
        <w:tc>
          <w:tcPr>
            <w:tcW w:w="1557"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Интенсивность движения,</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Размещение АЗС</w:t>
            </w:r>
          </w:p>
        </w:tc>
      </w:tr>
      <w:tr w:rsidR="002C1763" w:rsidRPr="00316DC8" w:rsidTr="00F75E58">
        <w:tc>
          <w:tcPr>
            <w:tcW w:w="1557"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Одностороннее</w:t>
            </w:r>
          </w:p>
        </w:tc>
      </w:tr>
      <w:tr w:rsidR="002C1763" w:rsidRPr="00316DC8" w:rsidTr="00F75E58">
        <w:tc>
          <w:tcPr>
            <w:tcW w:w="1557"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Одностороннее</w:t>
            </w:r>
          </w:p>
        </w:tc>
      </w:tr>
      <w:tr w:rsidR="002C1763" w:rsidRPr="00316DC8" w:rsidTr="00F75E58">
        <w:tc>
          <w:tcPr>
            <w:tcW w:w="1557"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Одностороннее</w:t>
            </w:r>
          </w:p>
        </w:tc>
      </w:tr>
    </w:tbl>
    <w:p w:rsidR="002C1763" w:rsidRPr="00F75E58" w:rsidRDefault="002C1763" w:rsidP="00CE1A18">
      <w:pPr>
        <w:pStyle w:val="Caption"/>
        <w:widowControl w:val="0"/>
        <w:suppressAutoHyphens w:val="0"/>
        <w:ind w:firstLine="567"/>
        <w:jc w:val="both"/>
        <w:rPr>
          <w:b w:val="0"/>
          <w:szCs w:val="24"/>
        </w:rPr>
      </w:pPr>
      <w:r w:rsidRPr="00F75E58">
        <w:rPr>
          <w:b w:val="0"/>
          <w:szCs w:val="24"/>
          <w:u w:val="single"/>
        </w:rPr>
        <w:t>Примечание</w:t>
      </w:r>
      <w:r w:rsidRPr="00F75E58">
        <w:rPr>
          <w:b w:val="0"/>
          <w:szCs w:val="24"/>
        </w:rPr>
        <w:t>:  АЗС следует размещать:</w:t>
      </w:r>
    </w:p>
    <w:p w:rsidR="002C1763" w:rsidRPr="00F75E58" w:rsidRDefault="002C1763" w:rsidP="00CE1A18">
      <w:pPr>
        <w:pStyle w:val="List2"/>
        <w:widowControl w:val="0"/>
        <w:numPr>
          <w:ilvl w:val="0"/>
          <w:numId w:val="29"/>
        </w:numPr>
        <w:ind w:left="0" w:firstLine="567"/>
        <w:contextualSpacing w:val="0"/>
        <w:jc w:val="both"/>
        <w:rPr>
          <w:rFonts w:ascii="Times New Roman" w:hAnsi="Times New Roman" w:cs="Times New Roman"/>
          <w:sz w:val="20"/>
        </w:rPr>
      </w:pPr>
      <w:r w:rsidRPr="00F75E58">
        <w:rPr>
          <w:rFonts w:ascii="Times New Roman" w:hAnsi="Times New Roman" w:cs="Times New Roman"/>
          <w:sz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2C1763" w:rsidRPr="00F75E58" w:rsidRDefault="002C1763" w:rsidP="00CE1A18">
      <w:pPr>
        <w:pStyle w:val="List2"/>
        <w:widowControl w:val="0"/>
        <w:numPr>
          <w:ilvl w:val="0"/>
          <w:numId w:val="29"/>
        </w:numPr>
        <w:ind w:left="0" w:firstLine="567"/>
        <w:contextualSpacing w:val="0"/>
        <w:jc w:val="both"/>
        <w:rPr>
          <w:rFonts w:ascii="Times New Roman" w:hAnsi="Times New Roman" w:cs="Times New Roman"/>
          <w:sz w:val="20"/>
        </w:rPr>
      </w:pPr>
      <w:r w:rsidRPr="00F75E58">
        <w:rPr>
          <w:rFonts w:ascii="Times New Roman" w:hAnsi="Times New Roman" w:cs="Times New Roman"/>
          <w:sz w:val="20"/>
        </w:rPr>
        <w:t>не ближе 250 м от железнодорожных переездов, не ближе 1000 м от мостовых переходов, на участках с насыпями высотой не более 2,0 м.</w:t>
      </w:r>
    </w:p>
    <w:p w:rsidR="002C1763" w:rsidRPr="0044223E" w:rsidRDefault="002C1763"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2C1763" w:rsidRPr="0044223E" w:rsidRDefault="002C1763"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5186"/>
        <w:gridCol w:w="3004"/>
        <w:gridCol w:w="2372"/>
      </w:tblGrid>
      <w:tr w:rsidR="002C1763" w:rsidRPr="00316DC8" w:rsidTr="00F75E58">
        <w:trPr>
          <w:trHeight w:val="345"/>
        </w:trPr>
        <w:tc>
          <w:tcPr>
            <w:tcW w:w="2455"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Размер земельного участка</w:t>
            </w:r>
          </w:p>
        </w:tc>
      </w:tr>
      <w:tr w:rsidR="002C1763" w:rsidRPr="00316DC8" w:rsidTr="00F75E58">
        <w:tc>
          <w:tcPr>
            <w:tcW w:w="2455"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1,0</w:t>
            </w:r>
          </w:p>
        </w:tc>
      </w:tr>
      <w:tr w:rsidR="002C1763" w:rsidRPr="00316DC8" w:rsidTr="00F75E58">
        <w:trPr>
          <w:trHeight w:val="243"/>
        </w:trPr>
        <w:tc>
          <w:tcPr>
            <w:tcW w:w="2455"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1,5</w:t>
            </w:r>
          </w:p>
        </w:tc>
      </w:tr>
    </w:tbl>
    <w:p w:rsidR="002C1763" w:rsidRPr="0044223E" w:rsidRDefault="002C1763" w:rsidP="00CE1A18">
      <w:pPr>
        <w:pStyle w:val="ListBullet2"/>
        <w:widowControl w:val="0"/>
        <w:numPr>
          <w:ilvl w:val="0"/>
          <w:numId w:val="0"/>
        </w:numPr>
        <w:suppressAutoHyphens w:val="0"/>
        <w:ind w:firstLine="567"/>
        <w:jc w:val="both"/>
      </w:pPr>
    </w:p>
    <w:p w:rsidR="002C1763" w:rsidRPr="0044223E" w:rsidRDefault="002C1763"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2C1763" w:rsidRPr="0044223E" w:rsidRDefault="002C1763"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tblPr>
      <w:tblGrid>
        <w:gridCol w:w="2655"/>
        <w:gridCol w:w="1107"/>
        <w:gridCol w:w="1107"/>
        <w:gridCol w:w="1107"/>
        <w:gridCol w:w="1265"/>
        <w:gridCol w:w="1107"/>
        <w:gridCol w:w="2214"/>
      </w:tblGrid>
      <w:tr w:rsidR="002C1763" w:rsidRPr="00316DC8"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Интенсивность движения,</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Размещение СТО</w:t>
            </w:r>
          </w:p>
        </w:tc>
      </w:tr>
      <w:tr w:rsidR="002C1763" w:rsidRPr="00316DC8"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jc w:val="both"/>
              <w:rPr>
                <w:rFonts w:ascii="Times New Roman" w:hAnsi="Times New Roman" w:cs="Times New Roman"/>
              </w:rPr>
            </w:pPr>
          </w:p>
        </w:tc>
      </w:tr>
      <w:tr w:rsidR="002C1763" w:rsidRPr="00316DC8" w:rsidTr="00F75E58">
        <w:trPr>
          <w:cantSplit/>
          <w:trHeight w:hRule="exact" w:val="241"/>
        </w:trPr>
        <w:tc>
          <w:tcPr>
            <w:tcW w:w="1257"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Одностороннее</w:t>
            </w:r>
          </w:p>
        </w:tc>
      </w:tr>
      <w:tr w:rsidR="002C1763" w:rsidRPr="00316DC8" w:rsidTr="00F75E58">
        <w:trPr>
          <w:cantSplit/>
          <w:trHeight w:hRule="exact" w:val="241"/>
        </w:trPr>
        <w:tc>
          <w:tcPr>
            <w:tcW w:w="1257"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jc w:val="both"/>
              <w:rPr>
                <w:rFonts w:ascii="Times New Roman" w:hAnsi="Times New Roman" w:cs="Times New Roman"/>
              </w:rPr>
            </w:pPr>
          </w:p>
        </w:tc>
      </w:tr>
      <w:tr w:rsidR="002C1763" w:rsidRPr="00316DC8" w:rsidTr="00F75E58">
        <w:trPr>
          <w:cantSplit/>
          <w:trHeight w:hRule="exact" w:val="241"/>
        </w:trPr>
        <w:tc>
          <w:tcPr>
            <w:tcW w:w="1257"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jc w:val="both"/>
              <w:rPr>
                <w:rFonts w:ascii="Times New Roman" w:hAnsi="Times New Roman" w:cs="Times New Roman"/>
              </w:rPr>
            </w:pPr>
          </w:p>
        </w:tc>
      </w:tr>
      <w:tr w:rsidR="002C1763" w:rsidRPr="00316DC8" w:rsidTr="00F75E58">
        <w:trPr>
          <w:cantSplit/>
          <w:trHeight w:hRule="exact" w:val="241"/>
        </w:trPr>
        <w:tc>
          <w:tcPr>
            <w:tcW w:w="1257"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jc w:val="both"/>
              <w:rPr>
                <w:rFonts w:ascii="Times New Roman" w:hAnsi="Times New Roman" w:cs="Times New Roman"/>
              </w:rPr>
            </w:pPr>
          </w:p>
        </w:tc>
      </w:tr>
    </w:tbl>
    <w:p w:rsidR="002C1763" w:rsidRPr="0044223E" w:rsidRDefault="002C1763" w:rsidP="00CE1A18">
      <w:pPr>
        <w:pStyle w:val="ListBullet2"/>
        <w:widowControl w:val="0"/>
        <w:numPr>
          <w:ilvl w:val="0"/>
          <w:numId w:val="0"/>
        </w:numPr>
        <w:suppressAutoHyphens w:val="0"/>
        <w:ind w:firstLine="567"/>
        <w:jc w:val="both"/>
      </w:pPr>
    </w:p>
    <w:p w:rsidR="002C1763" w:rsidRPr="0044223E" w:rsidRDefault="002C1763"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2C1763" w:rsidRPr="0044223E" w:rsidRDefault="002C1763"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2C1763" w:rsidRPr="00316DC8" w:rsidTr="00F75E58">
        <w:tc>
          <w:tcPr>
            <w:tcW w:w="2903" w:type="pct"/>
            <w:vMerge w:val="restar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Здания, участки</w:t>
            </w:r>
          </w:p>
        </w:tc>
        <w:tc>
          <w:tcPr>
            <w:tcW w:w="2097" w:type="pct"/>
            <w:gridSpan w:val="2"/>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Расстояние, м от станций технического обслуживания при числе постов</w:t>
            </w:r>
          </w:p>
        </w:tc>
      </w:tr>
      <w:tr w:rsidR="002C1763" w:rsidRPr="00316DC8" w:rsidTr="00F75E58">
        <w:tc>
          <w:tcPr>
            <w:tcW w:w="2903" w:type="pct"/>
            <w:vMerge/>
          </w:tcPr>
          <w:p w:rsidR="002C1763" w:rsidRPr="00316DC8" w:rsidRDefault="002C1763" w:rsidP="00CE1A18">
            <w:pPr>
              <w:widowControl w:val="0"/>
              <w:jc w:val="both"/>
              <w:rPr>
                <w:rFonts w:ascii="Times New Roman" w:hAnsi="Times New Roman" w:cs="Times New Roman"/>
              </w:rPr>
            </w:pPr>
          </w:p>
        </w:tc>
        <w:tc>
          <w:tcPr>
            <w:tcW w:w="1312"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10 и менее</w:t>
            </w:r>
          </w:p>
        </w:tc>
        <w:tc>
          <w:tcPr>
            <w:tcW w:w="785"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11-30</w:t>
            </w:r>
          </w:p>
        </w:tc>
      </w:tr>
      <w:tr w:rsidR="002C1763" w:rsidRPr="00316DC8" w:rsidTr="00F75E58">
        <w:tc>
          <w:tcPr>
            <w:tcW w:w="2903"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Жилые дома</w:t>
            </w:r>
          </w:p>
        </w:tc>
        <w:tc>
          <w:tcPr>
            <w:tcW w:w="1312"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50</w:t>
            </w:r>
          </w:p>
        </w:tc>
        <w:tc>
          <w:tcPr>
            <w:tcW w:w="785"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100</w:t>
            </w:r>
          </w:p>
        </w:tc>
      </w:tr>
      <w:tr w:rsidR="002C1763" w:rsidRPr="00316DC8" w:rsidTr="00F75E58">
        <w:tc>
          <w:tcPr>
            <w:tcW w:w="2903"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Торцы жилых домов без окон</w:t>
            </w:r>
          </w:p>
        </w:tc>
        <w:tc>
          <w:tcPr>
            <w:tcW w:w="1312"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50</w:t>
            </w:r>
          </w:p>
        </w:tc>
        <w:tc>
          <w:tcPr>
            <w:tcW w:w="785"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100</w:t>
            </w:r>
          </w:p>
        </w:tc>
      </w:tr>
      <w:tr w:rsidR="002C1763" w:rsidRPr="00316DC8" w:rsidTr="00F75E58">
        <w:tc>
          <w:tcPr>
            <w:tcW w:w="2903"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Общественные здания</w:t>
            </w:r>
          </w:p>
        </w:tc>
        <w:tc>
          <w:tcPr>
            <w:tcW w:w="1312"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15</w:t>
            </w:r>
          </w:p>
        </w:tc>
        <w:tc>
          <w:tcPr>
            <w:tcW w:w="785"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20</w:t>
            </w:r>
          </w:p>
        </w:tc>
      </w:tr>
      <w:tr w:rsidR="002C1763" w:rsidRPr="00316DC8" w:rsidTr="00F75E58">
        <w:tc>
          <w:tcPr>
            <w:tcW w:w="2903"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Общеобразовательные школы и детские дошкольные учреждения</w:t>
            </w:r>
          </w:p>
        </w:tc>
        <w:tc>
          <w:tcPr>
            <w:tcW w:w="1312"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50</w:t>
            </w:r>
          </w:p>
        </w:tc>
        <w:tc>
          <w:tcPr>
            <w:tcW w:w="785"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w:t>
            </w:r>
          </w:p>
        </w:tc>
      </w:tr>
      <w:tr w:rsidR="002C1763" w:rsidRPr="00316DC8" w:rsidTr="00F75E58">
        <w:tc>
          <w:tcPr>
            <w:tcW w:w="2903" w:type="pct"/>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Лечебные учреждения со стационаром</w:t>
            </w:r>
          </w:p>
        </w:tc>
        <w:tc>
          <w:tcPr>
            <w:tcW w:w="1312"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50</w:t>
            </w:r>
          </w:p>
        </w:tc>
        <w:tc>
          <w:tcPr>
            <w:tcW w:w="785"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w:t>
            </w:r>
          </w:p>
        </w:tc>
      </w:tr>
    </w:tbl>
    <w:p w:rsidR="002C1763" w:rsidRPr="00F75E58" w:rsidRDefault="002C1763"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2C1763" w:rsidRPr="0044223E" w:rsidRDefault="002C1763" w:rsidP="00CE1A18">
      <w:pPr>
        <w:pStyle w:val="Default"/>
        <w:widowControl w:val="0"/>
        <w:ind w:firstLine="567"/>
        <w:jc w:val="both"/>
        <w:rPr>
          <w:rFonts w:ascii="Times New Roman" w:hAnsi="Times New Roman" w:cs="Times New Roman"/>
        </w:rPr>
      </w:pPr>
    </w:p>
    <w:p w:rsidR="002C1763" w:rsidRPr="0044223E" w:rsidRDefault="002C1763"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2C1763" w:rsidRPr="0044223E" w:rsidRDefault="002C1763"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tblPr>
      <w:tblGrid>
        <w:gridCol w:w="2732"/>
        <w:gridCol w:w="3388"/>
        <w:gridCol w:w="4442"/>
      </w:tblGrid>
      <w:tr w:rsidR="002C1763" w:rsidRPr="00316DC8" w:rsidTr="00F75E58">
        <w:tc>
          <w:tcPr>
            <w:tcW w:w="1293"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Примечание</w:t>
            </w:r>
          </w:p>
        </w:tc>
      </w:tr>
      <w:tr w:rsidR="002C1763" w:rsidRPr="00316DC8" w:rsidTr="00F75E58">
        <w:trPr>
          <w:cantSplit/>
          <w:trHeight w:hRule="exact" w:val="300"/>
        </w:trPr>
        <w:tc>
          <w:tcPr>
            <w:tcW w:w="1293"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lang w:val="en-US"/>
              </w:rPr>
              <w:t xml:space="preserve">I </w:t>
            </w:r>
            <w:r w:rsidRPr="00316DC8">
              <w:rPr>
                <w:rFonts w:ascii="Times New Roman" w:hAnsi="Times New Roman" w:cs="Times New Roman"/>
              </w:rPr>
              <w:t xml:space="preserve">и </w:t>
            </w:r>
            <w:r w:rsidRPr="00316DC8">
              <w:rPr>
                <w:rFonts w:ascii="Times New Roman" w:hAnsi="Times New Roman" w:cs="Times New Roman"/>
                <w:lang w:val="en-US"/>
              </w:rPr>
              <w:t xml:space="preserve">II </w:t>
            </w:r>
            <w:r w:rsidRPr="00316DC8">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2C1763" w:rsidRPr="00316DC8" w:rsidTr="00F75E58">
        <w:trPr>
          <w:cantSplit/>
          <w:trHeight w:hRule="exact" w:val="300"/>
        </w:trPr>
        <w:tc>
          <w:tcPr>
            <w:tcW w:w="1293"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lang w:val="en-US"/>
              </w:rPr>
              <w:t xml:space="preserve">III </w:t>
            </w:r>
            <w:r w:rsidRPr="00316DC8">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jc w:val="both"/>
              <w:rPr>
                <w:rFonts w:ascii="Times New Roman" w:hAnsi="Times New Roman" w:cs="Times New Roman"/>
              </w:rPr>
            </w:pPr>
          </w:p>
        </w:tc>
      </w:tr>
      <w:tr w:rsidR="002C1763" w:rsidRPr="00316DC8" w:rsidTr="00F75E58">
        <w:trPr>
          <w:cantSplit/>
          <w:trHeight w:hRule="exact" w:val="1012"/>
        </w:trPr>
        <w:tc>
          <w:tcPr>
            <w:tcW w:w="1293"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lang w:val="en-US"/>
              </w:rPr>
              <w:t xml:space="preserve">IV </w:t>
            </w:r>
            <w:r w:rsidRPr="00316DC8">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jc w:val="both"/>
              <w:rPr>
                <w:rFonts w:ascii="Times New Roman" w:hAnsi="Times New Roman" w:cs="Times New Roman"/>
              </w:rPr>
            </w:pPr>
          </w:p>
        </w:tc>
      </w:tr>
    </w:tbl>
    <w:p w:rsidR="002C1763" w:rsidRPr="0044223E" w:rsidRDefault="002C1763" w:rsidP="00CE1A18">
      <w:pPr>
        <w:widowControl w:val="0"/>
        <w:ind w:firstLine="567"/>
        <w:jc w:val="both"/>
        <w:rPr>
          <w:rFonts w:ascii="Times New Roman" w:hAnsi="Times New Roman" w:cs="Times New Roman"/>
        </w:rPr>
      </w:pPr>
    </w:p>
    <w:p w:rsidR="002C1763" w:rsidRPr="0044223E" w:rsidRDefault="002C1763"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2C1763" w:rsidRPr="0044223E" w:rsidRDefault="002C1763"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tblPr>
      <w:tblGrid>
        <w:gridCol w:w="2732"/>
        <w:gridCol w:w="3388"/>
        <w:gridCol w:w="4442"/>
      </w:tblGrid>
      <w:tr w:rsidR="002C1763" w:rsidRPr="00316DC8" w:rsidTr="00F75E58">
        <w:tc>
          <w:tcPr>
            <w:tcW w:w="1293"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Количество автомобилей при единовременной остановке</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Примечание</w:t>
            </w:r>
          </w:p>
        </w:tc>
      </w:tr>
      <w:tr w:rsidR="002C1763" w:rsidRPr="00316DC8" w:rsidTr="00F75E58">
        <w:trPr>
          <w:cantSplit/>
          <w:trHeight w:hRule="exact" w:val="324"/>
        </w:trPr>
        <w:tc>
          <w:tcPr>
            <w:tcW w:w="1293"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lang w:val="en-US"/>
              </w:rPr>
              <w:t xml:space="preserve">I </w:t>
            </w:r>
            <w:r w:rsidRPr="00316DC8">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При двустороннем размещении площадок отдуха на дорогах </w:t>
            </w:r>
            <w:r w:rsidRPr="00316DC8">
              <w:rPr>
                <w:rFonts w:ascii="Times New Roman" w:hAnsi="Times New Roman" w:cs="Times New Roman"/>
                <w:lang w:val="en-US"/>
              </w:rPr>
              <w:t>I</w:t>
            </w:r>
            <w:r w:rsidRPr="00316DC8">
              <w:rPr>
                <w:rFonts w:ascii="Times New Roman" w:hAnsi="Times New Roman" w:cs="Times New Roman"/>
              </w:rPr>
              <w:t xml:space="preserve"> категории их вместимость уменьшается вдвое.</w:t>
            </w:r>
          </w:p>
        </w:tc>
      </w:tr>
      <w:tr w:rsidR="002C1763" w:rsidRPr="00316DC8" w:rsidTr="00F75E58">
        <w:trPr>
          <w:cantSplit/>
          <w:trHeight w:hRule="exact" w:val="427"/>
        </w:trPr>
        <w:tc>
          <w:tcPr>
            <w:tcW w:w="1293"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lang w:val="en-US"/>
              </w:rPr>
              <w:t xml:space="preserve">II </w:t>
            </w:r>
            <w:r w:rsidRPr="00316DC8">
              <w:rPr>
                <w:rFonts w:ascii="Times New Roman" w:hAnsi="Times New Roman" w:cs="Times New Roman"/>
              </w:rPr>
              <w:t>и</w:t>
            </w:r>
            <w:r w:rsidRPr="00316DC8">
              <w:rPr>
                <w:rFonts w:ascii="Times New Roman" w:hAnsi="Times New Roman" w:cs="Times New Roman"/>
                <w:lang w:val="en-US"/>
              </w:rPr>
              <w:t xml:space="preserve"> III </w:t>
            </w:r>
            <w:r w:rsidRPr="00316DC8">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jc w:val="both"/>
              <w:rPr>
                <w:rFonts w:ascii="Times New Roman" w:hAnsi="Times New Roman" w:cs="Times New Roman"/>
              </w:rPr>
            </w:pPr>
          </w:p>
        </w:tc>
      </w:tr>
      <w:tr w:rsidR="002C1763" w:rsidRPr="00316DC8" w:rsidTr="00F75E58">
        <w:trPr>
          <w:cantSplit/>
          <w:trHeight w:hRule="exact" w:val="575"/>
        </w:trPr>
        <w:tc>
          <w:tcPr>
            <w:tcW w:w="1293"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lang w:val="en-US"/>
              </w:rPr>
              <w:t xml:space="preserve">IV </w:t>
            </w:r>
            <w:r w:rsidRPr="00316DC8">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jc w:val="both"/>
              <w:rPr>
                <w:rFonts w:ascii="Times New Roman" w:hAnsi="Times New Roman" w:cs="Times New Roman"/>
              </w:rPr>
            </w:pPr>
          </w:p>
        </w:tc>
      </w:tr>
    </w:tbl>
    <w:p w:rsidR="002C1763" w:rsidRDefault="002C1763" w:rsidP="00CE1A18">
      <w:pPr>
        <w:widowControl w:val="0"/>
        <w:ind w:firstLine="567"/>
        <w:jc w:val="both"/>
        <w:rPr>
          <w:rFonts w:ascii="Times New Roman" w:hAnsi="Times New Roman" w:cs="Times New Roman"/>
        </w:rPr>
      </w:pPr>
    </w:p>
    <w:p w:rsidR="002C1763" w:rsidRPr="0044223E" w:rsidRDefault="002C1763" w:rsidP="00CE1A18">
      <w:pPr>
        <w:widowControl w:val="0"/>
        <w:ind w:firstLine="567"/>
        <w:jc w:val="both"/>
        <w:rPr>
          <w:rFonts w:ascii="Times New Roman" w:hAnsi="Times New Roman" w:cs="Times New Roman"/>
        </w:rPr>
      </w:pPr>
    </w:p>
    <w:p w:rsidR="002C1763" w:rsidRPr="0044223E" w:rsidRDefault="002C1763"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2C1763" w:rsidRPr="0044223E" w:rsidRDefault="002C1763"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tblPr>
      <w:tblGrid>
        <w:gridCol w:w="4396"/>
        <w:gridCol w:w="3557"/>
        <w:gridCol w:w="2609"/>
      </w:tblGrid>
      <w:tr w:rsidR="002C1763" w:rsidRPr="00316DC8" w:rsidTr="00F75E58">
        <w:tc>
          <w:tcPr>
            <w:tcW w:w="2081"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Размер земельного участка</w:t>
            </w:r>
          </w:p>
        </w:tc>
      </w:tr>
      <w:tr w:rsidR="002C1763" w:rsidRPr="00316DC8" w:rsidTr="00F75E58">
        <w:trPr>
          <w:cantSplit/>
          <w:trHeight w:hRule="exact" w:val="411"/>
        </w:trPr>
        <w:tc>
          <w:tcPr>
            <w:tcW w:w="2081"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м2 на 1 место</w:t>
            </w:r>
          </w:p>
        </w:tc>
      </w:tr>
      <w:tr w:rsidR="002C1763" w:rsidRPr="00316DC8" w:rsidTr="00F75E58">
        <w:trPr>
          <w:cantSplit/>
          <w:trHeight w:hRule="exact" w:val="388"/>
        </w:trPr>
        <w:tc>
          <w:tcPr>
            <w:tcW w:w="2081" w:type="pc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jc w:val="both"/>
              <w:rPr>
                <w:rFonts w:ascii="Times New Roman" w:hAnsi="Times New Roman" w:cs="Times New Roman"/>
              </w:rPr>
            </w:pPr>
          </w:p>
        </w:tc>
      </w:tr>
    </w:tbl>
    <w:p w:rsidR="002C1763" w:rsidRPr="0044223E" w:rsidRDefault="002C1763" w:rsidP="00CE1A18">
      <w:pPr>
        <w:widowControl w:val="0"/>
        <w:ind w:firstLine="567"/>
        <w:jc w:val="both"/>
        <w:rPr>
          <w:rFonts w:ascii="Times New Roman" w:hAnsi="Times New Roman" w:cs="Times New Roman"/>
        </w:rPr>
      </w:pPr>
    </w:p>
    <w:p w:rsidR="002C1763" w:rsidRPr="0044223E" w:rsidRDefault="002C1763"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8.2.19. Расстояние от стоянок маломерных судов до жилой застройки следует принимать не менее 50 м, до больниц и санаториев – не менее 200 м.</w:t>
      </w:r>
    </w:p>
    <w:p w:rsidR="002C1763" w:rsidRDefault="002C1763" w:rsidP="00CE1A18">
      <w:pPr>
        <w:widowControl w:val="0"/>
        <w:jc w:val="both"/>
        <w:rPr>
          <w:rFonts w:ascii="Times New Roman" w:hAnsi="Times New Roman" w:cs="Times New Roman"/>
        </w:rPr>
      </w:pPr>
      <w:r>
        <w:rPr>
          <w:rFonts w:ascii="Times New Roman" w:hAnsi="Times New Roman" w:cs="Times New Roman"/>
        </w:rPr>
        <w:br w:type="page"/>
      </w:r>
    </w:p>
    <w:p w:rsidR="002C1763" w:rsidRPr="00F75E58" w:rsidRDefault="002C1763" w:rsidP="00CE1A18">
      <w:pPr>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2C1763" w:rsidRPr="00F75E58" w:rsidRDefault="002C1763" w:rsidP="00CE1A18">
      <w:pPr>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9.1. Общие требования</w:t>
      </w:r>
    </w:p>
    <w:p w:rsidR="002C1763" w:rsidRPr="00F75E58" w:rsidRDefault="002C1763"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2C1763" w:rsidRPr="00F75E58" w:rsidRDefault="002C1763"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2C1763" w:rsidRDefault="002C1763"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2C1763" w:rsidRPr="00F75E58" w:rsidRDefault="002C1763" w:rsidP="00CE1A18">
      <w:pPr>
        <w:widowControl w:val="0"/>
        <w:tabs>
          <w:tab w:val="left" w:pos="142"/>
        </w:tabs>
        <w:ind w:firstLine="567"/>
        <w:jc w:val="both"/>
        <w:rPr>
          <w:rFonts w:ascii="Times New Roman" w:hAnsi="Times New Roman" w:cs="Times New Roman"/>
        </w:rPr>
      </w:pPr>
    </w:p>
    <w:p w:rsidR="002C1763" w:rsidRPr="00F75E58" w:rsidRDefault="002C1763" w:rsidP="00CE1A18">
      <w:pPr>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2C1763" w:rsidRPr="00F75E58" w:rsidRDefault="002C1763"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2C1763" w:rsidRPr="00F75E58" w:rsidRDefault="002C1763"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2C1763" w:rsidRPr="00F75E58" w:rsidRDefault="002C1763"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2C1763" w:rsidRPr="00F75E58" w:rsidRDefault="002C1763"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2C1763" w:rsidRPr="00F75E58" w:rsidRDefault="002C1763"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2C1763" w:rsidRPr="00F75E58" w:rsidRDefault="002C1763"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2C1763" w:rsidRPr="00F75E58" w:rsidRDefault="002C1763"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2C1763" w:rsidRPr="00F75E58" w:rsidRDefault="002C1763" w:rsidP="00CE1A18">
      <w:pPr>
        <w:pStyle w:val="Default"/>
        <w:widowControl w:val="0"/>
        <w:tabs>
          <w:tab w:val="left" w:pos="142"/>
        </w:tabs>
        <w:ind w:firstLine="567"/>
        <w:jc w:val="both"/>
        <w:rPr>
          <w:rFonts w:ascii="Times New Roman" w:hAnsi="Times New Roman" w:cs="Times New Roman"/>
          <w:b/>
        </w:rPr>
      </w:pPr>
    </w:p>
    <w:p w:rsidR="002C1763" w:rsidRPr="00F75E58" w:rsidRDefault="002C1763" w:rsidP="00CE1A18">
      <w:pPr>
        <w:pStyle w:val="Default"/>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2C1763" w:rsidRPr="00F75E58" w:rsidRDefault="002C1763" w:rsidP="00CE1A18">
      <w:pPr>
        <w:pStyle w:val="Default"/>
        <w:widowControl w:val="0"/>
        <w:tabs>
          <w:tab w:val="left" w:pos="142"/>
        </w:tabs>
        <w:ind w:firstLine="567"/>
        <w:jc w:val="both"/>
        <w:rPr>
          <w:rFonts w:ascii="Times New Roman" w:hAnsi="Times New Roman" w:cs="Times New Roman"/>
        </w:rPr>
      </w:pPr>
    </w:p>
    <w:p w:rsidR="002C1763" w:rsidRPr="00F75E58" w:rsidRDefault="002C1763" w:rsidP="00CE1A18">
      <w:pPr>
        <w:pStyle w:val="Default"/>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2C1763" w:rsidRPr="00F75E58" w:rsidRDefault="002C1763" w:rsidP="00CE1A18">
      <w:pPr>
        <w:pStyle w:val="Default"/>
        <w:widowControl w:val="0"/>
        <w:tabs>
          <w:tab w:val="left" w:pos="142"/>
        </w:tabs>
        <w:ind w:firstLine="567"/>
        <w:jc w:val="both"/>
        <w:rPr>
          <w:rFonts w:ascii="Times New Roman" w:hAnsi="Times New Roman" w:cs="Times New Roman"/>
        </w:rPr>
      </w:pP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2C1763" w:rsidRPr="00F75E58" w:rsidRDefault="002C1763"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2C1763" w:rsidRPr="00F75E58" w:rsidRDefault="002C1763" w:rsidP="00CE1A18">
      <w:pPr>
        <w:pStyle w:val="Default"/>
        <w:widowControl w:val="0"/>
        <w:tabs>
          <w:tab w:val="left" w:pos="142"/>
        </w:tabs>
        <w:jc w:val="both"/>
        <w:rPr>
          <w:rFonts w:ascii="Times New Roman" w:hAnsi="Times New Roman" w:cs="Times New Roman"/>
        </w:rPr>
      </w:pPr>
    </w:p>
    <w:p w:rsidR="002C1763" w:rsidRPr="00F75E58" w:rsidRDefault="002C1763" w:rsidP="00CE1A18">
      <w:pPr>
        <w:pStyle w:val="Default"/>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2C1763" w:rsidRPr="00F75E58" w:rsidRDefault="002C1763" w:rsidP="00CE1A18">
      <w:pPr>
        <w:pStyle w:val="List"/>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(м2 на 1 чел.) – 2,5 м2.</w:t>
      </w:r>
    </w:p>
    <w:p w:rsidR="002C1763" w:rsidRPr="00F75E58" w:rsidRDefault="002C1763" w:rsidP="00CE1A18">
      <w:pPr>
        <w:pStyle w:val="List"/>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2C1763" w:rsidRPr="00F75E58" w:rsidRDefault="002C1763" w:rsidP="00CE1A18">
      <w:pPr>
        <w:pStyle w:val="List"/>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605"/>
        <w:gridCol w:w="2531"/>
        <w:gridCol w:w="2649"/>
        <w:gridCol w:w="1777"/>
      </w:tblGrid>
      <w:tr w:rsidR="002C1763" w:rsidRPr="00316DC8" w:rsidTr="003C3F3D">
        <w:trPr>
          <w:trHeight w:val="415"/>
        </w:trPr>
        <w:tc>
          <w:tcPr>
            <w:tcW w:w="1707"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Площадь складов, м</w:t>
            </w:r>
            <w:r w:rsidRPr="00316DC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Размер земельного участка</w:t>
            </w:r>
          </w:p>
        </w:tc>
      </w:tr>
      <w:tr w:rsidR="002C1763" w:rsidRPr="00316DC8" w:rsidTr="003C3F3D">
        <w:tc>
          <w:tcPr>
            <w:tcW w:w="1707" w:type="pct"/>
            <w:tcBorders>
              <w:top w:val="single" w:sz="4" w:space="0" w:color="000000"/>
              <w:left w:val="single" w:sz="4" w:space="0" w:color="000000"/>
              <w:bottom w:val="single" w:sz="4" w:space="0" w:color="000000"/>
            </w:tcBorders>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310</w:t>
            </w:r>
          </w:p>
        </w:tc>
      </w:tr>
      <w:tr w:rsidR="002C1763" w:rsidRPr="00316DC8" w:rsidTr="003C3F3D">
        <w:tc>
          <w:tcPr>
            <w:tcW w:w="1707" w:type="pct"/>
            <w:tcBorders>
              <w:top w:val="single" w:sz="4" w:space="0" w:color="000000"/>
              <w:left w:val="single" w:sz="4" w:space="0" w:color="000000"/>
              <w:bottom w:val="single" w:sz="4" w:space="0" w:color="000000"/>
            </w:tcBorders>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740</w:t>
            </w:r>
          </w:p>
        </w:tc>
      </w:tr>
    </w:tbl>
    <w:p w:rsidR="002C1763" w:rsidRPr="003C3F3D" w:rsidRDefault="002C1763" w:rsidP="00CE1A18">
      <w:pPr>
        <w:pStyle w:val="BodyText"/>
        <w:widowControl w:val="0"/>
        <w:tabs>
          <w:tab w:val="left" w:pos="142"/>
        </w:tabs>
        <w:suppressAutoHyphens w:val="0"/>
        <w:spacing w:after="0"/>
        <w:ind w:firstLine="567"/>
        <w:jc w:val="both"/>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2C1763" w:rsidRPr="003C3F3D" w:rsidRDefault="002C1763" w:rsidP="00CE1A18">
      <w:pPr>
        <w:pStyle w:val="BodyText"/>
        <w:widowControl w:val="0"/>
        <w:tabs>
          <w:tab w:val="left" w:pos="142"/>
        </w:tabs>
        <w:suppressAutoHyphens w:val="0"/>
        <w:spacing w:after="0"/>
        <w:ind w:firstLine="567"/>
        <w:jc w:val="both"/>
        <w:rPr>
          <w:sz w:val="20"/>
        </w:rPr>
      </w:pPr>
    </w:p>
    <w:p w:rsidR="002C1763" w:rsidRPr="00F75E58" w:rsidRDefault="002C1763" w:rsidP="00CE1A18">
      <w:pPr>
        <w:pStyle w:val="List2"/>
        <w:widowControl w:val="0"/>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2C1763" w:rsidRPr="00F75E58" w:rsidRDefault="002C1763" w:rsidP="00CE1A18">
      <w:pPr>
        <w:pStyle w:val="List"/>
        <w:widowControl w:val="0"/>
        <w:tabs>
          <w:tab w:val="left" w:pos="142"/>
        </w:tabs>
        <w:suppressAutoHyphens w:val="0"/>
        <w:spacing w:after="0"/>
        <w:ind w:firstLine="567"/>
        <w:jc w:val="both"/>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tblPr>
      <w:tblGrid>
        <w:gridCol w:w="5503"/>
        <w:gridCol w:w="1920"/>
        <w:gridCol w:w="1717"/>
        <w:gridCol w:w="1422"/>
      </w:tblGrid>
      <w:tr w:rsidR="002C1763" w:rsidRPr="00316DC8" w:rsidTr="003C3F3D">
        <w:tc>
          <w:tcPr>
            <w:tcW w:w="2605"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Размер земельного участка</w:t>
            </w:r>
          </w:p>
        </w:tc>
      </w:tr>
      <w:tr w:rsidR="002C1763" w:rsidRPr="00316DC8" w:rsidTr="003C3F3D">
        <w:tc>
          <w:tcPr>
            <w:tcW w:w="2605" w:type="pct"/>
            <w:tcBorders>
              <w:top w:val="single" w:sz="4" w:space="0" w:color="000000"/>
              <w:left w:val="single" w:sz="4" w:space="0" w:color="000000"/>
              <w:bottom w:val="single" w:sz="4" w:space="0" w:color="000000"/>
            </w:tcBorders>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190</w:t>
            </w:r>
          </w:p>
        </w:tc>
      </w:tr>
      <w:tr w:rsidR="002C1763" w:rsidRPr="00316DC8" w:rsidTr="003C3F3D">
        <w:trPr>
          <w:cantSplit/>
          <w:trHeight w:hRule="exact" w:val="749"/>
        </w:trPr>
        <w:tc>
          <w:tcPr>
            <w:tcW w:w="2605" w:type="pct"/>
            <w:tcBorders>
              <w:top w:val="single" w:sz="4" w:space="0" w:color="000000"/>
              <w:left w:val="single" w:sz="4" w:space="0" w:color="000000"/>
              <w:bottom w:val="single" w:sz="4" w:space="0" w:color="000000"/>
            </w:tcBorders>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1300</w:t>
            </w:r>
          </w:p>
        </w:tc>
      </w:tr>
      <w:tr w:rsidR="002C1763" w:rsidRPr="00316DC8" w:rsidTr="003C3F3D">
        <w:trPr>
          <w:cantSplit/>
          <w:trHeight w:hRule="exact" w:val="715"/>
        </w:trPr>
        <w:tc>
          <w:tcPr>
            <w:tcW w:w="2605" w:type="pct"/>
            <w:tcBorders>
              <w:top w:val="single" w:sz="4" w:space="0" w:color="000000"/>
              <w:left w:val="single" w:sz="4" w:space="0" w:color="000000"/>
              <w:bottom w:val="single" w:sz="4" w:space="0" w:color="000000"/>
            </w:tcBorders>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tabs>
                <w:tab w:val="left" w:pos="142"/>
              </w:tabs>
              <w:jc w:val="both"/>
              <w:rPr>
                <w:rFonts w:ascii="Times New Roman" w:hAnsi="Times New Roman" w:cs="Times New Roman"/>
              </w:rPr>
            </w:pPr>
          </w:p>
        </w:tc>
      </w:tr>
      <w:tr w:rsidR="002C1763" w:rsidRPr="00316DC8" w:rsidTr="003C3F3D">
        <w:trPr>
          <w:cantSplit/>
          <w:trHeight w:hRule="exact" w:val="713"/>
        </w:trPr>
        <w:tc>
          <w:tcPr>
            <w:tcW w:w="2605" w:type="pct"/>
            <w:tcBorders>
              <w:top w:val="single" w:sz="4" w:space="0" w:color="000000"/>
              <w:left w:val="single" w:sz="4" w:space="0" w:color="000000"/>
              <w:bottom w:val="single" w:sz="4" w:space="0" w:color="000000"/>
            </w:tcBorders>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tabs>
                <w:tab w:val="left" w:pos="142"/>
              </w:tabs>
              <w:jc w:val="both"/>
              <w:rPr>
                <w:rFonts w:ascii="Times New Roman" w:hAnsi="Times New Roman" w:cs="Times New Roman"/>
              </w:rPr>
            </w:pPr>
          </w:p>
        </w:tc>
      </w:tr>
    </w:tbl>
    <w:p w:rsidR="002C1763" w:rsidRDefault="002C1763" w:rsidP="00CE1A18">
      <w:pPr>
        <w:widowControl w:val="0"/>
        <w:tabs>
          <w:tab w:val="left" w:pos="142"/>
        </w:tabs>
        <w:ind w:firstLine="567"/>
        <w:jc w:val="both"/>
        <w:rPr>
          <w:rFonts w:ascii="Times New Roman" w:hAnsi="Times New Roman" w:cs="Times New Roman"/>
        </w:rPr>
      </w:pPr>
    </w:p>
    <w:p w:rsidR="002C1763" w:rsidRDefault="002C1763" w:rsidP="00CE1A18">
      <w:pPr>
        <w:widowControl w:val="0"/>
        <w:tabs>
          <w:tab w:val="left" w:pos="142"/>
        </w:tabs>
        <w:ind w:firstLine="567"/>
        <w:jc w:val="both"/>
        <w:rPr>
          <w:rFonts w:ascii="Times New Roman" w:hAnsi="Times New Roman" w:cs="Times New Roman"/>
        </w:rPr>
      </w:pPr>
    </w:p>
    <w:p w:rsidR="002C1763" w:rsidRDefault="002C1763" w:rsidP="00CE1A18">
      <w:pPr>
        <w:widowControl w:val="0"/>
        <w:tabs>
          <w:tab w:val="left" w:pos="142"/>
        </w:tabs>
        <w:ind w:firstLine="567"/>
        <w:jc w:val="both"/>
        <w:rPr>
          <w:rFonts w:ascii="Times New Roman" w:hAnsi="Times New Roman" w:cs="Times New Roman"/>
        </w:rPr>
      </w:pPr>
    </w:p>
    <w:p w:rsidR="002C1763" w:rsidRPr="00F75E58" w:rsidRDefault="002C1763" w:rsidP="00CE1A18">
      <w:pPr>
        <w:widowControl w:val="0"/>
        <w:tabs>
          <w:tab w:val="left" w:pos="142"/>
        </w:tabs>
        <w:ind w:firstLine="567"/>
        <w:jc w:val="both"/>
        <w:rPr>
          <w:rFonts w:ascii="Times New Roman" w:hAnsi="Times New Roman" w:cs="Times New Roman"/>
        </w:rPr>
      </w:pPr>
    </w:p>
    <w:p w:rsidR="002C1763" w:rsidRPr="00F75E58" w:rsidRDefault="002C1763" w:rsidP="00CE1A18">
      <w:pPr>
        <w:pStyle w:val="List"/>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2C1763" w:rsidRPr="00F75E58" w:rsidRDefault="002C1763" w:rsidP="00CE1A18">
      <w:pPr>
        <w:pStyle w:val="List"/>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96"/>
        <w:gridCol w:w="3542"/>
        <w:gridCol w:w="2624"/>
      </w:tblGrid>
      <w:tr w:rsidR="002C1763" w:rsidRPr="00316DC8" w:rsidTr="003C3F3D">
        <w:tc>
          <w:tcPr>
            <w:tcW w:w="2081"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Размер земельного участка</w:t>
            </w:r>
          </w:p>
        </w:tc>
      </w:tr>
      <w:tr w:rsidR="002C1763" w:rsidRPr="00316DC8" w:rsidTr="003C3F3D">
        <w:tc>
          <w:tcPr>
            <w:tcW w:w="2081" w:type="pct"/>
            <w:tcBorders>
              <w:top w:val="single" w:sz="4" w:space="0" w:color="000000"/>
              <w:left w:val="single" w:sz="4" w:space="0" w:color="000000"/>
              <w:bottom w:val="single" w:sz="4" w:space="0" w:color="000000"/>
            </w:tcBorders>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300</w:t>
            </w:r>
          </w:p>
        </w:tc>
      </w:tr>
      <w:tr w:rsidR="002C1763" w:rsidRPr="00316DC8" w:rsidTr="003C3F3D">
        <w:tc>
          <w:tcPr>
            <w:tcW w:w="2081" w:type="pct"/>
            <w:tcBorders>
              <w:top w:val="single" w:sz="4" w:space="0" w:color="000000"/>
              <w:left w:val="single" w:sz="4" w:space="0" w:color="000000"/>
              <w:bottom w:val="single" w:sz="4" w:space="0" w:color="000000"/>
            </w:tcBorders>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 xml:space="preserve">Склады твердого топлива </w:t>
            </w:r>
          </w:p>
          <w:p w:rsidR="002C1763" w:rsidRPr="00316DC8" w:rsidRDefault="002C1763" w:rsidP="00CE1A18">
            <w:pPr>
              <w:widowControl w:val="0"/>
              <w:tabs>
                <w:tab w:val="left" w:pos="142"/>
              </w:tabs>
              <w:jc w:val="both"/>
              <w:rPr>
                <w:rFonts w:ascii="Times New Roman" w:hAnsi="Times New Roman" w:cs="Times New Roman"/>
              </w:rPr>
            </w:pPr>
            <w:r w:rsidRPr="00316DC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300</w:t>
            </w:r>
          </w:p>
        </w:tc>
      </w:tr>
    </w:tbl>
    <w:p w:rsidR="002C1763" w:rsidRPr="00F75E58" w:rsidRDefault="002C1763" w:rsidP="00CE1A18">
      <w:pPr>
        <w:widowControl w:val="0"/>
        <w:tabs>
          <w:tab w:val="left" w:pos="142"/>
        </w:tabs>
        <w:ind w:firstLine="567"/>
        <w:jc w:val="both"/>
        <w:rPr>
          <w:rFonts w:ascii="Times New Roman" w:hAnsi="Times New Roman" w:cs="Times New Roman"/>
        </w:rPr>
      </w:pPr>
    </w:p>
    <w:p w:rsidR="002C1763" w:rsidRPr="00F75E58" w:rsidRDefault="002C1763" w:rsidP="00CE1A18">
      <w:pPr>
        <w:pStyle w:val="List2"/>
        <w:widowControl w:val="0"/>
        <w:tabs>
          <w:tab w:val="left" w:pos="142"/>
        </w:tabs>
        <w:ind w:left="0" w:firstLine="567"/>
        <w:jc w:val="both"/>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картофеле- и фруктохранилища – 50 м.</w:t>
      </w:r>
    </w:p>
    <w:p w:rsidR="002C1763" w:rsidRPr="00F75E58" w:rsidRDefault="002C1763" w:rsidP="00CE1A18">
      <w:pPr>
        <w:pStyle w:val="List"/>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2C1763" w:rsidRPr="00F75E58" w:rsidRDefault="002C1763" w:rsidP="00CE1A18">
      <w:pPr>
        <w:pStyle w:val="List2"/>
        <w:widowControl w:val="0"/>
        <w:tabs>
          <w:tab w:val="left" w:pos="142"/>
        </w:tabs>
        <w:ind w:left="0"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2C1763" w:rsidRPr="00F75E58" w:rsidRDefault="002C1763" w:rsidP="00CE1A18">
      <w:pPr>
        <w:pStyle w:val="List2"/>
        <w:widowControl w:val="0"/>
        <w:tabs>
          <w:tab w:val="left" w:pos="142"/>
        </w:tabs>
        <w:ind w:left="0" w:firstLine="567"/>
        <w:jc w:val="both"/>
        <w:rPr>
          <w:rFonts w:ascii="Times New Roman" w:hAnsi="Times New Roman" w:cs="Times New Roman"/>
        </w:rPr>
      </w:pPr>
    </w:p>
    <w:p w:rsidR="002C1763" w:rsidRPr="00F75E58" w:rsidRDefault="002C1763" w:rsidP="00CE1A18">
      <w:pPr>
        <w:pStyle w:val="List"/>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870"/>
        <w:gridCol w:w="4044"/>
        <w:gridCol w:w="1648"/>
      </w:tblGrid>
      <w:tr w:rsidR="002C1763" w:rsidRPr="00316DC8" w:rsidTr="003C3F3D">
        <w:tc>
          <w:tcPr>
            <w:tcW w:w="2305"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Единица измерения</w:t>
            </w:r>
          </w:p>
        </w:tc>
      </w:tr>
      <w:tr w:rsidR="002C1763" w:rsidRPr="00316DC8" w:rsidTr="003C3F3D">
        <w:tc>
          <w:tcPr>
            <w:tcW w:w="2305" w:type="pct"/>
            <w:tcBorders>
              <w:top w:val="single" w:sz="4" w:space="0" w:color="000000"/>
              <w:left w:val="single" w:sz="4" w:space="0" w:color="000000"/>
              <w:bottom w:val="single" w:sz="4" w:space="0" w:color="000000"/>
            </w:tcBorders>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w:t>
            </w:r>
          </w:p>
        </w:tc>
      </w:tr>
      <w:tr w:rsidR="002C1763" w:rsidRPr="00316DC8" w:rsidTr="003C3F3D">
        <w:tc>
          <w:tcPr>
            <w:tcW w:w="2305" w:type="pct"/>
            <w:tcBorders>
              <w:top w:val="single" w:sz="4" w:space="0" w:color="000000"/>
              <w:left w:val="single" w:sz="4" w:space="0" w:color="000000"/>
              <w:bottom w:val="single" w:sz="4" w:space="0" w:color="000000"/>
            </w:tcBorders>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w:t>
            </w:r>
          </w:p>
        </w:tc>
      </w:tr>
    </w:tbl>
    <w:p w:rsidR="002C1763" w:rsidRPr="00F75E58" w:rsidRDefault="002C1763" w:rsidP="00CE1A18">
      <w:pPr>
        <w:pStyle w:val="List"/>
        <w:widowControl w:val="0"/>
        <w:tabs>
          <w:tab w:val="left" w:pos="142"/>
        </w:tabs>
        <w:suppressAutoHyphens w:val="0"/>
        <w:spacing w:after="0"/>
        <w:ind w:firstLine="567"/>
        <w:jc w:val="both"/>
        <w:rPr>
          <w:rFonts w:ascii="Times New Roman" w:hAnsi="Times New Roman" w:cs="Times New Roman"/>
          <w:b/>
        </w:rPr>
      </w:pPr>
    </w:p>
    <w:p w:rsidR="002C1763" w:rsidRPr="00F75E58" w:rsidRDefault="002C1763" w:rsidP="00CE1A18">
      <w:pPr>
        <w:pStyle w:val="List"/>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2C1763" w:rsidRPr="00F75E58" w:rsidRDefault="002C1763" w:rsidP="00CE1A18">
      <w:pPr>
        <w:pStyle w:val="List"/>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96"/>
        <w:gridCol w:w="4622"/>
        <w:gridCol w:w="1544"/>
      </w:tblGrid>
      <w:tr w:rsidR="002C1763" w:rsidRPr="00316DC8" w:rsidTr="003C3F3D">
        <w:tc>
          <w:tcPr>
            <w:tcW w:w="2081"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Единица измерения</w:t>
            </w:r>
          </w:p>
        </w:tc>
      </w:tr>
      <w:tr w:rsidR="002C1763" w:rsidRPr="00316DC8" w:rsidTr="003C3F3D">
        <w:tc>
          <w:tcPr>
            <w:tcW w:w="2081" w:type="pct"/>
            <w:tcBorders>
              <w:top w:val="single" w:sz="4" w:space="0" w:color="000000"/>
              <w:left w:val="single" w:sz="4" w:space="0" w:color="000000"/>
              <w:bottom w:val="single" w:sz="4" w:space="0" w:color="000000"/>
            </w:tcBorders>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м</w:t>
            </w:r>
          </w:p>
        </w:tc>
      </w:tr>
      <w:tr w:rsidR="002C1763" w:rsidRPr="00316DC8" w:rsidTr="003C3F3D">
        <w:tc>
          <w:tcPr>
            <w:tcW w:w="2081" w:type="pct"/>
            <w:tcBorders>
              <w:top w:val="single" w:sz="4" w:space="0" w:color="000000"/>
              <w:left w:val="single" w:sz="4" w:space="0" w:color="000000"/>
              <w:bottom w:val="single" w:sz="4" w:space="0" w:color="000000"/>
            </w:tcBorders>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м</w:t>
            </w:r>
          </w:p>
        </w:tc>
      </w:tr>
    </w:tbl>
    <w:p w:rsidR="002C1763" w:rsidRPr="00F75E58" w:rsidRDefault="002C1763" w:rsidP="00CE1A18">
      <w:pPr>
        <w:widowControl w:val="0"/>
        <w:tabs>
          <w:tab w:val="left" w:pos="142"/>
        </w:tabs>
        <w:ind w:firstLine="567"/>
        <w:jc w:val="both"/>
        <w:rPr>
          <w:rFonts w:ascii="Times New Roman" w:hAnsi="Times New Roman" w:cs="Times New Roman"/>
          <w:b/>
        </w:rPr>
      </w:pPr>
    </w:p>
    <w:p w:rsidR="002C1763" w:rsidRPr="00F75E58" w:rsidRDefault="002C1763" w:rsidP="00CE1A18">
      <w:pPr>
        <w:pStyle w:val="Default"/>
        <w:widowControl w:val="0"/>
        <w:tabs>
          <w:tab w:val="left" w:pos="142"/>
        </w:tabs>
        <w:ind w:firstLine="567"/>
        <w:jc w:val="both"/>
        <w:rPr>
          <w:rFonts w:ascii="Times New Roman" w:hAnsi="Times New Roman" w:cs="Times New Roman"/>
        </w:rPr>
      </w:pPr>
    </w:p>
    <w:p w:rsidR="002C1763" w:rsidRDefault="002C1763" w:rsidP="00CE1A18">
      <w:pPr>
        <w:widowControl w:val="0"/>
        <w:jc w:val="both"/>
        <w:rPr>
          <w:rFonts w:ascii="Times New Roman" w:hAnsi="Times New Roman" w:cs="Times New Roman"/>
        </w:rPr>
      </w:pPr>
      <w:r>
        <w:rPr>
          <w:rFonts w:ascii="Times New Roman" w:hAnsi="Times New Roman" w:cs="Times New Roman"/>
        </w:rPr>
        <w:br w:type="page"/>
      </w:r>
    </w:p>
    <w:p w:rsidR="002C1763" w:rsidRDefault="002C1763" w:rsidP="00CE1A18">
      <w:pPr>
        <w:widowControl w:val="0"/>
        <w:ind w:firstLine="567"/>
        <w:jc w:val="both"/>
        <w:rPr>
          <w:rFonts w:ascii="Times New Roman" w:hAnsi="Times New Roman" w:cs="Times New Roman"/>
          <w:b/>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2C1763" w:rsidRPr="003C3F3D" w:rsidRDefault="002C1763" w:rsidP="00CE1A18">
      <w:pPr>
        <w:widowControl w:val="0"/>
        <w:ind w:firstLine="567"/>
        <w:jc w:val="both"/>
        <w:rPr>
          <w:rFonts w:ascii="Times New Roman" w:hAnsi="Times New Roman" w:cs="Times New Roman"/>
          <w:b/>
        </w:rPr>
      </w:pPr>
    </w:p>
    <w:p w:rsidR="002C1763" w:rsidRPr="003C3F3D" w:rsidRDefault="002C1763" w:rsidP="00CE1A18">
      <w:pPr>
        <w:widowControl w:val="0"/>
        <w:ind w:firstLine="567"/>
        <w:jc w:val="both"/>
        <w:rPr>
          <w:rFonts w:ascii="Times New Roman" w:hAnsi="Times New Roman" w:cs="Times New Roman"/>
          <w:b/>
        </w:rPr>
      </w:pPr>
      <w:r w:rsidRPr="003C3F3D">
        <w:rPr>
          <w:rFonts w:ascii="Times New Roman" w:hAnsi="Times New Roman" w:cs="Times New Roman"/>
          <w:b/>
        </w:rPr>
        <w:t>10.1. Общие требования</w:t>
      </w:r>
    </w:p>
    <w:p w:rsidR="002C1763" w:rsidRPr="003C3F3D" w:rsidRDefault="002C1763" w:rsidP="00CE1A18">
      <w:pPr>
        <w:widowControl w:val="0"/>
        <w:ind w:firstLine="567"/>
        <w:jc w:val="both"/>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2C1763"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2C1763" w:rsidRPr="003C3F3D" w:rsidRDefault="002C1763" w:rsidP="00CE1A18">
      <w:pPr>
        <w:pStyle w:val="Default"/>
        <w:widowControl w:val="0"/>
        <w:ind w:firstLine="567"/>
        <w:jc w:val="both"/>
        <w:rPr>
          <w:rFonts w:ascii="Times New Roman" w:hAnsi="Times New Roman" w:cs="Times New Roman"/>
        </w:rPr>
      </w:pPr>
    </w:p>
    <w:p w:rsidR="002C1763" w:rsidRPr="003C3F3D" w:rsidRDefault="002C1763" w:rsidP="00CE1A18">
      <w:pPr>
        <w:pStyle w:val="Default"/>
        <w:widowControl w:val="0"/>
        <w:ind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2C1763"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2C1763" w:rsidRPr="003C3F3D" w:rsidRDefault="002C1763" w:rsidP="00CE1A18">
      <w:pPr>
        <w:pStyle w:val="Default"/>
        <w:widowControl w:val="0"/>
        <w:ind w:firstLine="567"/>
        <w:jc w:val="both"/>
        <w:rPr>
          <w:rFonts w:ascii="Times New Roman" w:hAnsi="Times New Roman" w:cs="Times New Roman"/>
        </w:rPr>
      </w:pPr>
    </w:p>
    <w:p w:rsidR="002C1763" w:rsidRPr="003C3F3D" w:rsidRDefault="002C1763" w:rsidP="00CE1A18">
      <w:pPr>
        <w:pStyle w:val="Default"/>
        <w:widowControl w:val="0"/>
        <w:ind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2C1763" w:rsidRPr="003C3F3D" w:rsidRDefault="002C1763" w:rsidP="00CE1A18">
      <w:pPr>
        <w:pStyle w:val="Default"/>
        <w:widowControl w:val="0"/>
        <w:ind w:firstLine="567"/>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3"/>
        <w:gridCol w:w="1947"/>
        <w:gridCol w:w="3221"/>
        <w:gridCol w:w="1613"/>
        <w:gridCol w:w="1576"/>
      </w:tblGrid>
      <w:tr w:rsidR="002C1763" w:rsidRPr="00316DC8" w:rsidTr="00316DC8">
        <w:tc>
          <w:tcPr>
            <w:tcW w:w="2063" w:type="dxa"/>
            <w:vMerge w:val="restart"/>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Степень огнестойкости зданий и сооружений</w:t>
            </w:r>
          </w:p>
        </w:tc>
        <w:tc>
          <w:tcPr>
            <w:tcW w:w="1947" w:type="dxa"/>
            <w:vMerge w:val="restart"/>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Класс конструктивной пожарной опасности</w:t>
            </w:r>
          </w:p>
        </w:tc>
        <w:tc>
          <w:tcPr>
            <w:tcW w:w="6410" w:type="dxa"/>
            <w:gridSpan w:val="3"/>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2C1763" w:rsidRPr="00316DC8" w:rsidTr="00316DC8">
        <w:tc>
          <w:tcPr>
            <w:tcW w:w="2063" w:type="dxa"/>
            <w:vMerge/>
          </w:tcPr>
          <w:p w:rsidR="002C1763" w:rsidRPr="00316DC8" w:rsidRDefault="002C1763" w:rsidP="00316DC8">
            <w:pPr>
              <w:pStyle w:val="Default"/>
              <w:widowControl w:val="0"/>
              <w:jc w:val="both"/>
              <w:rPr>
                <w:rFonts w:ascii="Times New Roman" w:hAnsi="Times New Roman" w:cs="Times New Roman"/>
              </w:rPr>
            </w:pPr>
          </w:p>
        </w:tc>
        <w:tc>
          <w:tcPr>
            <w:tcW w:w="1947" w:type="dxa"/>
            <w:vMerge/>
          </w:tcPr>
          <w:p w:rsidR="002C1763" w:rsidRPr="00316DC8" w:rsidRDefault="002C1763" w:rsidP="00316DC8">
            <w:pPr>
              <w:pStyle w:val="Default"/>
              <w:widowControl w:val="0"/>
              <w:jc w:val="both"/>
              <w:rPr>
                <w:rFonts w:ascii="Times New Roman" w:hAnsi="Times New Roman" w:cs="Times New Roman"/>
              </w:rPr>
            </w:pPr>
          </w:p>
        </w:tc>
        <w:tc>
          <w:tcPr>
            <w:tcW w:w="3221" w:type="dxa"/>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lang w:val="en-US"/>
              </w:rPr>
              <w:t>I, II, III</w:t>
            </w:r>
          </w:p>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С0</w:t>
            </w:r>
          </w:p>
        </w:tc>
        <w:tc>
          <w:tcPr>
            <w:tcW w:w="1613" w:type="dxa"/>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lang w:val="en-US"/>
              </w:rPr>
              <w:t>II, III, IV</w:t>
            </w:r>
          </w:p>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С1</w:t>
            </w:r>
          </w:p>
        </w:tc>
        <w:tc>
          <w:tcPr>
            <w:tcW w:w="1576" w:type="dxa"/>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lang w:val="en-US"/>
              </w:rPr>
              <w:t>IV, V</w:t>
            </w:r>
          </w:p>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С2</w:t>
            </w:r>
          </w:p>
        </w:tc>
      </w:tr>
      <w:tr w:rsidR="002C1763" w:rsidRPr="00316DC8" w:rsidTr="00316DC8">
        <w:tc>
          <w:tcPr>
            <w:tcW w:w="2063" w:type="dxa"/>
          </w:tcPr>
          <w:p w:rsidR="002C1763" w:rsidRPr="00316DC8" w:rsidRDefault="002C1763" w:rsidP="00316DC8">
            <w:pPr>
              <w:pStyle w:val="Default"/>
              <w:widowControl w:val="0"/>
              <w:jc w:val="both"/>
              <w:rPr>
                <w:rFonts w:ascii="Times New Roman" w:hAnsi="Times New Roman" w:cs="Times New Roman"/>
                <w:lang w:val="en-US"/>
              </w:rPr>
            </w:pPr>
            <w:r w:rsidRPr="00316DC8">
              <w:rPr>
                <w:rFonts w:ascii="Times New Roman" w:hAnsi="Times New Roman" w:cs="Times New Roman"/>
                <w:lang w:val="en-US"/>
              </w:rPr>
              <w:t>I, II, III</w:t>
            </w:r>
          </w:p>
        </w:tc>
        <w:tc>
          <w:tcPr>
            <w:tcW w:w="1947" w:type="dxa"/>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С0</w:t>
            </w:r>
          </w:p>
        </w:tc>
        <w:tc>
          <w:tcPr>
            <w:tcW w:w="3221" w:type="dxa"/>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Не нормируются для зданий и сооружений с производствами категорий Г и Д;</w:t>
            </w:r>
          </w:p>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9</w:t>
            </w:r>
          </w:p>
        </w:tc>
        <w:tc>
          <w:tcPr>
            <w:tcW w:w="1576" w:type="dxa"/>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12</w:t>
            </w:r>
          </w:p>
        </w:tc>
      </w:tr>
      <w:tr w:rsidR="002C1763" w:rsidRPr="00316DC8" w:rsidTr="00316DC8">
        <w:tc>
          <w:tcPr>
            <w:tcW w:w="2063" w:type="dxa"/>
          </w:tcPr>
          <w:p w:rsidR="002C1763" w:rsidRPr="00316DC8" w:rsidRDefault="002C1763" w:rsidP="00316DC8">
            <w:pPr>
              <w:pStyle w:val="Default"/>
              <w:widowControl w:val="0"/>
              <w:jc w:val="both"/>
              <w:rPr>
                <w:rFonts w:ascii="Times New Roman" w:hAnsi="Times New Roman" w:cs="Times New Roman"/>
                <w:lang w:val="en-US"/>
              </w:rPr>
            </w:pPr>
            <w:r w:rsidRPr="00316DC8">
              <w:rPr>
                <w:rFonts w:ascii="Times New Roman" w:hAnsi="Times New Roman" w:cs="Times New Roman"/>
                <w:lang w:val="en-US"/>
              </w:rPr>
              <w:t>II, III, IV</w:t>
            </w:r>
          </w:p>
        </w:tc>
        <w:tc>
          <w:tcPr>
            <w:tcW w:w="1947" w:type="dxa"/>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С1</w:t>
            </w:r>
          </w:p>
        </w:tc>
        <w:tc>
          <w:tcPr>
            <w:tcW w:w="3221" w:type="dxa"/>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9</w:t>
            </w:r>
          </w:p>
        </w:tc>
        <w:tc>
          <w:tcPr>
            <w:tcW w:w="1613" w:type="dxa"/>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12</w:t>
            </w:r>
          </w:p>
        </w:tc>
        <w:tc>
          <w:tcPr>
            <w:tcW w:w="1576" w:type="dxa"/>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15</w:t>
            </w:r>
          </w:p>
        </w:tc>
      </w:tr>
      <w:tr w:rsidR="002C1763" w:rsidRPr="00316DC8" w:rsidTr="00316DC8">
        <w:tc>
          <w:tcPr>
            <w:tcW w:w="2063" w:type="dxa"/>
          </w:tcPr>
          <w:p w:rsidR="002C1763" w:rsidRPr="00316DC8" w:rsidRDefault="002C1763" w:rsidP="00316DC8">
            <w:pPr>
              <w:pStyle w:val="Default"/>
              <w:widowControl w:val="0"/>
              <w:jc w:val="both"/>
              <w:rPr>
                <w:rFonts w:ascii="Times New Roman" w:hAnsi="Times New Roman" w:cs="Times New Roman"/>
                <w:lang w:val="en-US"/>
              </w:rPr>
            </w:pPr>
            <w:r w:rsidRPr="00316DC8">
              <w:rPr>
                <w:rFonts w:ascii="Times New Roman" w:hAnsi="Times New Roman" w:cs="Times New Roman"/>
                <w:lang w:val="en-US"/>
              </w:rPr>
              <w:t>IV, V</w:t>
            </w:r>
          </w:p>
        </w:tc>
        <w:tc>
          <w:tcPr>
            <w:tcW w:w="1947" w:type="dxa"/>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С2, С3</w:t>
            </w:r>
          </w:p>
        </w:tc>
        <w:tc>
          <w:tcPr>
            <w:tcW w:w="3221" w:type="dxa"/>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12</w:t>
            </w:r>
          </w:p>
        </w:tc>
        <w:tc>
          <w:tcPr>
            <w:tcW w:w="1613" w:type="dxa"/>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15</w:t>
            </w:r>
          </w:p>
        </w:tc>
        <w:tc>
          <w:tcPr>
            <w:tcW w:w="1576" w:type="dxa"/>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18</w:t>
            </w:r>
          </w:p>
        </w:tc>
      </w:tr>
    </w:tbl>
    <w:p w:rsidR="002C1763" w:rsidRPr="003C3F3D" w:rsidRDefault="002C1763" w:rsidP="00CE1A18">
      <w:pPr>
        <w:pStyle w:val="Default"/>
        <w:widowControl w:val="0"/>
        <w:ind w:firstLine="567"/>
        <w:jc w:val="both"/>
        <w:rPr>
          <w:rFonts w:ascii="Times New Roman" w:hAnsi="Times New Roman" w:cs="Times New Roman"/>
        </w:rPr>
      </w:pPr>
    </w:p>
    <w:p w:rsidR="002C1763" w:rsidRPr="003C3F3D" w:rsidRDefault="002C1763"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2C1763" w:rsidRPr="003C3F3D" w:rsidRDefault="002C1763"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2C1763" w:rsidRPr="003C3F3D" w:rsidRDefault="002C1763"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2C1763" w:rsidRPr="003C3F3D" w:rsidRDefault="002C1763"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2C1763" w:rsidRPr="003C3F3D" w:rsidRDefault="002C1763"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2C1763" w:rsidRPr="003C3F3D" w:rsidRDefault="002C1763"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2C1763" w:rsidRPr="003C3F3D" w:rsidRDefault="002C1763"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2C1763" w:rsidRPr="003C3F3D" w:rsidRDefault="002C1763"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2C1763" w:rsidRPr="003C3F3D" w:rsidRDefault="002C1763"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2C1763" w:rsidRPr="003C3F3D" w:rsidRDefault="002C1763"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2C1763" w:rsidRPr="003C3F3D" w:rsidRDefault="002C1763" w:rsidP="00CE1A18">
      <w:pPr>
        <w:pStyle w:val="Default"/>
        <w:widowControl w:val="0"/>
        <w:ind w:firstLine="567"/>
        <w:jc w:val="both"/>
        <w:rPr>
          <w:rFonts w:ascii="Times New Roman" w:hAnsi="Times New Roman" w:cs="Times New Roman"/>
        </w:rPr>
      </w:pP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2C1763" w:rsidRPr="00316DC8" w:rsidTr="003C3F3D">
        <w:trPr>
          <w:trHeight w:val="758"/>
        </w:trPr>
        <w:tc>
          <w:tcPr>
            <w:tcW w:w="1666" w:type="pct"/>
            <w:vMerge w:val="restar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Склады </w:t>
            </w:r>
          </w:p>
        </w:tc>
        <w:tc>
          <w:tcPr>
            <w:tcW w:w="902" w:type="pct"/>
            <w:vMerge w:val="restar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Емкость складов </w:t>
            </w:r>
          </w:p>
        </w:tc>
        <w:tc>
          <w:tcPr>
            <w:tcW w:w="2432" w:type="pct"/>
            <w:gridSpan w:val="3"/>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Расстояние, м, при степени огнестойкости зданий и сооружений </w:t>
            </w:r>
          </w:p>
        </w:tc>
      </w:tr>
      <w:tr w:rsidR="002C1763" w:rsidRPr="00316DC8" w:rsidTr="003C3F3D">
        <w:trPr>
          <w:trHeight w:val="220"/>
        </w:trPr>
        <w:tc>
          <w:tcPr>
            <w:tcW w:w="1666" w:type="pct"/>
            <w:vMerge/>
          </w:tcPr>
          <w:p w:rsidR="002C1763" w:rsidRPr="00316DC8" w:rsidRDefault="002C1763" w:rsidP="00CE1A18">
            <w:pPr>
              <w:pStyle w:val="Default"/>
              <w:widowControl w:val="0"/>
              <w:jc w:val="both"/>
              <w:rPr>
                <w:rFonts w:ascii="Times New Roman" w:hAnsi="Times New Roman" w:cs="Times New Roman"/>
              </w:rPr>
            </w:pPr>
          </w:p>
        </w:tc>
        <w:tc>
          <w:tcPr>
            <w:tcW w:w="902" w:type="pct"/>
            <w:vMerge/>
          </w:tcPr>
          <w:p w:rsidR="002C1763" w:rsidRPr="00316DC8" w:rsidRDefault="002C1763" w:rsidP="00CE1A18">
            <w:pPr>
              <w:pStyle w:val="Default"/>
              <w:widowControl w:val="0"/>
              <w:jc w:val="both"/>
              <w:rPr>
                <w:rFonts w:ascii="Times New Roman" w:hAnsi="Times New Roman" w:cs="Times New Roman"/>
              </w:rPr>
            </w:pPr>
          </w:p>
        </w:tc>
        <w:tc>
          <w:tcPr>
            <w:tcW w:w="76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II</w:t>
            </w:r>
          </w:p>
        </w:tc>
        <w:tc>
          <w:tcPr>
            <w:tcW w:w="668"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III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IV, V </w:t>
            </w:r>
          </w:p>
        </w:tc>
      </w:tr>
      <w:tr w:rsidR="002C1763" w:rsidRPr="00316DC8" w:rsidTr="003C3F3D">
        <w:trPr>
          <w:trHeight w:val="758"/>
        </w:trPr>
        <w:tc>
          <w:tcPr>
            <w:tcW w:w="166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Открытого хранения сена, соломы, необмолоченного хлеба </w:t>
            </w:r>
          </w:p>
        </w:tc>
        <w:tc>
          <w:tcPr>
            <w:tcW w:w="902"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не нормируется </w:t>
            </w:r>
          </w:p>
        </w:tc>
        <w:tc>
          <w:tcPr>
            <w:tcW w:w="76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w:t>
            </w:r>
          </w:p>
        </w:tc>
        <w:tc>
          <w:tcPr>
            <w:tcW w:w="668"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39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48 </w:t>
            </w:r>
          </w:p>
        </w:tc>
      </w:tr>
      <w:tr w:rsidR="002C1763" w:rsidRPr="00316DC8" w:rsidTr="003C3F3D">
        <w:trPr>
          <w:trHeight w:val="489"/>
        </w:trPr>
        <w:tc>
          <w:tcPr>
            <w:tcW w:w="166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Открытого хранения табачного листа </w:t>
            </w:r>
          </w:p>
        </w:tc>
        <w:tc>
          <w:tcPr>
            <w:tcW w:w="902"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до 25 т </w:t>
            </w:r>
          </w:p>
        </w:tc>
        <w:tc>
          <w:tcPr>
            <w:tcW w:w="76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15 </w:t>
            </w:r>
          </w:p>
        </w:tc>
        <w:tc>
          <w:tcPr>
            <w:tcW w:w="668"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18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24 </w:t>
            </w:r>
          </w:p>
        </w:tc>
      </w:tr>
    </w:tbl>
    <w:p w:rsidR="002C1763" w:rsidRPr="003C3F3D" w:rsidRDefault="002C1763"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2C1763" w:rsidRPr="003C3F3D" w:rsidRDefault="002C1763"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2C1763" w:rsidRPr="003C3F3D" w:rsidRDefault="002C1763"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2C1763" w:rsidRPr="003C3F3D" w:rsidRDefault="002C1763"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2C1763" w:rsidRPr="003C3F3D" w:rsidRDefault="002C1763"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2C1763" w:rsidRPr="003C3F3D" w:rsidRDefault="002C1763"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2C1763" w:rsidRPr="003C3F3D" w:rsidRDefault="002C1763"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2C1763" w:rsidRPr="003C3F3D" w:rsidRDefault="002C1763" w:rsidP="00CE1A18">
      <w:pPr>
        <w:pStyle w:val="Default"/>
        <w:widowControl w:val="0"/>
        <w:ind w:firstLine="567"/>
        <w:jc w:val="both"/>
        <w:rPr>
          <w:rFonts w:ascii="Times New Roman" w:hAnsi="Times New Roman" w:cs="Times New Roman"/>
        </w:rPr>
      </w:pP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складов.</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2C1763" w:rsidRDefault="002C1763" w:rsidP="00CE1A18">
      <w:pPr>
        <w:pStyle w:val="Default"/>
        <w:widowControl w:val="0"/>
        <w:ind w:firstLine="567"/>
        <w:jc w:val="both"/>
        <w:rPr>
          <w:rFonts w:ascii="Times New Roman" w:hAnsi="Times New Roman" w:cs="Times New Roman"/>
        </w:rPr>
      </w:pP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2C1763" w:rsidRPr="00316DC8" w:rsidTr="003C3F3D">
        <w:trPr>
          <w:trHeight w:val="489"/>
        </w:trPr>
        <w:tc>
          <w:tcPr>
            <w:tcW w:w="25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Полоса </w:t>
            </w:r>
          </w:p>
        </w:tc>
        <w:tc>
          <w:tcPr>
            <w:tcW w:w="25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Ширина полосы, м, не менее </w:t>
            </w:r>
          </w:p>
        </w:tc>
      </w:tr>
      <w:tr w:rsidR="002C1763" w:rsidRPr="00316DC8" w:rsidTr="003C3F3D">
        <w:trPr>
          <w:trHeight w:val="1094"/>
        </w:trPr>
        <w:tc>
          <w:tcPr>
            <w:tcW w:w="25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Газон с рядовой посадкой деревьев или деревьев в одном ряду с кустарниками: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однорядная посадка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двухрядная посадка </w:t>
            </w:r>
          </w:p>
        </w:tc>
        <w:tc>
          <w:tcPr>
            <w:tcW w:w="2500" w:type="pct"/>
          </w:tcPr>
          <w:p w:rsidR="002C1763" w:rsidRPr="00316DC8" w:rsidRDefault="002C1763" w:rsidP="00CE1A18">
            <w:pPr>
              <w:pStyle w:val="Default"/>
              <w:widowControl w:val="0"/>
              <w:jc w:val="both"/>
              <w:rPr>
                <w:rFonts w:ascii="Times New Roman" w:hAnsi="Times New Roman" w:cs="Times New Roman"/>
              </w:rPr>
            </w:pPr>
          </w:p>
          <w:p w:rsidR="002C1763" w:rsidRPr="00316DC8" w:rsidRDefault="002C1763" w:rsidP="00CE1A18">
            <w:pPr>
              <w:pStyle w:val="Default"/>
              <w:widowControl w:val="0"/>
              <w:jc w:val="both"/>
              <w:rPr>
                <w:rFonts w:ascii="Times New Roman" w:hAnsi="Times New Roman" w:cs="Times New Roman"/>
              </w:rPr>
            </w:pP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 </w:t>
            </w:r>
          </w:p>
        </w:tc>
      </w:tr>
      <w:tr w:rsidR="002C1763" w:rsidRPr="00316DC8" w:rsidTr="003C3F3D">
        <w:trPr>
          <w:trHeight w:val="1343"/>
        </w:trPr>
        <w:tc>
          <w:tcPr>
            <w:tcW w:w="25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Газон с однорядной посадкой кустарников высотой, м: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свыше 1,8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свыше 1,2 до 1,8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до 1,2 </w:t>
            </w:r>
          </w:p>
        </w:tc>
        <w:tc>
          <w:tcPr>
            <w:tcW w:w="2500" w:type="pct"/>
          </w:tcPr>
          <w:p w:rsidR="002C1763" w:rsidRPr="00316DC8" w:rsidRDefault="002C1763" w:rsidP="00CE1A18">
            <w:pPr>
              <w:pStyle w:val="Default"/>
              <w:widowControl w:val="0"/>
              <w:jc w:val="both"/>
              <w:rPr>
                <w:rFonts w:ascii="Times New Roman" w:hAnsi="Times New Roman" w:cs="Times New Roman"/>
              </w:rPr>
            </w:pPr>
          </w:p>
          <w:p w:rsidR="002C1763" w:rsidRPr="00316DC8" w:rsidRDefault="002C1763" w:rsidP="00CE1A18">
            <w:pPr>
              <w:pStyle w:val="Default"/>
              <w:widowControl w:val="0"/>
              <w:jc w:val="both"/>
              <w:rPr>
                <w:rFonts w:ascii="Times New Roman" w:hAnsi="Times New Roman" w:cs="Times New Roman"/>
              </w:rPr>
            </w:pP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1,2</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0,8 </w:t>
            </w:r>
          </w:p>
        </w:tc>
      </w:tr>
      <w:tr w:rsidR="002C1763" w:rsidRPr="00316DC8" w:rsidTr="003C3F3D">
        <w:trPr>
          <w:trHeight w:val="220"/>
        </w:trPr>
        <w:tc>
          <w:tcPr>
            <w:tcW w:w="25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Газон с групповой или куртинной посадкой деревьев </w:t>
            </w:r>
          </w:p>
        </w:tc>
        <w:tc>
          <w:tcPr>
            <w:tcW w:w="25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4,5 </w:t>
            </w:r>
          </w:p>
        </w:tc>
      </w:tr>
      <w:tr w:rsidR="002C1763" w:rsidRPr="00316DC8" w:rsidTr="003C3F3D">
        <w:trPr>
          <w:trHeight w:val="220"/>
        </w:trPr>
        <w:tc>
          <w:tcPr>
            <w:tcW w:w="25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Газон с групповой или куртинной посадкой кустарников </w:t>
            </w:r>
          </w:p>
        </w:tc>
        <w:tc>
          <w:tcPr>
            <w:tcW w:w="25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 </w:t>
            </w:r>
          </w:p>
        </w:tc>
      </w:tr>
      <w:tr w:rsidR="002C1763" w:rsidRPr="00316DC8" w:rsidTr="003C3F3D">
        <w:trPr>
          <w:trHeight w:val="220"/>
        </w:trPr>
        <w:tc>
          <w:tcPr>
            <w:tcW w:w="25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Газон </w:t>
            </w:r>
          </w:p>
        </w:tc>
        <w:tc>
          <w:tcPr>
            <w:tcW w:w="25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 </w:t>
            </w:r>
          </w:p>
        </w:tc>
      </w:tr>
    </w:tbl>
    <w:p w:rsidR="002C1763" w:rsidRPr="003C3F3D" w:rsidRDefault="002C1763" w:rsidP="00CE1A18">
      <w:pPr>
        <w:pStyle w:val="Default"/>
        <w:widowControl w:val="0"/>
        <w:ind w:firstLine="567"/>
        <w:jc w:val="both"/>
        <w:rPr>
          <w:rFonts w:ascii="Times New Roman" w:hAnsi="Times New Roman" w:cs="Times New Roman"/>
        </w:rPr>
      </w:pP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2C1763"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2C1763" w:rsidRPr="003C3F3D" w:rsidRDefault="002C1763" w:rsidP="00CE1A18">
      <w:pPr>
        <w:pStyle w:val="Default"/>
        <w:widowControl w:val="0"/>
        <w:ind w:firstLine="567"/>
        <w:jc w:val="both"/>
        <w:rPr>
          <w:rFonts w:ascii="Times New Roman" w:hAnsi="Times New Roman" w:cs="Times New Roman"/>
        </w:rPr>
      </w:pPr>
    </w:p>
    <w:p w:rsidR="002C1763" w:rsidRPr="003C3F3D" w:rsidRDefault="002C1763" w:rsidP="00CE1A18">
      <w:pPr>
        <w:pStyle w:val="Default"/>
        <w:widowControl w:val="0"/>
        <w:ind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2C1763" w:rsidRPr="003C3F3D" w:rsidRDefault="002C1763"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2C1763" w:rsidRPr="000F5E29" w:rsidRDefault="002C1763" w:rsidP="00CE1A18">
      <w:pPr>
        <w:pStyle w:val="Default"/>
        <w:widowControl w:val="0"/>
        <w:ind w:firstLine="567"/>
        <w:jc w:val="both"/>
        <w:rPr>
          <w:rFonts w:ascii="Arial" w:hAnsi="Arial" w:cs="Arial"/>
          <w:b/>
        </w:rPr>
      </w:pPr>
    </w:p>
    <w:p w:rsidR="002C1763" w:rsidRDefault="002C1763" w:rsidP="00CE1A18">
      <w:pPr>
        <w:widowControl w:val="0"/>
        <w:jc w:val="both"/>
        <w:rPr>
          <w:rFonts w:ascii="Times New Roman" w:hAnsi="Times New Roman" w:cs="Times New Roman"/>
        </w:rPr>
      </w:pPr>
      <w:r>
        <w:rPr>
          <w:rFonts w:ascii="Times New Roman" w:hAnsi="Times New Roman" w:cs="Times New Roman"/>
        </w:rPr>
        <w:br w:type="page"/>
      </w:r>
    </w:p>
    <w:p w:rsidR="002C1763" w:rsidRDefault="002C1763" w:rsidP="00CE1A18">
      <w:pPr>
        <w:widowControl w:val="0"/>
        <w:ind w:firstLine="567"/>
        <w:jc w:val="both"/>
        <w:rPr>
          <w:rFonts w:ascii="Times New Roman" w:hAnsi="Times New Roman" w:cs="Times New Roman"/>
          <w:b/>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2C1763" w:rsidRPr="00B74705" w:rsidRDefault="002C1763" w:rsidP="00CE1A18">
      <w:pPr>
        <w:widowControl w:val="0"/>
        <w:ind w:firstLine="567"/>
        <w:jc w:val="both"/>
        <w:rPr>
          <w:rFonts w:ascii="Times New Roman" w:hAnsi="Times New Roman" w:cs="Times New Roman"/>
          <w:b/>
        </w:rPr>
      </w:pPr>
    </w:p>
    <w:p w:rsidR="002C1763" w:rsidRPr="00B74705" w:rsidRDefault="002C1763" w:rsidP="00CE1A18">
      <w:pPr>
        <w:widowControl w:val="0"/>
        <w:ind w:firstLine="567"/>
        <w:jc w:val="both"/>
        <w:rPr>
          <w:rFonts w:ascii="Times New Roman" w:hAnsi="Times New Roman" w:cs="Times New Roman"/>
          <w:b/>
        </w:rPr>
      </w:pPr>
      <w:r w:rsidRPr="00B74705">
        <w:rPr>
          <w:rFonts w:ascii="Times New Roman" w:hAnsi="Times New Roman" w:cs="Times New Roman"/>
          <w:b/>
        </w:rPr>
        <w:t>11.1. Общие положения</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2C1763" w:rsidRPr="00B74705" w:rsidRDefault="002C1763" w:rsidP="00CE1A18">
      <w:pPr>
        <w:widowControl w:val="0"/>
        <w:ind w:firstLine="567"/>
        <w:jc w:val="both"/>
        <w:rPr>
          <w:rFonts w:ascii="Times New Roman" w:hAnsi="Times New Roman" w:cs="Times New Roman"/>
        </w:rPr>
      </w:pPr>
    </w:p>
    <w:p w:rsidR="002C1763" w:rsidRPr="00B74705" w:rsidRDefault="002C1763" w:rsidP="00CE1A18">
      <w:pPr>
        <w:widowControl w:val="0"/>
        <w:ind w:firstLine="567"/>
        <w:jc w:val="both"/>
        <w:rPr>
          <w:rFonts w:ascii="Times New Roman" w:hAnsi="Times New Roman" w:cs="Times New Roman"/>
          <w:b/>
        </w:rPr>
      </w:pPr>
      <w:r w:rsidRPr="00B74705">
        <w:rPr>
          <w:rFonts w:ascii="Times New Roman" w:hAnsi="Times New Roman" w:cs="Times New Roman"/>
          <w:b/>
        </w:rPr>
        <w:t>11.2. Электроснабжение.</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2C1763" w:rsidRDefault="002C1763" w:rsidP="00CE1A18">
      <w:pPr>
        <w:pStyle w:val="List"/>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2C1763" w:rsidRPr="00B74705" w:rsidRDefault="002C1763" w:rsidP="00CE1A18">
      <w:pPr>
        <w:pStyle w:val="List"/>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317"/>
        <w:gridCol w:w="3600"/>
        <w:gridCol w:w="2414"/>
        <w:gridCol w:w="2231"/>
      </w:tblGrid>
      <w:tr w:rsidR="002C1763" w:rsidRPr="00316DC8" w:rsidTr="00B74705">
        <w:tc>
          <w:tcPr>
            <w:tcW w:w="2805" w:type="pct"/>
            <w:gridSpan w:val="2"/>
            <w:tcBorders>
              <w:top w:val="single" w:sz="4" w:space="0" w:color="000000"/>
              <w:left w:val="single" w:sz="4" w:space="0" w:color="000000"/>
              <w:bottom w:val="single" w:sz="4" w:space="0" w:color="000000"/>
            </w:tcBorders>
            <w:vAlign w:val="center"/>
          </w:tcPr>
          <w:p w:rsidR="002C1763" w:rsidRPr="00316DC8" w:rsidRDefault="002C1763" w:rsidP="00CE1A18">
            <w:pPr>
              <w:widowControl w:val="0"/>
              <w:tabs>
                <w:tab w:val="left" w:pos="3420"/>
              </w:tabs>
              <w:snapToGrid w:val="0"/>
              <w:jc w:val="both"/>
              <w:rPr>
                <w:rFonts w:ascii="Times New Roman" w:hAnsi="Times New Roman" w:cs="Times New Roman"/>
              </w:rPr>
            </w:pPr>
            <w:r w:rsidRPr="00316DC8">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tabs>
                <w:tab w:val="left" w:pos="3420"/>
              </w:tabs>
              <w:snapToGrid w:val="0"/>
              <w:jc w:val="both"/>
              <w:rPr>
                <w:rFonts w:ascii="Times New Roman" w:hAnsi="Times New Roman" w:cs="Times New Roman"/>
              </w:rPr>
            </w:pPr>
            <w:r w:rsidRPr="00316DC8">
              <w:rPr>
                <w:rFonts w:ascii="Times New Roman" w:hAnsi="Times New Roman" w:cs="Times New Roman"/>
              </w:rPr>
              <w:t xml:space="preserve">Электропотребление, </w:t>
            </w:r>
          </w:p>
          <w:p w:rsidR="002C1763" w:rsidRPr="00316DC8" w:rsidRDefault="002C1763" w:rsidP="00CE1A18">
            <w:pPr>
              <w:widowControl w:val="0"/>
              <w:tabs>
                <w:tab w:val="left" w:pos="3420"/>
              </w:tabs>
              <w:jc w:val="both"/>
              <w:rPr>
                <w:rFonts w:ascii="Times New Roman" w:hAnsi="Times New Roman" w:cs="Times New Roman"/>
              </w:rPr>
            </w:pPr>
            <w:r w:rsidRPr="00316DC8">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tabs>
                <w:tab w:val="left" w:pos="3420"/>
              </w:tabs>
              <w:snapToGrid w:val="0"/>
              <w:jc w:val="both"/>
              <w:rPr>
                <w:rFonts w:ascii="Times New Roman" w:hAnsi="Times New Roman" w:cs="Times New Roman"/>
              </w:rPr>
            </w:pPr>
            <w:r w:rsidRPr="00316DC8">
              <w:rPr>
                <w:rFonts w:ascii="Times New Roman" w:hAnsi="Times New Roman" w:cs="Times New Roman"/>
              </w:rPr>
              <w:t>Использование максимума электрической нагрузки, ч/год</w:t>
            </w:r>
          </w:p>
        </w:tc>
      </w:tr>
      <w:tr w:rsidR="002C1763" w:rsidRPr="00316DC8"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2C1763" w:rsidRPr="00316DC8" w:rsidRDefault="002C1763" w:rsidP="00CE1A18">
            <w:pPr>
              <w:widowControl w:val="0"/>
              <w:tabs>
                <w:tab w:val="left" w:pos="3420"/>
              </w:tabs>
              <w:snapToGrid w:val="0"/>
              <w:jc w:val="both"/>
              <w:rPr>
                <w:rFonts w:ascii="Times New Roman" w:hAnsi="Times New Roman" w:cs="Times New Roman"/>
              </w:rPr>
            </w:pPr>
            <w:r w:rsidRPr="00316DC8">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2C1763" w:rsidRPr="00316DC8" w:rsidRDefault="002C1763" w:rsidP="00CE1A18">
            <w:pPr>
              <w:widowControl w:val="0"/>
              <w:tabs>
                <w:tab w:val="left" w:pos="3420"/>
              </w:tabs>
              <w:snapToGrid w:val="0"/>
              <w:jc w:val="both"/>
              <w:rPr>
                <w:rFonts w:ascii="Times New Roman" w:hAnsi="Times New Roman" w:cs="Times New Roman"/>
              </w:rPr>
            </w:pPr>
            <w:r w:rsidRPr="00316DC8">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tabs>
                <w:tab w:val="left" w:pos="3420"/>
              </w:tabs>
              <w:snapToGrid w:val="0"/>
              <w:jc w:val="both"/>
              <w:rPr>
                <w:rFonts w:ascii="Times New Roman" w:hAnsi="Times New Roman" w:cs="Times New Roman"/>
              </w:rPr>
            </w:pPr>
            <w:r w:rsidRPr="00316DC8">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tabs>
                <w:tab w:val="left" w:pos="3420"/>
              </w:tabs>
              <w:snapToGrid w:val="0"/>
              <w:jc w:val="both"/>
              <w:rPr>
                <w:rFonts w:ascii="Times New Roman" w:hAnsi="Times New Roman" w:cs="Times New Roman"/>
              </w:rPr>
            </w:pPr>
            <w:r w:rsidRPr="00316DC8">
              <w:rPr>
                <w:rFonts w:ascii="Times New Roman" w:hAnsi="Times New Roman" w:cs="Times New Roman"/>
              </w:rPr>
              <w:t>4100</w:t>
            </w:r>
          </w:p>
        </w:tc>
      </w:tr>
      <w:tr w:rsidR="002C1763" w:rsidRPr="00316DC8" w:rsidTr="00B74705">
        <w:trPr>
          <w:cantSplit/>
        </w:trPr>
        <w:tc>
          <w:tcPr>
            <w:tcW w:w="1099" w:type="pct"/>
            <w:vMerge/>
            <w:tcBorders>
              <w:top w:val="single" w:sz="4" w:space="0" w:color="000000"/>
              <w:left w:val="single" w:sz="4" w:space="0" w:color="000000"/>
              <w:bottom w:val="single" w:sz="4" w:space="0" w:color="000000"/>
            </w:tcBorders>
          </w:tcPr>
          <w:p w:rsidR="002C1763" w:rsidRPr="00316DC8" w:rsidRDefault="002C1763" w:rsidP="00CE1A18">
            <w:pPr>
              <w:widowControl w:val="0"/>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2C1763" w:rsidRPr="00316DC8" w:rsidRDefault="002C1763" w:rsidP="00CE1A18">
            <w:pPr>
              <w:widowControl w:val="0"/>
              <w:tabs>
                <w:tab w:val="left" w:pos="3420"/>
              </w:tabs>
              <w:snapToGrid w:val="0"/>
              <w:jc w:val="both"/>
              <w:rPr>
                <w:rFonts w:ascii="Times New Roman" w:hAnsi="Times New Roman" w:cs="Times New Roman"/>
              </w:rPr>
            </w:pPr>
            <w:r w:rsidRPr="00316DC8">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2C1763" w:rsidRPr="00316DC8" w:rsidRDefault="002C1763" w:rsidP="00CE1A18">
            <w:pPr>
              <w:widowControl w:val="0"/>
              <w:tabs>
                <w:tab w:val="left" w:pos="3420"/>
              </w:tabs>
              <w:snapToGrid w:val="0"/>
              <w:jc w:val="both"/>
              <w:rPr>
                <w:rFonts w:ascii="Times New Roman" w:hAnsi="Times New Roman" w:cs="Times New Roman"/>
              </w:rPr>
            </w:pPr>
            <w:r w:rsidRPr="00316DC8">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tabs>
                <w:tab w:val="left" w:pos="3420"/>
              </w:tabs>
              <w:snapToGrid w:val="0"/>
              <w:jc w:val="both"/>
              <w:rPr>
                <w:rFonts w:ascii="Times New Roman" w:hAnsi="Times New Roman" w:cs="Times New Roman"/>
              </w:rPr>
            </w:pPr>
            <w:r w:rsidRPr="00316DC8">
              <w:rPr>
                <w:rFonts w:ascii="Times New Roman" w:hAnsi="Times New Roman" w:cs="Times New Roman"/>
              </w:rPr>
              <w:t>4400</w:t>
            </w:r>
          </w:p>
        </w:tc>
      </w:tr>
    </w:tbl>
    <w:p w:rsidR="002C1763" w:rsidRDefault="002C1763" w:rsidP="00CE1A18">
      <w:pPr>
        <w:pStyle w:val="BodyText"/>
        <w:widowControl w:val="0"/>
        <w:suppressAutoHyphens w:val="0"/>
        <w:spacing w:after="0"/>
        <w:ind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2C1763" w:rsidRPr="00B74705" w:rsidRDefault="002C1763" w:rsidP="00CE1A18">
      <w:pPr>
        <w:pStyle w:val="BodyText"/>
        <w:widowControl w:val="0"/>
        <w:suppressAutoHyphens w:val="0"/>
        <w:spacing w:after="0"/>
        <w:ind w:firstLine="567"/>
        <w:jc w:val="both"/>
      </w:pP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2C1763" w:rsidRPr="00B74705" w:rsidRDefault="002C1763"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2C1763" w:rsidRPr="00B74705" w:rsidRDefault="002C1763"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2C1763" w:rsidRPr="00B74705" w:rsidRDefault="002C1763"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2C1763" w:rsidRPr="00B74705" w:rsidRDefault="002C1763"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2C1763" w:rsidRPr="00B74705" w:rsidRDefault="002C1763" w:rsidP="00CE1A18">
      <w:pPr>
        <w:widowControl w:val="0"/>
        <w:ind w:firstLine="567"/>
        <w:jc w:val="both"/>
        <w:rPr>
          <w:rFonts w:ascii="Times New Roman" w:hAnsi="Times New Roman" w:cs="Times New Roman"/>
        </w:rPr>
      </w:pPr>
    </w:p>
    <w:p w:rsidR="002C1763" w:rsidRPr="00B74705" w:rsidRDefault="002C1763" w:rsidP="00CE1A18">
      <w:pPr>
        <w:widowControl w:val="0"/>
        <w:ind w:firstLine="567"/>
        <w:jc w:val="both"/>
        <w:rPr>
          <w:rFonts w:ascii="Times New Roman" w:hAnsi="Times New Roman" w:cs="Times New Roman"/>
          <w:b/>
        </w:rPr>
      </w:pPr>
      <w:r w:rsidRPr="00B74705">
        <w:rPr>
          <w:rFonts w:ascii="Times New Roman" w:hAnsi="Times New Roman" w:cs="Times New Roman"/>
          <w:b/>
        </w:rPr>
        <w:t>11.3. Объекты связи</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2C1763" w:rsidRDefault="002C1763" w:rsidP="00CE1A18">
      <w:pPr>
        <w:widowControl w:val="0"/>
        <w:ind w:firstLine="567"/>
        <w:jc w:val="both"/>
        <w:rPr>
          <w:rFonts w:ascii="Times New Roman" w:hAnsi="Times New Roman" w:cs="Times New Roman"/>
        </w:rPr>
      </w:pPr>
    </w:p>
    <w:p w:rsidR="002C1763" w:rsidRDefault="002C1763" w:rsidP="00CE1A18">
      <w:pPr>
        <w:widowControl w:val="0"/>
        <w:ind w:firstLine="567"/>
        <w:jc w:val="both"/>
        <w:rPr>
          <w:rFonts w:ascii="Times New Roman" w:hAnsi="Times New Roman" w:cs="Times New Roman"/>
        </w:rPr>
      </w:pP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2C1763" w:rsidRPr="00316DC8" w:rsidTr="00123DF8">
        <w:trPr>
          <w:trHeight w:val="489"/>
        </w:trPr>
        <w:tc>
          <w:tcPr>
            <w:tcW w:w="135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Наименование объектов</w:t>
            </w:r>
          </w:p>
        </w:tc>
        <w:tc>
          <w:tcPr>
            <w:tcW w:w="135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Единица измерения</w:t>
            </w:r>
          </w:p>
        </w:tc>
        <w:tc>
          <w:tcPr>
            <w:tcW w:w="116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Расчетные показатели</w:t>
            </w:r>
          </w:p>
        </w:tc>
        <w:tc>
          <w:tcPr>
            <w:tcW w:w="114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Площадь участка на единицу измерения</w:t>
            </w:r>
          </w:p>
        </w:tc>
      </w:tr>
      <w:tr w:rsidR="002C1763" w:rsidRPr="00316DC8" w:rsidTr="00123DF8">
        <w:trPr>
          <w:trHeight w:val="220"/>
        </w:trPr>
        <w:tc>
          <w:tcPr>
            <w:tcW w:w="135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1</w:t>
            </w:r>
          </w:p>
        </w:tc>
        <w:tc>
          <w:tcPr>
            <w:tcW w:w="135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2</w:t>
            </w:r>
          </w:p>
        </w:tc>
        <w:tc>
          <w:tcPr>
            <w:tcW w:w="116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3</w:t>
            </w:r>
          </w:p>
        </w:tc>
        <w:tc>
          <w:tcPr>
            <w:tcW w:w="114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4</w:t>
            </w:r>
          </w:p>
        </w:tc>
      </w:tr>
      <w:tr w:rsidR="002C1763" w:rsidRPr="00316DC8" w:rsidTr="00123DF8">
        <w:trPr>
          <w:trHeight w:val="489"/>
        </w:trPr>
        <w:tc>
          <w:tcPr>
            <w:tcW w:w="135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Отделение почтовой связи (на микрорайон) </w:t>
            </w:r>
          </w:p>
        </w:tc>
        <w:tc>
          <w:tcPr>
            <w:tcW w:w="135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объект на 9 - 25 тысяч жителей</w:t>
            </w:r>
          </w:p>
        </w:tc>
        <w:tc>
          <w:tcPr>
            <w:tcW w:w="116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1 на микрорайон</w:t>
            </w:r>
          </w:p>
        </w:tc>
        <w:tc>
          <w:tcPr>
            <w:tcW w:w="114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700 - 1200 кв. м</w:t>
            </w:r>
          </w:p>
        </w:tc>
      </w:tr>
      <w:tr w:rsidR="002C1763" w:rsidRPr="00316DC8" w:rsidTr="00123DF8">
        <w:trPr>
          <w:trHeight w:val="489"/>
        </w:trPr>
        <w:tc>
          <w:tcPr>
            <w:tcW w:w="135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Межрайонный почтамт </w:t>
            </w:r>
          </w:p>
        </w:tc>
        <w:tc>
          <w:tcPr>
            <w:tcW w:w="135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объект на 50 - 70 отделений связи</w:t>
            </w:r>
          </w:p>
        </w:tc>
        <w:tc>
          <w:tcPr>
            <w:tcW w:w="116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по расчету</w:t>
            </w:r>
          </w:p>
        </w:tc>
        <w:tc>
          <w:tcPr>
            <w:tcW w:w="114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0,6 - 1 га</w:t>
            </w:r>
          </w:p>
        </w:tc>
      </w:tr>
      <w:tr w:rsidR="002C1763" w:rsidRPr="00316DC8" w:rsidTr="00123DF8">
        <w:trPr>
          <w:trHeight w:val="489"/>
        </w:trPr>
        <w:tc>
          <w:tcPr>
            <w:tcW w:w="135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АТС (из расчета 600 номеров на 1000 жителей) </w:t>
            </w:r>
          </w:p>
        </w:tc>
        <w:tc>
          <w:tcPr>
            <w:tcW w:w="135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объект на 10 - 40 тысяч номеров</w:t>
            </w:r>
          </w:p>
        </w:tc>
        <w:tc>
          <w:tcPr>
            <w:tcW w:w="116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по расчету</w:t>
            </w:r>
          </w:p>
        </w:tc>
        <w:tc>
          <w:tcPr>
            <w:tcW w:w="114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0,25 га на объект</w:t>
            </w:r>
          </w:p>
        </w:tc>
      </w:tr>
      <w:tr w:rsidR="002C1763" w:rsidRPr="00316DC8" w:rsidTr="00123DF8">
        <w:trPr>
          <w:trHeight w:val="489"/>
        </w:trPr>
        <w:tc>
          <w:tcPr>
            <w:tcW w:w="135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Узловая АТС (из расчета 1 узел на 10 АТС) </w:t>
            </w:r>
          </w:p>
        </w:tc>
        <w:tc>
          <w:tcPr>
            <w:tcW w:w="135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объект</w:t>
            </w:r>
          </w:p>
        </w:tc>
        <w:tc>
          <w:tcPr>
            <w:tcW w:w="116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по расчету</w:t>
            </w:r>
          </w:p>
        </w:tc>
        <w:tc>
          <w:tcPr>
            <w:tcW w:w="114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0,3 га на объект</w:t>
            </w:r>
          </w:p>
        </w:tc>
      </w:tr>
      <w:tr w:rsidR="002C1763" w:rsidRPr="00316DC8" w:rsidTr="00123DF8">
        <w:trPr>
          <w:trHeight w:val="489"/>
        </w:trPr>
        <w:tc>
          <w:tcPr>
            <w:tcW w:w="135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Концентратор </w:t>
            </w:r>
          </w:p>
        </w:tc>
        <w:tc>
          <w:tcPr>
            <w:tcW w:w="135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объект на 1,0 - 5,0 тысяч номеров</w:t>
            </w:r>
          </w:p>
        </w:tc>
        <w:tc>
          <w:tcPr>
            <w:tcW w:w="116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по расчету</w:t>
            </w:r>
          </w:p>
        </w:tc>
        <w:tc>
          <w:tcPr>
            <w:tcW w:w="114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40 - 100 кв. м</w:t>
            </w:r>
          </w:p>
        </w:tc>
      </w:tr>
      <w:tr w:rsidR="002C1763" w:rsidRPr="00316DC8" w:rsidTr="00123DF8">
        <w:trPr>
          <w:trHeight w:val="758"/>
        </w:trPr>
        <w:tc>
          <w:tcPr>
            <w:tcW w:w="135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объект</w:t>
            </w:r>
          </w:p>
        </w:tc>
        <w:tc>
          <w:tcPr>
            <w:tcW w:w="116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по расчету</w:t>
            </w:r>
          </w:p>
        </w:tc>
        <w:tc>
          <w:tcPr>
            <w:tcW w:w="114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0,1 - 0,15 га на объект</w:t>
            </w:r>
          </w:p>
        </w:tc>
      </w:tr>
      <w:tr w:rsidR="002C1763" w:rsidRPr="00316DC8" w:rsidTr="00123DF8">
        <w:trPr>
          <w:trHeight w:val="758"/>
        </w:trPr>
        <w:tc>
          <w:tcPr>
            <w:tcW w:w="135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объект</w:t>
            </w:r>
          </w:p>
        </w:tc>
        <w:tc>
          <w:tcPr>
            <w:tcW w:w="116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по расчету</w:t>
            </w:r>
          </w:p>
        </w:tc>
        <w:tc>
          <w:tcPr>
            <w:tcW w:w="114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0,05 - 0,1 га на объект</w:t>
            </w:r>
          </w:p>
        </w:tc>
      </w:tr>
      <w:tr w:rsidR="002C1763" w:rsidRPr="00316DC8" w:rsidTr="00123DF8">
        <w:trPr>
          <w:trHeight w:val="1027"/>
        </w:trPr>
        <w:tc>
          <w:tcPr>
            <w:tcW w:w="135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объект</w:t>
            </w:r>
          </w:p>
        </w:tc>
        <w:tc>
          <w:tcPr>
            <w:tcW w:w="116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1</w:t>
            </w:r>
          </w:p>
        </w:tc>
        <w:tc>
          <w:tcPr>
            <w:tcW w:w="114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50 - 70 кв. м на объект</w:t>
            </w:r>
          </w:p>
        </w:tc>
      </w:tr>
      <w:tr w:rsidR="002C1763" w:rsidRPr="00316DC8" w:rsidTr="00123DF8">
        <w:trPr>
          <w:trHeight w:val="489"/>
        </w:trPr>
        <w:tc>
          <w:tcPr>
            <w:tcW w:w="135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Технический центр кабельного телевидения </w:t>
            </w:r>
          </w:p>
        </w:tc>
        <w:tc>
          <w:tcPr>
            <w:tcW w:w="135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объект</w:t>
            </w:r>
          </w:p>
        </w:tc>
        <w:tc>
          <w:tcPr>
            <w:tcW w:w="116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1 на жилой район</w:t>
            </w:r>
          </w:p>
        </w:tc>
        <w:tc>
          <w:tcPr>
            <w:tcW w:w="114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0,3 - 0,5 га на объект</w:t>
            </w:r>
          </w:p>
        </w:tc>
      </w:tr>
      <w:tr w:rsidR="002C1763" w:rsidRPr="00316DC8" w:rsidTr="00123DF8">
        <w:trPr>
          <w:trHeight w:val="955"/>
        </w:trPr>
        <w:tc>
          <w:tcPr>
            <w:tcW w:w="5000" w:type="pct"/>
            <w:gridSpan w:val="4"/>
          </w:tcPr>
          <w:p w:rsidR="002C1763" w:rsidRPr="00316DC8" w:rsidRDefault="002C1763" w:rsidP="00CE1A18">
            <w:pPr>
              <w:pStyle w:val="Default"/>
              <w:widowControl w:val="0"/>
              <w:jc w:val="both"/>
              <w:rPr>
                <w:rFonts w:ascii="Times New Roman" w:hAnsi="Times New Roman" w:cs="Times New Roman"/>
              </w:rPr>
            </w:pPr>
          </w:p>
          <w:tbl>
            <w:tblPr>
              <w:tblW w:w="0" w:type="auto"/>
              <w:tblLook w:val="0000"/>
            </w:tblPr>
            <w:tblGrid>
              <w:gridCol w:w="9815"/>
            </w:tblGrid>
            <w:tr w:rsidR="002C1763" w:rsidRPr="00316DC8" w:rsidTr="00123DF8">
              <w:trPr>
                <w:trHeight w:val="220"/>
              </w:trPr>
              <w:tc>
                <w:tcPr>
                  <w:tcW w:w="9815" w:type="dxa"/>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2C1763" w:rsidRPr="00316DC8" w:rsidRDefault="002C1763" w:rsidP="00CE1A18">
            <w:pPr>
              <w:pStyle w:val="Default"/>
              <w:widowControl w:val="0"/>
              <w:jc w:val="both"/>
              <w:rPr>
                <w:rFonts w:ascii="Times New Roman" w:hAnsi="Times New Roman" w:cs="Times New Roman"/>
              </w:rPr>
            </w:pPr>
          </w:p>
        </w:tc>
      </w:tr>
      <w:tr w:rsidR="002C1763" w:rsidRPr="00316DC8" w:rsidTr="00123DF8">
        <w:trPr>
          <w:trHeight w:val="489"/>
        </w:trPr>
        <w:tc>
          <w:tcPr>
            <w:tcW w:w="5000" w:type="pct"/>
            <w:gridSpan w:val="4"/>
          </w:tcPr>
          <w:p w:rsidR="002C1763" w:rsidRPr="00316DC8" w:rsidRDefault="002C1763" w:rsidP="00CE1A18">
            <w:pPr>
              <w:pStyle w:val="Default"/>
              <w:widowControl w:val="0"/>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2C1763" w:rsidRPr="00316DC8" w:rsidTr="00123DF8">
              <w:trPr>
                <w:trHeight w:val="2170"/>
              </w:trPr>
              <w:tc>
                <w:tcPr>
                  <w:tcW w:w="2303" w:type="dxa"/>
                  <w:tcBorders>
                    <w:bottom w:val="single" w:sz="4" w:space="0" w:color="000000"/>
                    <w:right w:val="single" w:sz="4" w:space="0" w:color="000000"/>
                  </w:tcBorders>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Диспетчерский пункт (из расчета 1 объект на 5 км городских коллекторов)</w:t>
                  </w:r>
                </w:p>
              </w:tc>
              <w:tc>
                <w:tcPr>
                  <w:tcW w:w="2303" w:type="dxa"/>
                  <w:tcBorders>
                    <w:left w:val="single" w:sz="4" w:space="0" w:color="000000"/>
                    <w:bottom w:val="single" w:sz="4" w:space="0" w:color="000000"/>
                    <w:right w:val="single" w:sz="4" w:space="0" w:color="000000"/>
                  </w:tcBorders>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1-эт. объект</w:t>
                  </w:r>
                </w:p>
              </w:tc>
              <w:tc>
                <w:tcPr>
                  <w:tcW w:w="2303" w:type="dxa"/>
                  <w:tcBorders>
                    <w:left w:val="single" w:sz="4" w:space="0" w:color="000000"/>
                    <w:bottom w:val="single" w:sz="4" w:space="0" w:color="000000"/>
                    <w:right w:val="single" w:sz="4" w:space="0" w:color="000000"/>
                  </w:tcBorders>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по расчету</w:t>
                  </w:r>
                </w:p>
              </w:tc>
              <w:tc>
                <w:tcPr>
                  <w:tcW w:w="2303" w:type="dxa"/>
                  <w:tcBorders>
                    <w:left w:val="single" w:sz="4" w:space="0" w:color="000000"/>
                    <w:bottom w:val="single" w:sz="4" w:space="0" w:color="000000"/>
                  </w:tcBorders>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120 кв. м</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(0,04 - 0,05 га)</w:t>
                  </w:r>
                </w:p>
              </w:tc>
            </w:tr>
            <w:tr w:rsidR="002C1763" w:rsidRPr="00316DC8" w:rsidTr="00123DF8">
              <w:trPr>
                <w:trHeight w:val="2170"/>
              </w:trPr>
              <w:tc>
                <w:tcPr>
                  <w:tcW w:w="2303" w:type="dxa"/>
                  <w:tcBorders>
                    <w:top w:val="single" w:sz="4" w:space="0" w:color="000000"/>
                    <w:bottom w:val="single" w:sz="4" w:space="0" w:color="000000"/>
                    <w:right w:val="single" w:sz="4" w:space="0" w:color="000000"/>
                  </w:tcBorders>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350 кв. м</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(0,1 - 0,2 га)</w:t>
                  </w:r>
                </w:p>
              </w:tc>
            </w:tr>
            <w:tr w:rsidR="002C1763" w:rsidRPr="00316DC8" w:rsidTr="00123DF8">
              <w:trPr>
                <w:trHeight w:val="2170"/>
              </w:trPr>
              <w:tc>
                <w:tcPr>
                  <w:tcW w:w="2303" w:type="dxa"/>
                  <w:tcBorders>
                    <w:top w:val="single" w:sz="4" w:space="0" w:color="000000"/>
                    <w:bottom w:val="single" w:sz="4" w:space="0" w:color="000000"/>
                    <w:right w:val="single" w:sz="4" w:space="0" w:color="000000"/>
                  </w:tcBorders>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1500 кв. м</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(1,0 га на объект)</w:t>
                  </w:r>
                </w:p>
              </w:tc>
            </w:tr>
            <w:tr w:rsidR="002C1763" w:rsidRPr="00316DC8" w:rsidTr="00123DF8">
              <w:trPr>
                <w:trHeight w:val="2170"/>
              </w:trPr>
              <w:tc>
                <w:tcPr>
                  <w:tcW w:w="2303" w:type="dxa"/>
                  <w:tcBorders>
                    <w:top w:val="single" w:sz="4" w:space="0" w:color="000000"/>
                    <w:bottom w:val="single" w:sz="4" w:space="0" w:color="000000"/>
                    <w:right w:val="single" w:sz="4" w:space="0" w:color="000000"/>
                  </w:tcBorders>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100 кв. м</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(0,04 - 0,05 га)</w:t>
                  </w:r>
                </w:p>
              </w:tc>
            </w:tr>
            <w:tr w:rsidR="002C1763" w:rsidRPr="00316DC8" w:rsidTr="00123DF8">
              <w:trPr>
                <w:trHeight w:val="2170"/>
              </w:trPr>
              <w:tc>
                <w:tcPr>
                  <w:tcW w:w="2303" w:type="dxa"/>
                  <w:tcBorders>
                    <w:top w:val="single" w:sz="4" w:space="0" w:color="000000"/>
                    <w:right w:val="single" w:sz="4" w:space="0" w:color="000000"/>
                  </w:tcBorders>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объект</w:t>
                  </w:r>
                </w:p>
              </w:tc>
              <w:tc>
                <w:tcPr>
                  <w:tcW w:w="2303" w:type="dxa"/>
                  <w:tcBorders>
                    <w:top w:val="single" w:sz="4" w:space="0" w:color="000000"/>
                    <w:left w:val="single" w:sz="4" w:space="0" w:color="000000"/>
                    <w:right w:val="single" w:sz="4" w:space="0" w:color="000000"/>
                  </w:tcBorders>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по расчету</w:t>
                  </w:r>
                </w:p>
              </w:tc>
              <w:tc>
                <w:tcPr>
                  <w:tcW w:w="2303" w:type="dxa"/>
                  <w:tcBorders>
                    <w:top w:val="single" w:sz="4" w:space="0" w:color="000000"/>
                    <w:left w:val="single" w:sz="4" w:space="0" w:color="000000"/>
                  </w:tcBorders>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500 - 700 кв. м</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(0,25 - 0,3 га)</w:t>
                  </w:r>
                </w:p>
              </w:tc>
            </w:tr>
          </w:tbl>
          <w:p w:rsidR="002C1763" w:rsidRPr="00316DC8" w:rsidRDefault="002C1763" w:rsidP="00CE1A18">
            <w:pPr>
              <w:pStyle w:val="Default"/>
              <w:widowControl w:val="0"/>
              <w:jc w:val="both"/>
              <w:rPr>
                <w:rFonts w:ascii="Times New Roman" w:hAnsi="Times New Roman" w:cs="Times New Roman"/>
              </w:rPr>
            </w:pPr>
          </w:p>
        </w:tc>
      </w:tr>
    </w:tbl>
    <w:p w:rsidR="002C1763" w:rsidRPr="00B74705" w:rsidRDefault="002C1763" w:rsidP="00CE1A18">
      <w:pPr>
        <w:pStyle w:val="Default"/>
        <w:widowControl w:val="0"/>
        <w:ind w:firstLine="567"/>
        <w:jc w:val="both"/>
        <w:rPr>
          <w:rFonts w:ascii="Times New Roman" w:hAnsi="Times New Roman" w:cs="Times New Roman"/>
        </w:rPr>
      </w:pPr>
    </w:p>
    <w:p w:rsidR="002C1763" w:rsidRPr="00B74705" w:rsidRDefault="002C1763" w:rsidP="00CE1A18">
      <w:pPr>
        <w:widowControl w:val="0"/>
        <w:ind w:firstLine="567"/>
        <w:jc w:val="both"/>
        <w:rPr>
          <w:rFonts w:ascii="Times New Roman" w:hAnsi="Times New Roman" w:cs="Times New Roman"/>
        </w:rPr>
      </w:pP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72"/>
        <w:gridCol w:w="5209"/>
      </w:tblGrid>
      <w:tr w:rsidR="002C1763" w:rsidRPr="00316DC8" w:rsidTr="00123DF8">
        <w:trPr>
          <w:trHeight w:val="489"/>
        </w:trPr>
        <w:tc>
          <w:tcPr>
            <w:tcW w:w="2500" w:type="pct"/>
            <w:vAlign w:val="center"/>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Сооружения связи</w:t>
            </w:r>
          </w:p>
        </w:tc>
        <w:tc>
          <w:tcPr>
            <w:tcW w:w="2500" w:type="pct"/>
            <w:gridSpan w:val="2"/>
            <w:vAlign w:val="center"/>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Размеры земельных участков, га</w:t>
            </w:r>
          </w:p>
        </w:tc>
      </w:tr>
      <w:tr w:rsidR="002C1763" w:rsidRPr="00316DC8" w:rsidTr="00123DF8">
        <w:trPr>
          <w:trHeight w:val="220"/>
        </w:trPr>
        <w:tc>
          <w:tcPr>
            <w:tcW w:w="5000" w:type="pct"/>
            <w:gridSpan w:val="3"/>
            <w:vAlign w:val="center"/>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Кабельные линии</w:t>
            </w:r>
          </w:p>
        </w:tc>
      </w:tr>
      <w:tr w:rsidR="002C1763" w:rsidRPr="00316DC8" w:rsidTr="00123DF8">
        <w:trPr>
          <w:trHeight w:val="489"/>
        </w:trPr>
        <w:tc>
          <w:tcPr>
            <w:tcW w:w="5000" w:type="pct"/>
            <w:gridSpan w:val="3"/>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Необслуживаемые усилительные пункты в металлических цистернах: </w:t>
            </w:r>
          </w:p>
        </w:tc>
      </w:tr>
      <w:tr w:rsidR="002C1763" w:rsidRPr="00316DC8" w:rsidTr="00123DF8">
        <w:trPr>
          <w:trHeight w:val="220"/>
        </w:trPr>
        <w:tc>
          <w:tcPr>
            <w:tcW w:w="2500" w:type="pct"/>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при уровне грунтовых вод на глубине до 0,4 м </w:t>
            </w:r>
          </w:p>
        </w:tc>
        <w:tc>
          <w:tcPr>
            <w:tcW w:w="2500" w:type="pct"/>
            <w:gridSpan w:val="2"/>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0,021 </w:t>
            </w:r>
          </w:p>
        </w:tc>
      </w:tr>
      <w:tr w:rsidR="002C1763" w:rsidRPr="00316DC8" w:rsidTr="00123DF8">
        <w:trPr>
          <w:trHeight w:val="220"/>
        </w:trPr>
        <w:tc>
          <w:tcPr>
            <w:tcW w:w="2500" w:type="pct"/>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то же, на глубине от 0,4 до 1,3 м </w:t>
            </w:r>
          </w:p>
        </w:tc>
        <w:tc>
          <w:tcPr>
            <w:tcW w:w="2500" w:type="pct"/>
            <w:gridSpan w:val="2"/>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0,013 </w:t>
            </w:r>
          </w:p>
        </w:tc>
      </w:tr>
      <w:tr w:rsidR="002C1763" w:rsidRPr="00316DC8" w:rsidTr="00123DF8">
        <w:trPr>
          <w:trHeight w:val="220"/>
        </w:trPr>
        <w:tc>
          <w:tcPr>
            <w:tcW w:w="2500" w:type="pct"/>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то же, на глубине более 1,3 м </w:t>
            </w:r>
          </w:p>
        </w:tc>
        <w:tc>
          <w:tcPr>
            <w:tcW w:w="2500" w:type="pct"/>
            <w:gridSpan w:val="2"/>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0,006 </w:t>
            </w:r>
          </w:p>
        </w:tc>
      </w:tr>
      <w:tr w:rsidR="002C1763" w:rsidRPr="00316DC8" w:rsidTr="00123DF8">
        <w:trPr>
          <w:trHeight w:val="220"/>
        </w:trPr>
        <w:tc>
          <w:tcPr>
            <w:tcW w:w="2500" w:type="pct"/>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Необслуживаемые усилительные пункты в контейнерах </w:t>
            </w:r>
          </w:p>
        </w:tc>
        <w:tc>
          <w:tcPr>
            <w:tcW w:w="2500" w:type="pct"/>
            <w:gridSpan w:val="2"/>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0,001 </w:t>
            </w:r>
          </w:p>
        </w:tc>
      </w:tr>
      <w:tr w:rsidR="002C1763" w:rsidRPr="00316DC8" w:rsidTr="00123DF8">
        <w:trPr>
          <w:trHeight w:val="220"/>
        </w:trPr>
        <w:tc>
          <w:tcPr>
            <w:tcW w:w="2500" w:type="pct"/>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Обслуживаемые усилительные пункты и сетевые узлы выделения </w:t>
            </w:r>
          </w:p>
        </w:tc>
        <w:tc>
          <w:tcPr>
            <w:tcW w:w="2500" w:type="pct"/>
            <w:gridSpan w:val="2"/>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0,29 </w:t>
            </w:r>
          </w:p>
        </w:tc>
      </w:tr>
      <w:tr w:rsidR="002C1763" w:rsidRPr="00316DC8" w:rsidTr="00123DF8">
        <w:trPr>
          <w:trHeight w:val="220"/>
        </w:trPr>
        <w:tc>
          <w:tcPr>
            <w:tcW w:w="2500" w:type="pct"/>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Вспомогательные осевые узлы выделения </w:t>
            </w:r>
          </w:p>
        </w:tc>
        <w:tc>
          <w:tcPr>
            <w:tcW w:w="2500" w:type="pct"/>
            <w:gridSpan w:val="2"/>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1,55 </w:t>
            </w:r>
          </w:p>
        </w:tc>
      </w:tr>
      <w:tr w:rsidR="002C1763" w:rsidRPr="00316DC8" w:rsidTr="00123DF8">
        <w:trPr>
          <w:trHeight w:val="489"/>
        </w:trPr>
        <w:tc>
          <w:tcPr>
            <w:tcW w:w="5000" w:type="pct"/>
            <w:gridSpan w:val="3"/>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Сетевые узлы управления и коммутации с заглубленными зданиями площадью, кв. м: </w:t>
            </w:r>
          </w:p>
        </w:tc>
      </w:tr>
      <w:tr w:rsidR="002C1763" w:rsidRPr="00316DC8" w:rsidTr="00123DF8">
        <w:trPr>
          <w:trHeight w:val="220"/>
        </w:trPr>
        <w:tc>
          <w:tcPr>
            <w:tcW w:w="2500" w:type="pct"/>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3000 </w:t>
            </w:r>
          </w:p>
        </w:tc>
        <w:tc>
          <w:tcPr>
            <w:tcW w:w="2500" w:type="pct"/>
            <w:gridSpan w:val="2"/>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1,98 </w:t>
            </w:r>
          </w:p>
        </w:tc>
      </w:tr>
      <w:tr w:rsidR="002C1763" w:rsidRPr="00316DC8" w:rsidTr="00123DF8">
        <w:trPr>
          <w:trHeight w:val="220"/>
        </w:trPr>
        <w:tc>
          <w:tcPr>
            <w:tcW w:w="2500" w:type="pct"/>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6000 </w:t>
            </w:r>
          </w:p>
        </w:tc>
        <w:tc>
          <w:tcPr>
            <w:tcW w:w="2500" w:type="pct"/>
            <w:gridSpan w:val="2"/>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3,00 </w:t>
            </w:r>
          </w:p>
        </w:tc>
      </w:tr>
      <w:tr w:rsidR="002C1763" w:rsidRPr="00316DC8" w:rsidTr="00123DF8">
        <w:trPr>
          <w:trHeight w:val="220"/>
        </w:trPr>
        <w:tc>
          <w:tcPr>
            <w:tcW w:w="2500" w:type="pct"/>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9000 </w:t>
            </w:r>
          </w:p>
        </w:tc>
        <w:tc>
          <w:tcPr>
            <w:tcW w:w="2500" w:type="pct"/>
            <w:gridSpan w:val="2"/>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4,10 </w:t>
            </w:r>
          </w:p>
        </w:tc>
      </w:tr>
      <w:tr w:rsidR="002C1763" w:rsidRPr="00316DC8" w:rsidTr="00123DF8">
        <w:trPr>
          <w:trHeight w:val="220"/>
        </w:trPr>
        <w:tc>
          <w:tcPr>
            <w:tcW w:w="2500" w:type="pct"/>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Технические службы кабельных участков </w:t>
            </w:r>
          </w:p>
        </w:tc>
        <w:tc>
          <w:tcPr>
            <w:tcW w:w="2500" w:type="pct"/>
            <w:gridSpan w:val="2"/>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0,15 </w:t>
            </w:r>
          </w:p>
        </w:tc>
      </w:tr>
      <w:tr w:rsidR="002C1763" w:rsidRPr="00316DC8" w:rsidTr="00123DF8">
        <w:trPr>
          <w:trHeight w:val="489"/>
        </w:trPr>
        <w:tc>
          <w:tcPr>
            <w:tcW w:w="2500" w:type="pct"/>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gridSpan w:val="2"/>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0,37 </w:t>
            </w:r>
          </w:p>
        </w:tc>
      </w:tr>
      <w:tr w:rsidR="002C1763" w:rsidRPr="00316DC8" w:rsidTr="00123DF8">
        <w:trPr>
          <w:trHeight w:val="220"/>
        </w:trPr>
        <w:tc>
          <w:tcPr>
            <w:tcW w:w="5000" w:type="pct"/>
            <w:gridSpan w:val="3"/>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Воздушные линии </w:t>
            </w:r>
          </w:p>
        </w:tc>
      </w:tr>
      <w:tr w:rsidR="002C1763" w:rsidRPr="00316DC8" w:rsidTr="00123DF8">
        <w:trPr>
          <w:trHeight w:val="220"/>
        </w:trPr>
        <w:tc>
          <w:tcPr>
            <w:tcW w:w="2500" w:type="pct"/>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Основные усилительные пункты </w:t>
            </w:r>
          </w:p>
        </w:tc>
        <w:tc>
          <w:tcPr>
            <w:tcW w:w="2500" w:type="pct"/>
            <w:gridSpan w:val="2"/>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0,29 </w:t>
            </w:r>
          </w:p>
        </w:tc>
      </w:tr>
      <w:tr w:rsidR="002C1763" w:rsidRPr="00316DC8" w:rsidTr="00123DF8">
        <w:trPr>
          <w:trHeight w:val="220"/>
        </w:trPr>
        <w:tc>
          <w:tcPr>
            <w:tcW w:w="2500" w:type="pct"/>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Дополнительные усилительные пункты </w:t>
            </w:r>
          </w:p>
        </w:tc>
        <w:tc>
          <w:tcPr>
            <w:tcW w:w="2500" w:type="pct"/>
            <w:gridSpan w:val="2"/>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0,06 </w:t>
            </w:r>
          </w:p>
        </w:tc>
      </w:tr>
      <w:tr w:rsidR="002C1763" w:rsidRPr="00316DC8" w:rsidTr="00123DF8">
        <w:trPr>
          <w:trHeight w:val="490"/>
        </w:trPr>
        <w:tc>
          <w:tcPr>
            <w:tcW w:w="2500" w:type="pct"/>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Вспомогательные усилительные пункты (со служебной жилой площадью) </w:t>
            </w:r>
          </w:p>
        </w:tc>
        <w:tc>
          <w:tcPr>
            <w:tcW w:w="2500" w:type="pct"/>
            <w:gridSpan w:val="2"/>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по заданию на проектирование </w:t>
            </w:r>
          </w:p>
        </w:tc>
      </w:tr>
      <w:tr w:rsidR="002C1763" w:rsidRPr="00316DC8" w:rsidTr="00123DF8">
        <w:trPr>
          <w:trHeight w:val="220"/>
        </w:trPr>
        <w:tc>
          <w:tcPr>
            <w:tcW w:w="5000" w:type="pct"/>
            <w:gridSpan w:val="3"/>
            <w:vAlign w:val="center"/>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Радиорелейные линии</w:t>
            </w:r>
          </w:p>
        </w:tc>
      </w:tr>
      <w:tr w:rsidR="002C1763" w:rsidRPr="00316DC8" w:rsidTr="00123DF8">
        <w:trPr>
          <w:trHeight w:val="489"/>
        </w:trPr>
        <w:tc>
          <w:tcPr>
            <w:tcW w:w="5000" w:type="pct"/>
            <w:gridSpan w:val="3"/>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Узловые радиорелейные станции с мачтой или башней высотой, м: </w:t>
            </w:r>
          </w:p>
        </w:tc>
      </w:tr>
      <w:tr w:rsidR="002C1763" w:rsidRPr="00316DC8" w:rsidTr="00E25964">
        <w:trPr>
          <w:trHeight w:val="220"/>
        </w:trPr>
        <w:tc>
          <w:tcPr>
            <w:tcW w:w="2534" w:type="pct"/>
            <w:gridSpan w:val="2"/>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40 </w:t>
            </w:r>
          </w:p>
        </w:tc>
        <w:tc>
          <w:tcPr>
            <w:tcW w:w="2466" w:type="pct"/>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0,80/0,30 </w:t>
            </w:r>
          </w:p>
        </w:tc>
      </w:tr>
      <w:tr w:rsidR="002C1763" w:rsidRPr="00316DC8" w:rsidTr="00E25964">
        <w:trPr>
          <w:trHeight w:val="220"/>
        </w:trPr>
        <w:tc>
          <w:tcPr>
            <w:tcW w:w="2534" w:type="pct"/>
            <w:gridSpan w:val="2"/>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50 </w:t>
            </w:r>
          </w:p>
        </w:tc>
        <w:tc>
          <w:tcPr>
            <w:tcW w:w="2466" w:type="pct"/>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1,00/0,40 </w:t>
            </w:r>
          </w:p>
        </w:tc>
      </w:tr>
      <w:tr w:rsidR="002C1763" w:rsidRPr="00316DC8" w:rsidTr="00E25964">
        <w:trPr>
          <w:trHeight w:val="220"/>
        </w:trPr>
        <w:tc>
          <w:tcPr>
            <w:tcW w:w="2534" w:type="pct"/>
            <w:gridSpan w:val="2"/>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60 </w:t>
            </w:r>
          </w:p>
        </w:tc>
        <w:tc>
          <w:tcPr>
            <w:tcW w:w="2466" w:type="pct"/>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1,10/0,45 </w:t>
            </w:r>
          </w:p>
        </w:tc>
      </w:tr>
      <w:tr w:rsidR="002C1763" w:rsidRPr="00316DC8" w:rsidTr="00E25964">
        <w:trPr>
          <w:trHeight w:val="220"/>
        </w:trPr>
        <w:tc>
          <w:tcPr>
            <w:tcW w:w="2534" w:type="pct"/>
            <w:gridSpan w:val="2"/>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70 </w:t>
            </w:r>
          </w:p>
        </w:tc>
        <w:tc>
          <w:tcPr>
            <w:tcW w:w="2466" w:type="pct"/>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1,30/0,50 </w:t>
            </w:r>
          </w:p>
        </w:tc>
      </w:tr>
      <w:tr w:rsidR="002C1763" w:rsidRPr="00316DC8" w:rsidTr="00E25964">
        <w:trPr>
          <w:trHeight w:val="220"/>
        </w:trPr>
        <w:tc>
          <w:tcPr>
            <w:tcW w:w="2534" w:type="pct"/>
            <w:gridSpan w:val="2"/>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80 </w:t>
            </w:r>
          </w:p>
        </w:tc>
        <w:tc>
          <w:tcPr>
            <w:tcW w:w="2466" w:type="pct"/>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1,40/0,55 </w:t>
            </w:r>
          </w:p>
        </w:tc>
      </w:tr>
      <w:tr w:rsidR="002C1763" w:rsidRPr="00316DC8" w:rsidTr="00123DF8">
        <w:trPr>
          <w:trHeight w:val="220"/>
        </w:trPr>
        <w:tc>
          <w:tcPr>
            <w:tcW w:w="5000" w:type="pct"/>
            <w:gridSpan w:val="3"/>
          </w:tcPr>
          <w:tbl>
            <w:tblPr>
              <w:tblW w:w="8647" w:type="dxa"/>
              <w:tblBorders>
                <w:insideH w:val="single" w:sz="4" w:space="0" w:color="000000"/>
                <w:insideV w:val="single" w:sz="4" w:space="0" w:color="000000"/>
              </w:tblBorders>
              <w:tblLook w:val="0000"/>
            </w:tblPr>
            <w:tblGrid>
              <w:gridCol w:w="5245"/>
              <w:gridCol w:w="3402"/>
            </w:tblGrid>
            <w:tr w:rsidR="002C1763" w:rsidRPr="00316DC8" w:rsidTr="00E25964">
              <w:trPr>
                <w:trHeight w:val="220"/>
              </w:trPr>
              <w:tc>
                <w:tcPr>
                  <w:tcW w:w="5245" w:type="dxa"/>
                  <w:tcBorders>
                    <w:bottom w:val="single" w:sz="4" w:space="0" w:color="000000"/>
                    <w:right w:val="single" w:sz="4" w:space="0" w:color="000000"/>
                  </w:tcBorders>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90 </w:t>
                  </w:r>
                </w:p>
              </w:tc>
              <w:tc>
                <w:tcPr>
                  <w:tcW w:w="3402" w:type="dxa"/>
                  <w:tcBorders>
                    <w:left w:val="single" w:sz="4" w:space="0" w:color="000000"/>
                    <w:bottom w:val="single" w:sz="4" w:space="0" w:color="000000"/>
                  </w:tcBorders>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1,50/0,60 </w:t>
                  </w:r>
                </w:p>
              </w:tc>
            </w:tr>
            <w:tr w:rsidR="002C1763" w:rsidRPr="00316DC8" w:rsidTr="00E25964">
              <w:trPr>
                <w:trHeight w:val="220"/>
              </w:trPr>
              <w:tc>
                <w:tcPr>
                  <w:tcW w:w="5245" w:type="dxa"/>
                  <w:tcBorders>
                    <w:top w:val="single" w:sz="4" w:space="0" w:color="000000"/>
                    <w:bottom w:val="single" w:sz="4" w:space="0" w:color="000000"/>
                    <w:right w:val="single" w:sz="4" w:space="0" w:color="000000"/>
                  </w:tcBorders>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100 </w:t>
                  </w:r>
                </w:p>
              </w:tc>
              <w:tc>
                <w:tcPr>
                  <w:tcW w:w="3402" w:type="dxa"/>
                  <w:tcBorders>
                    <w:top w:val="single" w:sz="4" w:space="0" w:color="000000"/>
                    <w:left w:val="single" w:sz="4" w:space="0" w:color="000000"/>
                    <w:bottom w:val="single" w:sz="4" w:space="0" w:color="000000"/>
                  </w:tcBorders>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1,65/0,70 </w:t>
                  </w:r>
                </w:p>
              </w:tc>
            </w:tr>
            <w:tr w:rsidR="002C1763" w:rsidRPr="00316DC8" w:rsidTr="00E25964">
              <w:trPr>
                <w:trHeight w:val="220"/>
              </w:trPr>
              <w:tc>
                <w:tcPr>
                  <w:tcW w:w="5245" w:type="dxa"/>
                  <w:tcBorders>
                    <w:top w:val="single" w:sz="4" w:space="0" w:color="000000"/>
                    <w:bottom w:val="single" w:sz="4" w:space="0" w:color="000000"/>
                    <w:right w:val="single" w:sz="4" w:space="0" w:color="000000"/>
                  </w:tcBorders>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110 </w:t>
                  </w:r>
                </w:p>
              </w:tc>
              <w:tc>
                <w:tcPr>
                  <w:tcW w:w="3402" w:type="dxa"/>
                  <w:tcBorders>
                    <w:top w:val="single" w:sz="4" w:space="0" w:color="000000"/>
                    <w:left w:val="single" w:sz="4" w:space="0" w:color="000000"/>
                    <w:bottom w:val="single" w:sz="4" w:space="0" w:color="000000"/>
                  </w:tcBorders>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1,90/0,80 </w:t>
                  </w:r>
                </w:p>
              </w:tc>
            </w:tr>
            <w:tr w:rsidR="002C1763" w:rsidRPr="00316DC8" w:rsidTr="00E25964">
              <w:trPr>
                <w:trHeight w:val="220"/>
              </w:trPr>
              <w:tc>
                <w:tcPr>
                  <w:tcW w:w="5245" w:type="dxa"/>
                  <w:tcBorders>
                    <w:top w:val="single" w:sz="4" w:space="0" w:color="000000"/>
                    <w:bottom w:val="single" w:sz="4" w:space="0" w:color="000000"/>
                    <w:right w:val="single" w:sz="4" w:space="0" w:color="000000"/>
                  </w:tcBorders>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120 </w:t>
                  </w:r>
                </w:p>
              </w:tc>
              <w:tc>
                <w:tcPr>
                  <w:tcW w:w="3402" w:type="dxa"/>
                  <w:tcBorders>
                    <w:top w:val="single" w:sz="4" w:space="0" w:color="000000"/>
                    <w:left w:val="single" w:sz="4" w:space="0" w:color="000000"/>
                    <w:bottom w:val="single" w:sz="4" w:space="0" w:color="000000"/>
                  </w:tcBorders>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2,10/0,90 </w:t>
                  </w:r>
                </w:p>
              </w:tc>
            </w:tr>
            <w:tr w:rsidR="002C1763" w:rsidRPr="00316DC8" w:rsidTr="00123DF8">
              <w:trPr>
                <w:trHeight w:val="489"/>
              </w:trPr>
              <w:tc>
                <w:tcPr>
                  <w:tcW w:w="8647" w:type="dxa"/>
                  <w:gridSpan w:val="2"/>
                  <w:tcBorders>
                    <w:top w:val="single" w:sz="4" w:space="0" w:color="000000"/>
                    <w:bottom w:val="single" w:sz="4" w:space="0" w:color="000000"/>
                  </w:tcBorders>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Промежуточные радиорелейные станции с мачтой или башней высотой, м: </w:t>
                  </w:r>
                </w:p>
              </w:tc>
            </w:tr>
            <w:tr w:rsidR="002C1763" w:rsidRPr="00316DC8" w:rsidTr="00E25964">
              <w:trPr>
                <w:trHeight w:val="220"/>
              </w:trPr>
              <w:tc>
                <w:tcPr>
                  <w:tcW w:w="5245" w:type="dxa"/>
                  <w:tcBorders>
                    <w:top w:val="single" w:sz="4" w:space="0" w:color="000000"/>
                    <w:bottom w:val="single" w:sz="4" w:space="0" w:color="000000"/>
                    <w:right w:val="single" w:sz="4" w:space="0" w:color="000000"/>
                  </w:tcBorders>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30 </w:t>
                  </w:r>
                </w:p>
              </w:tc>
              <w:tc>
                <w:tcPr>
                  <w:tcW w:w="3402" w:type="dxa"/>
                  <w:tcBorders>
                    <w:top w:val="single" w:sz="4" w:space="0" w:color="000000"/>
                    <w:left w:val="single" w:sz="4" w:space="0" w:color="000000"/>
                    <w:bottom w:val="single" w:sz="4" w:space="0" w:color="000000"/>
                  </w:tcBorders>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0,80/0,40 </w:t>
                  </w:r>
                </w:p>
              </w:tc>
            </w:tr>
            <w:tr w:rsidR="002C1763" w:rsidRPr="00316DC8" w:rsidTr="00E25964">
              <w:trPr>
                <w:trHeight w:val="220"/>
              </w:trPr>
              <w:tc>
                <w:tcPr>
                  <w:tcW w:w="5245" w:type="dxa"/>
                  <w:tcBorders>
                    <w:top w:val="single" w:sz="4" w:space="0" w:color="000000"/>
                    <w:bottom w:val="single" w:sz="4" w:space="0" w:color="000000"/>
                    <w:right w:val="single" w:sz="4" w:space="0" w:color="000000"/>
                  </w:tcBorders>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40 </w:t>
                  </w:r>
                </w:p>
              </w:tc>
              <w:tc>
                <w:tcPr>
                  <w:tcW w:w="3402" w:type="dxa"/>
                  <w:tcBorders>
                    <w:top w:val="single" w:sz="4" w:space="0" w:color="000000"/>
                    <w:left w:val="single" w:sz="4" w:space="0" w:color="000000"/>
                    <w:bottom w:val="single" w:sz="4" w:space="0" w:color="000000"/>
                  </w:tcBorders>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0,85/0,45 </w:t>
                  </w:r>
                </w:p>
              </w:tc>
            </w:tr>
            <w:tr w:rsidR="002C1763" w:rsidRPr="00316DC8" w:rsidTr="00E25964">
              <w:trPr>
                <w:trHeight w:val="220"/>
              </w:trPr>
              <w:tc>
                <w:tcPr>
                  <w:tcW w:w="5245" w:type="dxa"/>
                  <w:tcBorders>
                    <w:top w:val="single" w:sz="4" w:space="0" w:color="000000"/>
                    <w:bottom w:val="single" w:sz="4" w:space="0" w:color="000000"/>
                    <w:right w:val="single" w:sz="4" w:space="0" w:color="000000"/>
                  </w:tcBorders>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50 </w:t>
                  </w:r>
                </w:p>
              </w:tc>
              <w:tc>
                <w:tcPr>
                  <w:tcW w:w="3402" w:type="dxa"/>
                  <w:tcBorders>
                    <w:top w:val="single" w:sz="4" w:space="0" w:color="000000"/>
                    <w:left w:val="single" w:sz="4" w:space="0" w:color="000000"/>
                    <w:bottom w:val="single" w:sz="4" w:space="0" w:color="000000"/>
                  </w:tcBorders>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1,00/0,50 </w:t>
                  </w:r>
                </w:p>
              </w:tc>
            </w:tr>
            <w:tr w:rsidR="002C1763" w:rsidRPr="00316DC8" w:rsidTr="00E25964">
              <w:trPr>
                <w:trHeight w:val="220"/>
              </w:trPr>
              <w:tc>
                <w:tcPr>
                  <w:tcW w:w="5245" w:type="dxa"/>
                  <w:tcBorders>
                    <w:top w:val="single" w:sz="4" w:space="0" w:color="000000"/>
                    <w:bottom w:val="single" w:sz="4" w:space="0" w:color="000000"/>
                    <w:right w:val="single" w:sz="4" w:space="0" w:color="000000"/>
                  </w:tcBorders>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60 </w:t>
                  </w:r>
                </w:p>
              </w:tc>
              <w:tc>
                <w:tcPr>
                  <w:tcW w:w="3402" w:type="dxa"/>
                  <w:tcBorders>
                    <w:top w:val="single" w:sz="4" w:space="0" w:color="000000"/>
                    <w:left w:val="single" w:sz="4" w:space="0" w:color="000000"/>
                    <w:bottom w:val="single" w:sz="4" w:space="0" w:color="000000"/>
                  </w:tcBorders>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1,10/0,55 </w:t>
                  </w:r>
                </w:p>
              </w:tc>
            </w:tr>
            <w:tr w:rsidR="002C1763" w:rsidRPr="00316DC8" w:rsidTr="00E25964">
              <w:trPr>
                <w:trHeight w:val="220"/>
              </w:trPr>
              <w:tc>
                <w:tcPr>
                  <w:tcW w:w="5245" w:type="dxa"/>
                  <w:tcBorders>
                    <w:top w:val="single" w:sz="4" w:space="0" w:color="000000"/>
                    <w:bottom w:val="single" w:sz="4" w:space="0" w:color="000000"/>
                    <w:right w:val="single" w:sz="4" w:space="0" w:color="000000"/>
                  </w:tcBorders>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70 </w:t>
                  </w:r>
                </w:p>
              </w:tc>
              <w:tc>
                <w:tcPr>
                  <w:tcW w:w="3402" w:type="dxa"/>
                  <w:tcBorders>
                    <w:top w:val="single" w:sz="4" w:space="0" w:color="000000"/>
                    <w:left w:val="single" w:sz="4" w:space="0" w:color="000000"/>
                    <w:bottom w:val="single" w:sz="4" w:space="0" w:color="000000"/>
                  </w:tcBorders>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1,30/0,60 </w:t>
                  </w:r>
                </w:p>
              </w:tc>
            </w:tr>
            <w:tr w:rsidR="002C1763" w:rsidRPr="00316DC8" w:rsidTr="00E25964">
              <w:trPr>
                <w:trHeight w:val="220"/>
              </w:trPr>
              <w:tc>
                <w:tcPr>
                  <w:tcW w:w="5245" w:type="dxa"/>
                  <w:tcBorders>
                    <w:top w:val="single" w:sz="4" w:space="0" w:color="000000"/>
                    <w:bottom w:val="single" w:sz="4" w:space="0" w:color="000000"/>
                    <w:right w:val="single" w:sz="4" w:space="0" w:color="000000"/>
                  </w:tcBorders>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80 </w:t>
                  </w:r>
                </w:p>
              </w:tc>
              <w:tc>
                <w:tcPr>
                  <w:tcW w:w="3402" w:type="dxa"/>
                  <w:tcBorders>
                    <w:top w:val="single" w:sz="4" w:space="0" w:color="000000"/>
                    <w:left w:val="single" w:sz="4" w:space="0" w:color="000000"/>
                    <w:bottom w:val="single" w:sz="4" w:space="0" w:color="000000"/>
                  </w:tcBorders>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1,40/0,65 </w:t>
                  </w:r>
                </w:p>
              </w:tc>
            </w:tr>
            <w:tr w:rsidR="002C1763" w:rsidRPr="00316DC8" w:rsidTr="00E25964">
              <w:trPr>
                <w:trHeight w:val="220"/>
              </w:trPr>
              <w:tc>
                <w:tcPr>
                  <w:tcW w:w="5245" w:type="dxa"/>
                  <w:tcBorders>
                    <w:top w:val="single" w:sz="4" w:space="0" w:color="000000"/>
                    <w:bottom w:val="single" w:sz="4" w:space="0" w:color="000000"/>
                    <w:right w:val="single" w:sz="4" w:space="0" w:color="000000"/>
                  </w:tcBorders>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90 </w:t>
                  </w:r>
                </w:p>
              </w:tc>
              <w:tc>
                <w:tcPr>
                  <w:tcW w:w="3402" w:type="dxa"/>
                  <w:tcBorders>
                    <w:top w:val="single" w:sz="4" w:space="0" w:color="000000"/>
                    <w:left w:val="single" w:sz="4" w:space="0" w:color="000000"/>
                    <w:bottom w:val="single" w:sz="4" w:space="0" w:color="000000"/>
                  </w:tcBorders>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1,50/0,70 </w:t>
                  </w:r>
                </w:p>
              </w:tc>
            </w:tr>
            <w:tr w:rsidR="002C1763" w:rsidRPr="00316DC8" w:rsidTr="00E25964">
              <w:trPr>
                <w:trHeight w:val="220"/>
              </w:trPr>
              <w:tc>
                <w:tcPr>
                  <w:tcW w:w="5245" w:type="dxa"/>
                  <w:tcBorders>
                    <w:top w:val="single" w:sz="4" w:space="0" w:color="000000"/>
                    <w:bottom w:val="single" w:sz="4" w:space="0" w:color="000000"/>
                    <w:right w:val="single" w:sz="4" w:space="0" w:color="000000"/>
                  </w:tcBorders>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100 </w:t>
                  </w:r>
                </w:p>
              </w:tc>
              <w:tc>
                <w:tcPr>
                  <w:tcW w:w="3402" w:type="dxa"/>
                  <w:tcBorders>
                    <w:top w:val="single" w:sz="4" w:space="0" w:color="000000"/>
                    <w:left w:val="single" w:sz="4" w:space="0" w:color="000000"/>
                    <w:bottom w:val="single" w:sz="4" w:space="0" w:color="000000"/>
                  </w:tcBorders>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1,65/0,80 </w:t>
                  </w:r>
                </w:p>
              </w:tc>
            </w:tr>
            <w:tr w:rsidR="002C1763" w:rsidRPr="00316DC8" w:rsidTr="00E25964">
              <w:trPr>
                <w:trHeight w:val="220"/>
              </w:trPr>
              <w:tc>
                <w:tcPr>
                  <w:tcW w:w="5245" w:type="dxa"/>
                  <w:tcBorders>
                    <w:top w:val="single" w:sz="4" w:space="0" w:color="000000"/>
                    <w:bottom w:val="single" w:sz="4" w:space="0" w:color="000000"/>
                    <w:right w:val="single" w:sz="4" w:space="0" w:color="000000"/>
                  </w:tcBorders>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110 </w:t>
                  </w:r>
                </w:p>
              </w:tc>
              <w:tc>
                <w:tcPr>
                  <w:tcW w:w="3402" w:type="dxa"/>
                  <w:tcBorders>
                    <w:top w:val="single" w:sz="4" w:space="0" w:color="000000"/>
                    <w:left w:val="single" w:sz="4" w:space="0" w:color="000000"/>
                    <w:bottom w:val="single" w:sz="4" w:space="0" w:color="000000"/>
                  </w:tcBorders>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1,90/0,90 </w:t>
                  </w:r>
                </w:p>
              </w:tc>
            </w:tr>
            <w:tr w:rsidR="002C1763" w:rsidRPr="00316DC8" w:rsidTr="00E25964">
              <w:trPr>
                <w:trHeight w:val="220"/>
              </w:trPr>
              <w:tc>
                <w:tcPr>
                  <w:tcW w:w="5245" w:type="dxa"/>
                  <w:tcBorders>
                    <w:top w:val="single" w:sz="4" w:space="0" w:color="000000"/>
                    <w:bottom w:val="single" w:sz="4" w:space="0" w:color="000000"/>
                    <w:right w:val="single" w:sz="4" w:space="0" w:color="000000"/>
                  </w:tcBorders>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120 </w:t>
                  </w:r>
                </w:p>
              </w:tc>
              <w:tc>
                <w:tcPr>
                  <w:tcW w:w="3402" w:type="dxa"/>
                  <w:tcBorders>
                    <w:top w:val="single" w:sz="4" w:space="0" w:color="000000"/>
                    <w:left w:val="single" w:sz="4" w:space="0" w:color="000000"/>
                    <w:bottom w:val="single" w:sz="4" w:space="0" w:color="000000"/>
                  </w:tcBorders>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2,10/1,00 </w:t>
                  </w:r>
                </w:p>
              </w:tc>
            </w:tr>
            <w:tr w:rsidR="002C1763" w:rsidRPr="00316DC8" w:rsidTr="00E25964">
              <w:trPr>
                <w:trHeight w:val="220"/>
              </w:trPr>
              <w:tc>
                <w:tcPr>
                  <w:tcW w:w="5245" w:type="dxa"/>
                  <w:tcBorders>
                    <w:top w:val="single" w:sz="4" w:space="0" w:color="000000"/>
                    <w:right w:val="single" w:sz="4" w:space="0" w:color="000000"/>
                  </w:tcBorders>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Аварийно-профилактические службы </w:t>
                  </w:r>
                </w:p>
              </w:tc>
              <w:tc>
                <w:tcPr>
                  <w:tcW w:w="3402" w:type="dxa"/>
                  <w:tcBorders>
                    <w:top w:val="single" w:sz="4" w:space="0" w:color="000000"/>
                    <w:left w:val="single" w:sz="4" w:space="0" w:color="000000"/>
                  </w:tcBorders>
                </w:tcPr>
                <w:p w:rsidR="002C1763" w:rsidRPr="00316DC8" w:rsidRDefault="002C1763"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0,4 </w:t>
                  </w:r>
                </w:p>
              </w:tc>
            </w:tr>
          </w:tbl>
          <w:p w:rsidR="002C1763" w:rsidRPr="00316DC8" w:rsidRDefault="002C1763" w:rsidP="00CE1A18">
            <w:pPr>
              <w:pStyle w:val="Default"/>
              <w:widowControl w:val="0"/>
              <w:spacing w:line="240" w:lineRule="atLeast"/>
              <w:jc w:val="both"/>
              <w:rPr>
                <w:rFonts w:ascii="Times New Roman" w:hAnsi="Times New Roman" w:cs="Times New Roman"/>
              </w:rPr>
            </w:pPr>
          </w:p>
        </w:tc>
      </w:tr>
    </w:tbl>
    <w:p w:rsidR="002C1763" w:rsidRPr="00123DF8" w:rsidRDefault="002C1763"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2C1763" w:rsidRPr="00123DF8" w:rsidRDefault="002C1763"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2C1763" w:rsidRPr="00123DF8" w:rsidRDefault="002C1763"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2C1763" w:rsidRPr="00123DF8" w:rsidRDefault="002C1763"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2C1763" w:rsidRPr="00123DF8" w:rsidRDefault="002C1763"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2C1763" w:rsidRPr="00123DF8" w:rsidRDefault="002C1763"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2C1763" w:rsidRDefault="002C1763"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2C1763" w:rsidRPr="00123DF8" w:rsidRDefault="002C1763" w:rsidP="00CE1A18">
      <w:pPr>
        <w:widowControl w:val="0"/>
        <w:ind w:firstLine="567"/>
        <w:jc w:val="both"/>
        <w:rPr>
          <w:rFonts w:ascii="Times New Roman" w:hAnsi="Times New Roman" w:cs="Times New Roman"/>
          <w:sz w:val="20"/>
        </w:rPr>
      </w:pPr>
    </w:p>
    <w:p w:rsidR="002C1763" w:rsidRPr="00123DF8" w:rsidRDefault="002C1763" w:rsidP="00CE1A18">
      <w:pPr>
        <w:pStyle w:val="Default"/>
        <w:widowControl w:val="0"/>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2C1763" w:rsidRPr="00B74705" w:rsidRDefault="002C1763" w:rsidP="00CE1A18">
      <w:pPr>
        <w:pStyle w:val="Default"/>
        <w:widowControl w:val="0"/>
        <w:ind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2C1763" w:rsidRPr="00B74705" w:rsidRDefault="002C1763" w:rsidP="00CE1A18">
      <w:pPr>
        <w:pStyle w:val="Default"/>
        <w:widowControl w:val="0"/>
        <w:ind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2C1763" w:rsidRPr="00B74705" w:rsidRDefault="002C1763" w:rsidP="00CE1A18">
      <w:pPr>
        <w:pStyle w:val="Default"/>
        <w:widowControl w:val="0"/>
        <w:ind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2C1763" w:rsidRPr="00316DC8" w:rsidTr="00123DF8">
        <w:trPr>
          <w:trHeight w:val="220"/>
        </w:trPr>
        <w:tc>
          <w:tcPr>
            <w:tcW w:w="166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Наименование объектов </w:t>
            </w:r>
          </w:p>
        </w:tc>
        <w:tc>
          <w:tcPr>
            <w:tcW w:w="166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Основные параметры зоны </w:t>
            </w:r>
          </w:p>
        </w:tc>
        <w:tc>
          <w:tcPr>
            <w:tcW w:w="166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Вид использования </w:t>
            </w:r>
          </w:p>
        </w:tc>
      </w:tr>
      <w:tr w:rsidR="002C1763" w:rsidRPr="00316DC8" w:rsidTr="00123DF8">
        <w:trPr>
          <w:trHeight w:val="1027"/>
        </w:trPr>
        <w:tc>
          <w:tcPr>
            <w:tcW w:w="166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Общие коллекторы для подземных коммуникаций </w:t>
            </w:r>
          </w:p>
        </w:tc>
        <w:tc>
          <w:tcPr>
            <w:tcW w:w="166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охранная зона городского коллектора, по 5 м в каждую сторону от края коллектора.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Охранная зона оголовка веншахты коллектора в радиусе 15 м </w:t>
            </w:r>
          </w:p>
        </w:tc>
        <w:tc>
          <w:tcPr>
            <w:tcW w:w="166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озеленение, проезды, площадки </w:t>
            </w:r>
          </w:p>
        </w:tc>
      </w:tr>
      <w:tr w:rsidR="002C1763" w:rsidRPr="00316DC8" w:rsidTr="00123DF8">
        <w:trPr>
          <w:trHeight w:val="490"/>
        </w:trPr>
        <w:tc>
          <w:tcPr>
            <w:tcW w:w="166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Радиорелейные линии связи </w:t>
            </w:r>
          </w:p>
        </w:tc>
        <w:tc>
          <w:tcPr>
            <w:tcW w:w="166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охранная зона 50 м в обе стороны луча </w:t>
            </w:r>
          </w:p>
        </w:tc>
        <w:tc>
          <w:tcPr>
            <w:tcW w:w="166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мертвая зона </w:t>
            </w:r>
          </w:p>
        </w:tc>
      </w:tr>
      <w:tr w:rsidR="002C1763" w:rsidRPr="00316DC8" w:rsidTr="00123DF8">
        <w:trPr>
          <w:trHeight w:val="220"/>
        </w:trPr>
        <w:tc>
          <w:tcPr>
            <w:tcW w:w="166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Объекты телевидения </w:t>
            </w:r>
          </w:p>
        </w:tc>
        <w:tc>
          <w:tcPr>
            <w:tcW w:w="166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охранная зона d = 500 м </w:t>
            </w:r>
          </w:p>
        </w:tc>
        <w:tc>
          <w:tcPr>
            <w:tcW w:w="166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озеленение </w:t>
            </w:r>
          </w:p>
        </w:tc>
      </w:tr>
      <w:tr w:rsidR="002C1763" w:rsidRPr="00316DC8" w:rsidTr="00123DF8">
        <w:trPr>
          <w:trHeight w:val="489"/>
        </w:trPr>
        <w:tc>
          <w:tcPr>
            <w:tcW w:w="166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Автоматические телефонные станции </w:t>
            </w:r>
          </w:p>
        </w:tc>
        <w:tc>
          <w:tcPr>
            <w:tcW w:w="166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расстояние от АТС до жилых зданий - 30 м </w:t>
            </w:r>
          </w:p>
        </w:tc>
        <w:tc>
          <w:tcPr>
            <w:tcW w:w="166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проезды, площадки, озеленение </w:t>
            </w:r>
          </w:p>
        </w:tc>
      </w:tr>
    </w:tbl>
    <w:p w:rsidR="002C1763" w:rsidRPr="00B74705" w:rsidRDefault="002C1763" w:rsidP="00CE1A18">
      <w:pPr>
        <w:widowControl w:val="0"/>
        <w:ind w:firstLine="567"/>
        <w:jc w:val="both"/>
        <w:rPr>
          <w:rFonts w:ascii="Times New Roman" w:hAnsi="Times New Roman" w:cs="Times New Roman"/>
        </w:rPr>
      </w:pPr>
    </w:p>
    <w:p w:rsidR="002C1763" w:rsidRDefault="002C1763" w:rsidP="00CE1A18">
      <w:pPr>
        <w:widowControl w:val="0"/>
        <w:ind w:firstLine="567"/>
        <w:jc w:val="both"/>
        <w:rPr>
          <w:rFonts w:ascii="Times New Roman" w:hAnsi="Times New Roman" w:cs="Times New Roman"/>
        </w:rPr>
      </w:pPr>
    </w:p>
    <w:p w:rsidR="002C1763" w:rsidRPr="00B74705" w:rsidRDefault="002C1763" w:rsidP="00CE1A18">
      <w:pPr>
        <w:widowControl w:val="0"/>
        <w:ind w:firstLine="567"/>
        <w:jc w:val="both"/>
        <w:rPr>
          <w:rFonts w:ascii="Times New Roman" w:hAnsi="Times New Roman" w:cs="Times New Roman"/>
        </w:rPr>
      </w:pPr>
    </w:p>
    <w:p w:rsidR="002C1763" w:rsidRPr="00B74705" w:rsidRDefault="002C1763" w:rsidP="00CE1A18">
      <w:pPr>
        <w:widowControl w:val="0"/>
        <w:ind w:firstLine="567"/>
        <w:jc w:val="both"/>
        <w:rPr>
          <w:rFonts w:ascii="Times New Roman" w:hAnsi="Times New Roman" w:cs="Times New Roman"/>
          <w:b/>
        </w:rPr>
      </w:pPr>
      <w:r w:rsidRPr="00B74705">
        <w:rPr>
          <w:rFonts w:ascii="Times New Roman" w:hAnsi="Times New Roman" w:cs="Times New Roman"/>
          <w:b/>
        </w:rPr>
        <w:t>11.4. Газоснабжение</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2C1763" w:rsidRPr="00B74705" w:rsidRDefault="002C1763"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2C1763" w:rsidRPr="00B74705" w:rsidRDefault="002C1763"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2C1763"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2C1763" w:rsidRPr="00B74705" w:rsidRDefault="002C1763" w:rsidP="00CE1A18">
      <w:pPr>
        <w:pStyle w:val="Default"/>
        <w:widowControl w:val="0"/>
        <w:ind w:firstLine="567"/>
        <w:jc w:val="both"/>
        <w:rPr>
          <w:rFonts w:ascii="Times New Roman" w:hAnsi="Times New Roman" w:cs="Times New Roman"/>
        </w:rPr>
      </w:pPr>
    </w:p>
    <w:p w:rsidR="002C1763" w:rsidRPr="00B74705" w:rsidRDefault="002C1763" w:rsidP="00CE1A18">
      <w:pPr>
        <w:widowControl w:val="0"/>
        <w:ind w:firstLine="567"/>
        <w:jc w:val="both"/>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2C1763" w:rsidRPr="00316DC8" w:rsidTr="00123DF8">
        <w:trPr>
          <w:trHeight w:val="489"/>
        </w:trPr>
        <w:tc>
          <w:tcPr>
            <w:tcW w:w="1687" w:type="pct"/>
            <w:gridSpan w:val="2"/>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Классификация газопроводов по давлению</w:t>
            </w:r>
          </w:p>
        </w:tc>
        <w:tc>
          <w:tcPr>
            <w:tcW w:w="163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Вид транспортируемого газа</w:t>
            </w:r>
          </w:p>
        </w:tc>
        <w:tc>
          <w:tcPr>
            <w:tcW w:w="1683"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Рабочее давление в газопроводе, МПа</w:t>
            </w:r>
          </w:p>
        </w:tc>
      </w:tr>
      <w:tr w:rsidR="002C1763" w:rsidRPr="00316DC8" w:rsidTr="00123DF8">
        <w:trPr>
          <w:trHeight w:val="252"/>
        </w:trPr>
        <w:tc>
          <w:tcPr>
            <w:tcW w:w="872" w:type="pct"/>
            <w:vMerge w:val="restar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Высокого</w:t>
            </w:r>
          </w:p>
        </w:tc>
        <w:tc>
          <w:tcPr>
            <w:tcW w:w="815" w:type="pct"/>
            <w:vMerge w:val="restar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I категории </w:t>
            </w:r>
          </w:p>
        </w:tc>
        <w:tc>
          <w:tcPr>
            <w:tcW w:w="163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природный </w:t>
            </w:r>
          </w:p>
        </w:tc>
        <w:tc>
          <w:tcPr>
            <w:tcW w:w="1683"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свыше 0,6 до 1,2 включительно </w:t>
            </w:r>
          </w:p>
        </w:tc>
      </w:tr>
      <w:tr w:rsidR="002C1763" w:rsidRPr="00316DC8" w:rsidTr="00123DF8">
        <w:trPr>
          <w:trHeight w:val="251"/>
        </w:trPr>
        <w:tc>
          <w:tcPr>
            <w:tcW w:w="872" w:type="pct"/>
            <w:vMerge/>
            <w:vAlign w:val="center"/>
          </w:tcPr>
          <w:p w:rsidR="002C1763" w:rsidRPr="00316DC8" w:rsidRDefault="002C1763" w:rsidP="00CE1A18">
            <w:pPr>
              <w:pStyle w:val="Default"/>
              <w:widowControl w:val="0"/>
              <w:jc w:val="both"/>
              <w:rPr>
                <w:rFonts w:ascii="Times New Roman" w:hAnsi="Times New Roman" w:cs="Times New Roman"/>
              </w:rPr>
            </w:pPr>
          </w:p>
        </w:tc>
        <w:tc>
          <w:tcPr>
            <w:tcW w:w="815" w:type="pct"/>
            <w:vMerge/>
            <w:vAlign w:val="center"/>
          </w:tcPr>
          <w:p w:rsidR="002C1763" w:rsidRPr="00316DC8" w:rsidRDefault="002C1763" w:rsidP="00CE1A18">
            <w:pPr>
              <w:pStyle w:val="Default"/>
              <w:widowControl w:val="0"/>
              <w:jc w:val="both"/>
              <w:rPr>
                <w:rFonts w:ascii="Times New Roman" w:hAnsi="Times New Roman" w:cs="Times New Roman"/>
              </w:rPr>
            </w:pPr>
          </w:p>
        </w:tc>
        <w:tc>
          <w:tcPr>
            <w:tcW w:w="163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СУГ *</w:t>
            </w:r>
          </w:p>
        </w:tc>
        <w:tc>
          <w:tcPr>
            <w:tcW w:w="1683"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свыше 0,6 до 1,2 включительно</w:t>
            </w:r>
          </w:p>
        </w:tc>
      </w:tr>
      <w:tr w:rsidR="002C1763" w:rsidRPr="00316DC8" w:rsidTr="00123DF8">
        <w:trPr>
          <w:trHeight w:val="489"/>
        </w:trPr>
        <w:tc>
          <w:tcPr>
            <w:tcW w:w="872" w:type="pct"/>
            <w:vMerge/>
            <w:vAlign w:val="center"/>
          </w:tcPr>
          <w:p w:rsidR="002C1763" w:rsidRPr="00316DC8" w:rsidRDefault="002C1763" w:rsidP="00CE1A18">
            <w:pPr>
              <w:pStyle w:val="Default"/>
              <w:widowControl w:val="0"/>
              <w:jc w:val="both"/>
              <w:rPr>
                <w:rFonts w:ascii="Times New Roman" w:hAnsi="Times New Roman" w:cs="Times New Roman"/>
              </w:rPr>
            </w:pPr>
          </w:p>
        </w:tc>
        <w:tc>
          <w:tcPr>
            <w:tcW w:w="815"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Iа категории</w:t>
            </w:r>
          </w:p>
        </w:tc>
        <w:tc>
          <w:tcPr>
            <w:tcW w:w="163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природный</w:t>
            </w:r>
          </w:p>
        </w:tc>
        <w:tc>
          <w:tcPr>
            <w:tcW w:w="1683"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свыше 1,2 на территории ТЭЦ к ГТУ и ПГУ</w:t>
            </w:r>
          </w:p>
        </w:tc>
      </w:tr>
      <w:tr w:rsidR="002C1763" w:rsidRPr="00316DC8" w:rsidTr="00123DF8">
        <w:trPr>
          <w:trHeight w:val="489"/>
        </w:trPr>
        <w:tc>
          <w:tcPr>
            <w:tcW w:w="872" w:type="pct"/>
            <w:vMerge/>
            <w:vAlign w:val="center"/>
          </w:tcPr>
          <w:p w:rsidR="002C1763" w:rsidRPr="00316DC8" w:rsidRDefault="002C1763" w:rsidP="00CE1A18">
            <w:pPr>
              <w:pStyle w:val="Default"/>
              <w:widowControl w:val="0"/>
              <w:jc w:val="both"/>
              <w:rPr>
                <w:rFonts w:ascii="Times New Roman" w:hAnsi="Times New Roman" w:cs="Times New Roman"/>
              </w:rPr>
            </w:pPr>
          </w:p>
        </w:tc>
        <w:tc>
          <w:tcPr>
            <w:tcW w:w="815"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II категории</w:t>
            </w:r>
          </w:p>
        </w:tc>
        <w:tc>
          <w:tcPr>
            <w:tcW w:w="163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природный и СУГ</w:t>
            </w:r>
          </w:p>
        </w:tc>
        <w:tc>
          <w:tcPr>
            <w:tcW w:w="1683"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свыше 0,3 до 0,6 включительно</w:t>
            </w:r>
          </w:p>
        </w:tc>
      </w:tr>
      <w:tr w:rsidR="002C1763" w:rsidRPr="00316DC8" w:rsidTr="00123DF8">
        <w:trPr>
          <w:trHeight w:val="489"/>
        </w:trPr>
        <w:tc>
          <w:tcPr>
            <w:tcW w:w="1687" w:type="pct"/>
            <w:gridSpan w:val="2"/>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Среднего </w:t>
            </w:r>
          </w:p>
        </w:tc>
        <w:tc>
          <w:tcPr>
            <w:tcW w:w="163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природный и СУГ </w:t>
            </w:r>
          </w:p>
        </w:tc>
        <w:tc>
          <w:tcPr>
            <w:tcW w:w="1683"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свыше 0,005 до 0,3 включительно </w:t>
            </w:r>
          </w:p>
        </w:tc>
      </w:tr>
      <w:tr w:rsidR="002C1763" w:rsidRPr="00316DC8" w:rsidTr="00123DF8">
        <w:trPr>
          <w:trHeight w:val="64"/>
        </w:trPr>
        <w:tc>
          <w:tcPr>
            <w:tcW w:w="1687" w:type="pct"/>
            <w:gridSpan w:val="2"/>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Низкого </w:t>
            </w:r>
          </w:p>
        </w:tc>
        <w:tc>
          <w:tcPr>
            <w:tcW w:w="1630"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природный и СУГ </w:t>
            </w:r>
          </w:p>
        </w:tc>
        <w:tc>
          <w:tcPr>
            <w:tcW w:w="1683"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до 0,005 включительно </w:t>
            </w:r>
          </w:p>
        </w:tc>
      </w:tr>
    </w:tbl>
    <w:p w:rsidR="002C1763" w:rsidRDefault="002C1763"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2C1763" w:rsidRPr="00123DF8" w:rsidRDefault="002C1763" w:rsidP="00CE1A18">
      <w:pPr>
        <w:widowControl w:val="0"/>
        <w:ind w:firstLine="567"/>
        <w:jc w:val="both"/>
        <w:rPr>
          <w:rFonts w:ascii="Times New Roman" w:hAnsi="Times New Roman" w:cs="Times New Roman"/>
          <w:sz w:val="20"/>
        </w:rPr>
      </w:pP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2C1763" w:rsidRPr="00B74705" w:rsidRDefault="002C1763"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2C1763" w:rsidRPr="00B74705" w:rsidRDefault="002C1763"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2C1763" w:rsidRPr="00B74705" w:rsidRDefault="002C1763"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2"/>
        <w:gridCol w:w="1908"/>
        <w:gridCol w:w="2332"/>
        <w:gridCol w:w="2218"/>
        <w:gridCol w:w="2184"/>
      </w:tblGrid>
      <w:tr w:rsidR="002C1763" w:rsidRPr="00316DC8" w:rsidTr="00316DC8">
        <w:tc>
          <w:tcPr>
            <w:tcW w:w="1422" w:type="dxa"/>
          </w:tcPr>
          <w:p w:rsidR="002C1763" w:rsidRPr="00316DC8" w:rsidRDefault="002C1763" w:rsidP="00316DC8">
            <w:pPr>
              <w:pStyle w:val="Default"/>
              <w:widowControl w:val="0"/>
              <w:jc w:val="both"/>
              <w:rPr>
                <w:rFonts w:ascii="Times New Roman" w:hAnsi="Times New Roman" w:cs="Times New Roman"/>
              </w:rPr>
            </w:pPr>
          </w:p>
          <w:tbl>
            <w:tblPr>
              <w:tblW w:w="0" w:type="auto"/>
              <w:tblLook w:val="0000"/>
            </w:tblPr>
            <w:tblGrid>
              <w:gridCol w:w="1206"/>
            </w:tblGrid>
            <w:tr w:rsidR="002C1763" w:rsidRPr="00316DC8" w:rsidTr="00B74705">
              <w:trPr>
                <w:trHeight w:val="1027"/>
              </w:trPr>
              <w:tc>
                <w:tcPr>
                  <w:tcW w:w="0" w:type="auto"/>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Давление газа на вводе в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ГРП, ГРПБ, ШРП,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МПа </w:t>
                  </w:r>
                </w:p>
              </w:tc>
            </w:tr>
          </w:tbl>
          <w:p w:rsidR="002C1763" w:rsidRPr="00316DC8" w:rsidRDefault="002C1763" w:rsidP="00316DC8">
            <w:pPr>
              <w:widowControl w:val="0"/>
              <w:jc w:val="both"/>
              <w:rPr>
                <w:rFonts w:ascii="Times New Roman" w:hAnsi="Times New Roman" w:cs="Times New Roman"/>
              </w:rPr>
            </w:pPr>
          </w:p>
        </w:tc>
        <w:tc>
          <w:tcPr>
            <w:tcW w:w="8149" w:type="dxa"/>
            <w:gridSpan w:val="4"/>
          </w:tcPr>
          <w:p w:rsidR="002C1763" w:rsidRPr="00316DC8" w:rsidRDefault="002C1763" w:rsidP="00316DC8">
            <w:pPr>
              <w:pStyle w:val="Default"/>
              <w:widowControl w:val="0"/>
              <w:jc w:val="both"/>
              <w:rPr>
                <w:rFonts w:ascii="Times New Roman" w:hAnsi="Times New Roman" w:cs="Times New Roman"/>
              </w:rPr>
            </w:pPr>
          </w:p>
          <w:tbl>
            <w:tblPr>
              <w:tblW w:w="0" w:type="auto"/>
              <w:tblLook w:val="0000"/>
            </w:tblPr>
            <w:tblGrid>
              <w:gridCol w:w="8426"/>
            </w:tblGrid>
            <w:tr w:rsidR="002C1763" w:rsidRPr="00316DC8" w:rsidTr="00B74705">
              <w:trPr>
                <w:trHeight w:val="489"/>
              </w:trPr>
              <w:tc>
                <w:tcPr>
                  <w:tcW w:w="0" w:type="auto"/>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2C1763" w:rsidRPr="00316DC8" w:rsidRDefault="002C1763" w:rsidP="00316DC8">
            <w:pPr>
              <w:widowControl w:val="0"/>
              <w:jc w:val="both"/>
              <w:rPr>
                <w:rFonts w:ascii="Times New Roman" w:hAnsi="Times New Roman" w:cs="Times New Roman"/>
              </w:rPr>
            </w:pPr>
          </w:p>
        </w:tc>
      </w:tr>
      <w:tr w:rsidR="002C1763" w:rsidRPr="00316DC8" w:rsidTr="00316DC8">
        <w:tc>
          <w:tcPr>
            <w:tcW w:w="1422" w:type="dxa"/>
          </w:tcPr>
          <w:p w:rsidR="002C1763" w:rsidRPr="00316DC8" w:rsidRDefault="002C1763" w:rsidP="00316DC8">
            <w:pPr>
              <w:widowControl w:val="0"/>
              <w:jc w:val="both"/>
              <w:rPr>
                <w:rFonts w:ascii="Times New Roman" w:hAnsi="Times New Roman" w:cs="Times New Roman"/>
              </w:rPr>
            </w:pPr>
          </w:p>
        </w:tc>
        <w:tc>
          <w:tcPr>
            <w:tcW w:w="1638" w:type="dxa"/>
          </w:tcPr>
          <w:p w:rsidR="002C1763" w:rsidRPr="00316DC8" w:rsidRDefault="002C1763" w:rsidP="00316DC8">
            <w:pPr>
              <w:pStyle w:val="Default"/>
              <w:widowControl w:val="0"/>
              <w:jc w:val="both"/>
              <w:rPr>
                <w:rFonts w:ascii="Times New Roman" w:hAnsi="Times New Roman" w:cs="Times New Roman"/>
              </w:rPr>
            </w:pPr>
          </w:p>
          <w:tbl>
            <w:tblPr>
              <w:tblW w:w="1692" w:type="dxa"/>
              <w:tblLook w:val="0000"/>
            </w:tblPr>
            <w:tblGrid>
              <w:gridCol w:w="1692"/>
            </w:tblGrid>
            <w:tr w:rsidR="002C1763" w:rsidRPr="00316DC8" w:rsidTr="00B74705">
              <w:trPr>
                <w:trHeight w:val="1108"/>
              </w:trPr>
              <w:tc>
                <w:tcPr>
                  <w:tcW w:w="0" w:type="auto"/>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зданий и сооружений </w:t>
                  </w:r>
                </w:p>
              </w:tc>
            </w:tr>
          </w:tbl>
          <w:p w:rsidR="002C1763" w:rsidRPr="00316DC8" w:rsidRDefault="002C1763" w:rsidP="00316DC8">
            <w:pPr>
              <w:widowControl w:val="0"/>
              <w:jc w:val="both"/>
              <w:rPr>
                <w:rFonts w:ascii="Times New Roman" w:hAnsi="Times New Roman" w:cs="Times New Roman"/>
              </w:rPr>
            </w:pPr>
          </w:p>
        </w:tc>
        <w:tc>
          <w:tcPr>
            <w:tcW w:w="2301" w:type="dxa"/>
          </w:tcPr>
          <w:p w:rsidR="002C1763" w:rsidRPr="00316DC8" w:rsidRDefault="002C1763" w:rsidP="00316DC8">
            <w:pPr>
              <w:pStyle w:val="Default"/>
              <w:widowControl w:val="0"/>
              <w:jc w:val="both"/>
              <w:rPr>
                <w:rFonts w:ascii="Times New Roman" w:hAnsi="Times New Roman" w:cs="Times New Roman"/>
              </w:rPr>
            </w:pPr>
          </w:p>
          <w:tbl>
            <w:tblPr>
              <w:tblW w:w="0" w:type="auto"/>
              <w:tblLook w:val="0000"/>
            </w:tblPr>
            <w:tblGrid>
              <w:gridCol w:w="2116"/>
            </w:tblGrid>
            <w:tr w:rsidR="002C1763" w:rsidRPr="00316DC8" w:rsidTr="00B74705">
              <w:trPr>
                <w:trHeight w:val="489"/>
              </w:trPr>
              <w:tc>
                <w:tcPr>
                  <w:tcW w:w="0" w:type="auto"/>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железнодорожных путей (до ближайшего рельса) </w:t>
                  </w:r>
                </w:p>
              </w:tc>
            </w:tr>
          </w:tbl>
          <w:p w:rsidR="002C1763" w:rsidRPr="00316DC8" w:rsidRDefault="002C1763" w:rsidP="00316DC8">
            <w:pPr>
              <w:widowControl w:val="0"/>
              <w:jc w:val="both"/>
              <w:rPr>
                <w:rFonts w:ascii="Times New Roman" w:hAnsi="Times New Roman" w:cs="Times New Roman"/>
              </w:rPr>
            </w:pPr>
          </w:p>
        </w:tc>
        <w:tc>
          <w:tcPr>
            <w:tcW w:w="2026" w:type="dxa"/>
          </w:tcPr>
          <w:p w:rsidR="002C1763" w:rsidRPr="00316DC8" w:rsidRDefault="002C1763" w:rsidP="00316DC8">
            <w:pPr>
              <w:pStyle w:val="Default"/>
              <w:widowControl w:val="0"/>
              <w:jc w:val="both"/>
              <w:rPr>
                <w:rFonts w:ascii="Times New Roman" w:hAnsi="Times New Roman" w:cs="Times New Roman"/>
              </w:rPr>
            </w:pPr>
          </w:p>
          <w:tbl>
            <w:tblPr>
              <w:tblW w:w="2002" w:type="dxa"/>
              <w:tblLook w:val="0000"/>
            </w:tblPr>
            <w:tblGrid>
              <w:gridCol w:w="2002"/>
            </w:tblGrid>
            <w:tr w:rsidR="002C1763" w:rsidRPr="00316DC8" w:rsidTr="00B74705">
              <w:trPr>
                <w:trHeight w:val="605"/>
              </w:trPr>
              <w:tc>
                <w:tcPr>
                  <w:tcW w:w="0" w:type="auto"/>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автомобильных дорог (до обочины) </w:t>
                  </w:r>
                </w:p>
              </w:tc>
            </w:tr>
          </w:tbl>
          <w:p w:rsidR="002C1763" w:rsidRPr="00316DC8" w:rsidRDefault="002C1763" w:rsidP="00316DC8">
            <w:pPr>
              <w:widowControl w:val="0"/>
              <w:jc w:val="both"/>
              <w:rPr>
                <w:rFonts w:ascii="Times New Roman" w:hAnsi="Times New Roman" w:cs="Times New Roman"/>
              </w:rPr>
            </w:pPr>
          </w:p>
        </w:tc>
        <w:tc>
          <w:tcPr>
            <w:tcW w:w="2184" w:type="dxa"/>
          </w:tcPr>
          <w:p w:rsidR="002C1763" w:rsidRPr="00316DC8" w:rsidRDefault="002C1763" w:rsidP="00316DC8">
            <w:pPr>
              <w:pStyle w:val="Default"/>
              <w:widowControl w:val="0"/>
              <w:jc w:val="both"/>
              <w:rPr>
                <w:rFonts w:ascii="Times New Roman" w:hAnsi="Times New Roman" w:cs="Times New Roman"/>
              </w:rPr>
            </w:pPr>
          </w:p>
          <w:tbl>
            <w:tblPr>
              <w:tblW w:w="0" w:type="auto"/>
              <w:tblLook w:val="0000"/>
            </w:tblPr>
            <w:tblGrid>
              <w:gridCol w:w="1968"/>
            </w:tblGrid>
            <w:tr w:rsidR="002C1763" w:rsidRPr="00316DC8" w:rsidTr="00B74705">
              <w:trPr>
                <w:trHeight w:val="489"/>
              </w:trPr>
              <w:tc>
                <w:tcPr>
                  <w:tcW w:w="0" w:type="auto"/>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воздушных линий электропередачи </w:t>
                  </w:r>
                </w:p>
              </w:tc>
            </w:tr>
          </w:tbl>
          <w:p w:rsidR="002C1763" w:rsidRPr="00316DC8" w:rsidRDefault="002C1763" w:rsidP="00316DC8">
            <w:pPr>
              <w:widowControl w:val="0"/>
              <w:jc w:val="both"/>
              <w:rPr>
                <w:rFonts w:ascii="Times New Roman" w:hAnsi="Times New Roman" w:cs="Times New Roman"/>
              </w:rPr>
            </w:pPr>
          </w:p>
        </w:tc>
      </w:tr>
      <w:tr w:rsidR="002C1763" w:rsidRPr="00316DC8" w:rsidTr="00316DC8">
        <w:tc>
          <w:tcPr>
            <w:tcW w:w="1422" w:type="dxa"/>
          </w:tcPr>
          <w:p w:rsidR="002C1763" w:rsidRPr="00316DC8" w:rsidRDefault="002C1763" w:rsidP="00316DC8">
            <w:pPr>
              <w:pStyle w:val="Default"/>
              <w:widowControl w:val="0"/>
              <w:jc w:val="both"/>
              <w:rPr>
                <w:rFonts w:ascii="Times New Roman" w:hAnsi="Times New Roman" w:cs="Times New Roman"/>
              </w:rPr>
            </w:pPr>
          </w:p>
          <w:tbl>
            <w:tblPr>
              <w:tblW w:w="0" w:type="auto"/>
              <w:tblLook w:val="0000"/>
            </w:tblPr>
            <w:tblGrid>
              <w:gridCol w:w="860"/>
            </w:tblGrid>
            <w:tr w:rsidR="002C1763" w:rsidRPr="00316DC8" w:rsidTr="00B74705">
              <w:trPr>
                <w:trHeight w:val="220"/>
              </w:trPr>
              <w:tc>
                <w:tcPr>
                  <w:tcW w:w="0" w:type="auto"/>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До 0,6 </w:t>
                  </w:r>
                </w:p>
              </w:tc>
            </w:tr>
          </w:tbl>
          <w:p w:rsidR="002C1763" w:rsidRPr="00316DC8" w:rsidRDefault="002C1763" w:rsidP="00316DC8">
            <w:pPr>
              <w:widowControl w:val="0"/>
              <w:jc w:val="both"/>
              <w:rPr>
                <w:rFonts w:ascii="Times New Roman" w:hAnsi="Times New Roman" w:cs="Times New Roman"/>
              </w:rPr>
            </w:pPr>
          </w:p>
        </w:tc>
        <w:tc>
          <w:tcPr>
            <w:tcW w:w="1638" w:type="dxa"/>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w:t>
            </w:r>
          </w:p>
        </w:tc>
        <w:tc>
          <w:tcPr>
            <w:tcW w:w="2301" w:type="dxa"/>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w:t>
            </w:r>
          </w:p>
        </w:tc>
        <w:tc>
          <w:tcPr>
            <w:tcW w:w="2026" w:type="dxa"/>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w:t>
            </w:r>
          </w:p>
        </w:tc>
        <w:tc>
          <w:tcPr>
            <w:tcW w:w="2184" w:type="dxa"/>
            <w:vMerge w:val="restart"/>
          </w:tcPr>
          <w:p w:rsidR="002C1763" w:rsidRPr="00316DC8" w:rsidRDefault="002C1763" w:rsidP="00316DC8">
            <w:pPr>
              <w:pStyle w:val="Default"/>
              <w:widowControl w:val="0"/>
              <w:jc w:val="both"/>
              <w:rPr>
                <w:rFonts w:ascii="Times New Roman" w:hAnsi="Times New Roman" w:cs="Times New Roman"/>
              </w:rPr>
            </w:pPr>
          </w:p>
          <w:tbl>
            <w:tblPr>
              <w:tblW w:w="0" w:type="auto"/>
              <w:tblLook w:val="0000"/>
            </w:tblPr>
            <w:tblGrid>
              <w:gridCol w:w="1968"/>
            </w:tblGrid>
            <w:tr w:rsidR="002C1763" w:rsidRPr="00316DC8" w:rsidTr="00B74705">
              <w:trPr>
                <w:trHeight w:val="489"/>
              </w:trPr>
              <w:tc>
                <w:tcPr>
                  <w:tcW w:w="0" w:type="auto"/>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не менее 1,5 высоты опоры </w:t>
                  </w:r>
                </w:p>
              </w:tc>
            </w:tr>
          </w:tbl>
          <w:p w:rsidR="002C1763" w:rsidRPr="00316DC8" w:rsidRDefault="002C1763" w:rsidP="00316DC8">
            <w:pPr>
              <w:widowControl w:val="0"/>
              <w:jc w:val="both"/>
              <w:rPr>
                <w:rFonts w:ascii="Times New Roman" w:hAnsi="Times New Roman" w:cs="Times New Roman"/>
              </w:rPr>
            </w:pPr>
          </w:p>
        </w:tc>
      </w:tr>
      <w:tr w:rsidR="002C1763" w:rsidRPr="00316DC8" w:rsidTr="00316DC8">
        <w:tc>
          <w:tcPr>
            <w:tcW w:w="1422" w:type="dxa"/>
          </w:tcPr>
          <w:p w:rsidR="002C1763" w:rsidRPr="00316DC8" w:rsidRDefault="002C1763" w:rsidP="00316DC8">
            <w:pPr>
              <w:pStyle w:val="Default"/>
              <w:widowControl w:val="0"/>
              <w:jc w:val="both"/>
              <w:rPr>
                <w:rFonts w:ascii="Times New Roman" w:hAnsi="Times New Roman" w:cs="Times New Roman"/>
              </w:rPr>
            </w:pPr>
          </w:p>
          <w:tbl>
            <w:tblPr>
              <w:tblW w:w="0" w:type="auto"/>
              <w:tblLook w:val="0000"/>
            </w:tblPr>
            <w:tblGrid>
              <w:gridCol w:w="1179"/>
            </w:tblGrid>
            <w:tr w:rsidR="002C1763" w:rsidRPr="00316DC8" w:rsidTr="00B74705">
              <w:trPr>
                <w:trHeight w:val="489"/>
              </w:trPr>
              <w:tc>
                <w:tcPr>
                  <w:tcW w:w="0" w:type="auto"/>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Свыше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0,6 до 1,2 </w:t>
                  </w:r>
                </w:p>
              </w:tc>
            </w:tr>
          </w:tbl>
          <w:p w:rsidR="002C1763" w:rsidRPr="00316DC8" w:rsidRDefault="002C1763" w:rsidP="00316DC8">
            <w:pPr>
              <w:widowControl w:val="0"/>
              <w:jc w:val="both"/>
              <w:rPr>
                <w:rFonts w:ascii="Times New Roman" w:hAnsi="Times New Roman" w:cs="Times New Roman"/>
              </w:rPr>
            </w:pPr>
          </w:p>
        </w:tc>
        <w:tc>
          <w:tcPr>
            <w:tcW w:w="1638" w:type="dxa"/>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c>
          <w:tcPr>
            <w:tcW w:w="2301" w:type="dxa"/>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c>
          <w:tcPr>
            <w:tcW w:w="2026" w:type="dxa"/>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8</w:t>
            </w:r>
          </w:p>
        </w:tc>
        <w:tc>
          <w:tcPr>
            <w:tcW w:w="2184" w:type="dxa"/>
            <w:vMerge/>
          </w:tcPr>
          <w:p w:rsidR="002C1763" w:rsidRPr="00316DC8" w:rsidRDefault="002C1763" w:rsidP="00316DC8">
            <w:pPr>
              <w:widowControl w:val="0"/>
              <w:jc w:val="both"/>
              <w:rPr>
                <w:rFonts w:ascii="Times New Roman" w:hAnsi="Times New Roman" w:cs="Times New Roman"/>
              </w:rPr>
            </w:pPr>
          </w:p>
        </w:tc>
      </w:tr>
    </w:tbl>
    <w:p w:rsidR="002C1763" w:rsidRPr="00123DF8" w:rsidRDefault="002C1763"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2C1763" w:rsidRPr="00123DF8" w:rsidRDefault="002C1763"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2C1763" w:rsidRPr="00123DF8" w:rsidRDefault="002C1763"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2C1763" w:rsidRDefault="002C1763"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2C1763" w:rsidRPr="00B74705" w:rsidRDefault="002C1763" w:rsidP="00CE1A18">
      <w:pPr>
        <w:pStyle w:val="List"/>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2C1763" w:rsidRPr="00B74705" w:rsidRDefault="002C1763" w:rsidP="00CE1A18">
      <w:pPr>
        <w:pStyle w:val="List"/>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2C1763" w:rsidRPr="00316DC8"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2C1763" w:rsidRPr="00316DC8"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2C1763" w:rsidRPr="00316DC8" w:rsidTr="00123DF8">
        <w:trPr>
          <w:cantSplit/>
        </w:trPr>
        <w:tc>
          <w:tcPr>
            <w:tcW w:w="1717" w:type="pct"/>
            <w:vMerge/>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2C1763" w:rsidRPr="00316DC8" w:rsidTr="00123DF8">
        <w:trPr>
          <w:trHeight w:val="1343"/>
        </w:trPr>
        <w:tc>
          <w:tcPr>
            <w:tcW w:w="1717" w:type="pct"/>
            <w:tcBorders>
              <w:top w:val="single" w:sz="4" w:space="0" w:color="000000"/>
              <w:left w:val="single" w:sz="4" w:space="0" w:color="000000"/>
              <w:bottom w:val="single" w:sz="4" w:space="0" w:color="000000"/>
            </w:tcBorders>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2C1763" w:rsidRPr="00316DC8" w:rsidTr="00123DF8">
        <w:trPr>
          <w:trHeight w:val="669"/>
        </w:trPr>
        <w:tc>
          <w:tcPr>
            <w:tcW w:w="1717" w:type="pct"/>
            <w:tcBorders>
              <w:top w:val="single" w:sz="4" w:space="0" w:color="000000"/>
              <w:left w:val="single" w:sz="4" w:space="0" w:color="000000"/>
              <w:bottom w:val="single" w:sz="4" w:space="0" w:color="000000"/>
            </w:tcBorders>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2C1763" w:rsidRPr="00316DC8" w:rsidTr="00123DF8">
        <w:trPr>
          <w:trHeight w:val="679"/>
        </w:trPr>
        <w:tc>
          <w:tcPr>
            <w:tcW w:w="1717" w:type="pct"/>
            <w:tcBorders>
              <w:top w:val="single" w:sz="4" w:space="0" w:color="000000"/>
              <w:left w:val="single" w:sz="4" w:space="0" w:color="000000"/>
              <w:bottom w:val="single" w:sz="4" w:space="0" w:color="000000"/>
            </w:tcBorders>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2C1763" w:rsidRPr="00B74705" w:rsidRDefault="002C1763" w:rsidP="00CE1A18">
      <w:pPr>
        <w:widowControl w:val="0"/>
        <w:tabs>
          <w:tab w:val="left" w:pos="3420"/>
        </w:tabs>
        <w:ind w:firstLine="567"/>
        <w:jc w:val="both"/>
        <w:rPr>
          <w:rFonts w:ascii="Times New Roman" w:hAnsi="Times New Roman" w:cs="Times New Roman"/>
        </w:rPr>
      </w:pPr>
    </w:p>
    <w:p w:rsidR="002C1763" w:rsidRPr="00B74705" w:rsidRDefault="002C1763" w:rsidP="00CE1A18">
      <w:pPr>
        <w:pStyle w:val="List"/>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2C1763" w:rsidRPr="00B74705" w:rsidRDefault="002C1763" w:rsidP="00CE1A18">
      <w:pPr>
        <w:pStyle w:val="List"/>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756"/>
        <w:gridCol w:w="1342"/>
        <w:gridCol w:w="1938"/>
        <w:gridCol w:w="1938"/>
        <w:gridCol w:w="1512"/>
      </w:tblGrid>
      <w:tr w:rsidR="002C1763" w:rsidRPr="00316DC8"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2C1763" w:rsidRPr="00316DC8" w:rsidTr="00123DF8">
        <w:trPr>
          <w:cantSplit/>
        </w:trPr>
        <w:tc>
          <w:tcPr>
            <w:tcW w:w="1791" w:type="pct"/>
            <w:vMerge/>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2C1763" w:rsidRPr="00316DC8" w:rsidTr="00123DF8">
        <w:trPr>
          <w:trHeight w:val="360"/>
        </w:trPr>
        <w:tc>
          <w:tcPr>
            <w:tcW w:w="1791" w:type="pct"/>
            <w:tcBorders>
              <w:top w:val="single" w:sz="4" w:space="0" w:color="000000"/>
              <w:left w:val="single" w:sz="4" w:space="0" w:color="000000"/>
              <w:bottom w:val="single" w:sz="4" w:space="0" w:color="000000"/>
            </w:tcBorders>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2C1763" w:rsidRPr="00316DC8" w:rsidTr="00123DF8">
        <w:trPr>
          <w:trHeight w:val="436"/>
        </w:trPr>
        <w:tc>
          <w:tcPr>
            <w:tcW w:w="1791" w:type="pct"/>
            <w:tcBorders>
              <w:top w:val="single" w:sz="4" w:space="0" w:color="000000"/>
              <w:left w:val="single" w:sz="4" w:space="0" w:color="000000"/>
              <w:bottom w:val="single" w:sz="4" w:space="0" w:color="000000"/>
            </w:tcBorders>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2C1763" w:rsidRPr="00123DF8" w:rsidRDefault="002C1763" w:rsidP="00CE1A18">
      <w:pPr>
        <w:pStyle w:val="Caption"/>
        <w:widowControl w:val="0"/>
        <w:suppressAutoHyphens w:val="0"/>
        <w:ind w:firstLine="567"/>
        <w:jc w:val="both"/>
        <w:rPr>
          <w:b w:val="0"/>
          <w:szCs w:val="24"/>
        </w:rPr>
      </w:pPr>
      <w:r w:rsidRPr="00123DF8">
        <w:rPr>
          <w:b w:val="0"/>
          <w:szCs w:val="24"/>
          <w:u w:val="single"/>
        </w:rPr>
        <w:t>Примечания</w:t>
      </w:r>
      <w:r w:rsidRPr="00123DF8">
        <w:rPr>
          <w:b w:val="0"/>
          <w:szCs w:val="24"/>
        </w:rPr>
        <w:t>:</w:t>
      </w:r>
    </w:p>
    <w:p w:rsidR="002C1763" w:rsidRPr="00123DF8" w:rsidRDefault="002C1763" w:rsidP="00CE1A18">
      <w:pPr>
        <w:pStyle w:val="ConsPlusNonformat"/>
        <w:tabs>
          <w:tab w:val="left" w:pos="284"/>
        </w:tabs>
        <w:suppressAutoHyphens w:val="0"/>
        <w:ind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2C1763" w:rsidRPr="00123DF8" w:rsidRDefault="002C1763" w:rsidP="00CE1A18">
      <w:pPr>
        <w:pStyle w:val="ConsPlusNonformat"/>
        <w:tabs>
          <w:tab w:val="left" w:pos="284"/>
        </w:tabs>
        <w:suppressAutoHyphens w:val="0"/>
        <w:ind w:firstLine="567"/>
        <w:jc w:val="both"/>
        <w:rPr>
          <w:rFonts w:ascii="Times New Roman" w:hAnsi="Times New Roman" w:cs="Times New Roman"/>
          <w:szCs w:val="24"/>
        </w:rPr>
      </w:pPr>
      <w:r w:rsidRPr="00123DF8">
        <w:rPr>
          <w:rFonts w:ascii="Times New Roman" w:hAnsi="Times New Roman" w:cs="Times New Roman"/>
          <w:szCs w:val="24"/>
        </w:rPr>
        <w:t>2.При диаметре надземных газопроводов свыше 1000 м рекомендуется разрыв не менее 700 м;</w:t>
      </w:r>
    </w:p>
    <w:p w:rsidR="002C1763" w:rsidRPr="00123DF8" w:rsidRDefault="002C1763" w:rsidP="00CE1A18">
      <w:pPr>
        <w:pStyle w:val="ConsPlusNonformat"/>
        <w:tabs>
          <w:tab w:val="left" w:pos="284"/>
        </w:tabs>
        <w:suppressAutoHyphens w:val="0"/>
        <w:ind w:firstLine="567"/>
        <w:jc w:val="both"/>
        <w:rPr>
          <w:rFonts w:ascii="Times New Roman" w:hAnsi="Times New Roman" w:cs="Times New Roman"/>
          <w:szCs w:val="24"/>
        </w:rPr>
      </w:pPr>
      <w:r w:rsidRPr="00123DF8">
        <w:rPr>
          <w:rFonts w:ascii="Times New Roman" w:hAnsi="Times New Roman" w:cs="Times New Roman"/>
          <w:szCs w:val="24"/>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2C1763" w:rsidRDefault="002C1763" w:rsidP="00CE1A18">
      <w:pPr>
        <w:pStyle w:val="ConsPlusNonformat"/>
        <w:tabs>
          <w:tab w:val="left" w:pos="284"/>
        </w:tabs>
        <w:suppressAutoHyphens w:val="0"/>
        <w:ind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2C1763" w:rsidRPr="00123DF8" w:rsidRDefault="002C1763" w:rsidP="00CE1A18">
      <w:pPr>
        <w:pStyle w:val="ConsPlusNonformat"/>
        <w:tabs>
          <w:tab w:val="left" w:pos="284"/>
        </w:tabs>
        <w:suppressAutoHyphens w:val="0"/>
        <w:ind w:firstLine="567"/>
        <w:jc w:val="both"/>
        <w:rPr>
          <w:rFonts w:ascii="Times New Roman" w:hAnsi="Times New Roman" w:cs="Times New Roman"/>
          <w:szCs w:val="24"/>
        </w:rPr>
      </w:pPr>
    </w:p>
    <w:p w:rsidR="002C1763" w:rsidRPr="00B74705" w:rsidRDefault="002C1763" w:rsidP="00CE1A18">
      <w:pPr>
        <w:pStyle w:val="List"/>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2C1763" w:rsidRPr="00B74705" w:rsidRDefault="002C1763" w:rsidP="00CE1A18">
      <w:pPr>
        <w:pStyle w:val="List"/>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2C1763" w:rsidRPr="00316DC8"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2C1763" w:rsidRPr="00B74705" w:rsidRDefault="002C1763" w:rsidP="00CE1A18">
            <w:pPr>
              <w:pStyle w:val="ConsPlusCell"/>
              <w:suppressAutoHyphens w:val="0"/>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2C1763" w:rsidRPr="00316DC8"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2C1763" w:rsidRPr="00316DC8" w:rsidTr="00123DF8">
        <w:trPr>
          <w:cantSplit/>
        </w:trPr>
        <w:tc>
          <w:tcPr>
            <w:tcW w:w="1790" w:type="pct"/>
            <w:vMerge/>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2C1763" w:rsidRPr="00316DC8" w:rsidTr="00123DF8">
        <w:trPr>
          <w:trHeight w:val="360"/>
        </w:trPr>
        <w:tc>
          <w:tcPr>
            <w:tcW w:w="1790" w:type="pct"/>
            <w:tcBorders>
              <w:top w:val="single" w:sz="4" w:space="0" w:color="000000"/>
              <w:left w:val="single" w:sz="4" w:space="0" w:color="000000"/>
              <w:bottom w:val="single" w:sz="4" w:space="0" w:color="000000"/>
            </w:tcBorders>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2C1763" w:rsidRPr="00316DC8" w:rsidTr="00123DF8">
        <w:trPr>
          <w:trHeight w:val="387"/>
        </w:trPr>
        <w:tc>
          <w:tcPr>
            <w:tcW w:w="1790" w:type="pct"/>
            <w:tcBorders>
              <w:top w:val="single" w:sz="4" w:space="0" w:color="000000"/>
              <w:left w:val="single" w:sz="4" w:space="0" w:color="000000"/>
              <w:bottom w:val="single" w:sz="4" w:space="0" w:color="000000"/>
            </w:tcBorders>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2C1763" w:rsidRPr="00316DC8" w:rsidTr="00123DF8">
        <w:trPr>
          <w:trHeight w:val="360"/>
        </w:trPr>
        <w:tc>
          <w:tcPr>
            <w:tcW w:w="1790" w:type="pct"/>
            <w:tcBorders>
              <w:top w:val="single" w:sz="4" w:space="0" w:color="000000"/>
              <w:left w:val="single" w:sz="4" w:space="0" w:color="000000"/>
              <w:bottom w:val="single" w:sz="4" w:space="0" w:color="000000"/>
            </w:tcBorders>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2C1763" w:rsidRPr="00B74705" w:rsidRDefault="002C1763" w:rsidP="00CE1A18">
      <w:pPr>
        <w:pStyle w:val="Caption"/>
        <w:widowControl w:val="0"/>
        <w:suppressAutoHyphens w:val="0"/>
        <w:ind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2C1763" w:rsidRPr="00B74705" w:rsidRDefault="002C1763" w:rsidP="00CE1A18">
      <w:pPr>
        <w:pStyle w:val="ListParagraph"/>
        <w:widowControl w:val="0"/>
        <w:tabs>
          <w:tab w:val="left" w:pos="3420"/>
        </w:tabs>
        <w:spacing w:after="0" w:line="240" w:lineRule="auto"/>
        <w:ind w:firstLine="567"/>
        <w:jc w:val="both"/>
        <w:rPr>
          <w:rFonts w:ascii="Times New Roman" w:hAnsi="Times New Roman"/>
          <w:sz w:val="24"/>
          <w:szCs w:val="24"/>
        </w:rPr>
      </w:pPr>
    </w:p>
    <w:p w:rsidR="002C1763" w:rsidRPr="00B74705" w:rsidRDefault="002C1763" w:rsidP="00CE1A18">
      <w:pPr>
        <w:pStyle w:val="List"/>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2C1763" w:rsidRPr="00B74705" w:rsidRDefault="002C1763" w:rsidP="00CE1A18">
      <w:pPr>
        <w:pStyle w:val="List"/>
        <w:widowControl w:val="0"/>
        <w:suppressAutoHyphens w:val="0"/>
        <w:spacing w:after="0"/>
        <w:ind w:left="720"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tblPr>
      <w:tblGrid>
        <w:gridCol w:w="7357"/>
        <w:gridCol w:w="3129"/>
      </w:tblGrid>
      <w:tr w:rsidR="002C1763" w:rsidRPr="00316DC8" w:rsidTr="00123DF8">
        <w:trPr>
          <w:trHeight w:val="240"/>
        </w:trPr>
        <w:tc>
          <w:tcPr>
            <w:tcW w:w="3508" w:type="pct"/>
            <w:tcBorders>
              <w:top w:val="single" w:sz="4" w:space="0" w:color="000000"/>
              <w:left w:val="single" w:sz="4" w:space="0" w:color="000000"/>
              <w:bottom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2C1763" w:rsidRPr="00316DC8" w:rsidTr="00123DF8">
        <w:trPr>
          <w:trHeight w:val="240"/>
        </w:trPr>
        <w:tc>
          <w:tcPr>
            <w:tcW w:w="3508" w:type="pct"/>
            <w:tcBorders>
              <w:top w:val="single" w:sz="4" w:space="0" w:color="000000"/>
              <w:left w:val="single" w:sz="4" w:space="0" w:color="000000"/>
              <w:bottom w:val="single" w:sz="4" w:space="0" w:color="000000"/>
            </w:tcBorders>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2C1763" w:rsidRPr="00316DC8" w:rsidTr="00123DF8">
        <w:trPr>
          <w:trHeight w:val="240"/>
        </w:trPr>
        <w:tc>
          <w:tcPr>
            <w:tcW w:w="3508" w:type="pct"/>
            <w:tcBorders>
              <w:top w:val="single" w:sz="4" w:space="0" w:color="000000"/>
              <w:left w:val="single" w:sz="4" w:space="0" w:color="000000"/>
              <w:bottom w:val="single" w:sz="4" w:space="0" w:color="000000"/>
            </w:tcBorders>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2C1763" w:rsidRPr="00316DC8" w:rsidTr="00123DF8">
        <w:trPr>
          <w:trHeight w:val="480"/>
        </w:trPr>
        <w:tc>
          <w:tcPr>
            <w:tcW w:w="3508" w:type="pct"/>
            <w:tcBorders>
              <w:top w:val="single" w:sz="4" w:space="0" w:color="000000"/>
              <w:left w:val="single" w:sz="4" w:space="0" w:color="000000"/>
              <w:bottom w:val="single" w:sz="4" w:space="0" w:color="000000"/>
            </w:tcBorders>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2C1763" w:rsidRPr="00B74705" w:rsidRDefault="002C1763"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2C1763" w:rsidRPr="00123DF8" w:rsidRDefault="002C1763" w:rsidP="00CE1A18">
      <w:pPr>
        <w:pStyle w:val="BodyText"/>
        <w:widowControl w:val="0"/>
        <w:suppressAutoHyphens w:val="0"/>
        <w:spacing w:after="0"/>
        <w:ind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2C1763" w:rsidRPr="00B74705" w:rsidRDefault="002C1763" w:rsidP="00CE1A18">
      <w:pPr>
        <w:widowControl w:val="0"/>
        <w:ind w:firstLine="567"/>
        <w:jc w:val="both"/>
        <w:rPr>
          <w:rFonts w:ascii="Times New Roman" w:hAnsi="Times New Roman" w:cs="Times New Roman"/>
        </w:rPr>
      </w:pPr>
    </w:p>
    <w:p w:rsidR="002C1763" w:rsidRPr="00B74705" w:rsidRDefault="002C1763" w:rsidP="00CE1A18">
      <w:pPr>
        <w:widowControl w:val="0"/>
        <w:ind w:firstLine="567"/>
        <w:jc w:val="both"/>
        <w:rPr>
          <w:rFonts w:ascii="Times New Roman" w:hAnsi="Times New Roman" w:cs="Times New Roman"/>
          <w:b/>
        </w:rPr>
      </w:pPr>
      <w:r w:rsidRPr="00B74705">
        <w:rPr>
          <w:rFonts w:ascii="Times New Roman" w:hAnsi="Times New Roman" w:cs="Times New Roman"/>
          <w:b/>
        </w:rPr>
        <w:t>11.5. Теплоснабжение.</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81"/>
        <w:gridCol w:w="5281"/>
      </w:tblGrid>
      <w:tr w:rsidR="002C1763" w:rsidRPr="00316DC8" w:rsidTr="00316DC8">
        <w:tc>
          <w:tcPr>
            <w:tcW w:w="2500"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Укрупненный показатель расхода тепла на 1 м</w:t>
            </w:r>
            <w:r w:rsidRPr="00316DC8">
              <w:rPr>
                <w:rFonts w:ascii="Times New Roman" w:hAnsi="Times New Roman" w:cs="Times New Roman"/>
                <w:vertAlign w:val="superscript"/>
              </w:rPr>
              <w:t>2</w:t>
            </w:r>
            <w:r w:rsidRPr="00316DC8">
              <w:rPr>
                <w:rFonts w:ascii="Times New Roman" w:hAnsi="Times New Roman" w:cs="Times New Roman"/>
              </w:rPr>
              <w:t xml:space="preserve"> общей площади</w:t>
            </w:r>
          </w:p>
        </w:tc>
        <w:tc>
          <w:tcPr>
            <w:tcW w:w="2500"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Удельный расход тепла на расчетный показатель</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ккал/час/м</w:t>
            </w:r>
            <w:r w:rsidRPr="00316DC8">
              <w:rPr>
                <w:rFonts w:ascii="Times New Roman" w:hAnsi="Times New Roman" w:cs="Times New Roman"/>
                <w:vertAlign w:val="superscript"/>
              </w:rPr>
              <w:t>2</w:t>
            </w:r>
            <w:r w:rsidRPr="00316DC8">
              <w:rPr>
                <w:rFonts w:ascii="Times New Roman" w:hAnsi="Times New Roman" w:cs="Times New Roman"/>
              </w:rPr>
              <w:t xml:space="preserve"> (Вт/м)</w:t>
            </w:r>
          </w:p>
        </w:tc>
      </w:tr>
      <w:tr w:rsidR="002C1763" w:rsidRPr="00316DC8" w:rsidTr="00316DC8">
        <w:tc>
          <w:tcPr>
            <w:tcW w:w="2500" w:type="pc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Максимальный часовой расход тепла на отопление жилых зданий</w:t>
            </w:r>
          </w:p>
        </w:tc>
        <w:tc>
          <w:tcPr>
            <w:tcW w:w="2500"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85,00 (98,00)</w:t>
            </w:r>
          </w:p>
        </w:tc>
      </w:tr>
      <w:tr w:rsidR="002C1763" w:rsidRPr="00316DC8" w:rsidTr="00316DC8">
        <w:tc>
          <w:tcPr>
            <w:tcW w:w="2500" w:type="pc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40,70 (47,30)</w:t>
            </w:r>
          </w:p>
        </w:tc>
      </w:tr>
      <w:tr w:rsidR="002C1763" w:rsidRPr="00316DC8" w:rsidTr="00316DC8">
        <w:tc>
          <w:tcPr>
            <w:tcW w:w="2500" w:type="pc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Максимальный часовой расход тепла на вентиляцию жилых зданий</w:t>
            </w:r>
          </w:p>
        </w:tc>
        <w:tc>
          <w:tcPr>
            <w:tcW w:w="2500"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54,86 (63,79)</w:t>
            </w:r>
          </w:p>
        </w:tc>
      </w:tr>
      <w:tr w:rsidR="002C1763" w:rsidRPr="00316DC8" w:rsidTr="00316DC8">
        <w:tc>
          <w:tcPr>
            <w:tcW w:w="2500" w:type="pc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14,00 (16,27)</w:t>
            </w:r>
          </w:p>
        </w:tc>
      </w:tr>
      <w:tr w:rsidR="002C1763" w:rsidRPr="00316DC8" w:rsidTr="00316DC8">
        <w:tc>
          <w:tcPr>
            <w:tcW w:w="2500" w:type="pc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194,60 (225,33)</w:t>
            </w:r>
          </w:p>
        </w:tc>
      </w:tr>
    </w:tbl>
    <w:p w:rsidR="002C1763" w:rsidRPr="00B74705" w:rsidRDefault="002C1763" w:rsidP="00CE1A18">
      <w:pPr>
        <w:pStyle w:val="Default"/>
        <w:widowControl w:val="0"/>
        <w:ind w:firstLine="567"/>
        <w:jc w:val="both"/>
        <w:rPr>
          <w:rFonts w:ascii="Times New Roman" w:hAnsi="Times New Roman" w:cs="Times New Roman"/>
        </w:rPr>
      </w:pP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2C1763" w:rsidRPr="00B74705" w:rsidRDefault="002C1763" w:rsidP="00CE1A18">
      <w:pPr>
        <w:pStyle w:val="Default"/>
        <w:widowControl w:val="0"/>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2C1763" w:rsidRPr="00B74705" w:rsidRDefault="002C1763" w:rsidP="00CE1A18">
      <w:pPr>
        <w:pStyle w:val="Default"/>
        <w:widowControl w:val="0"/>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2C1763" w:rsidRPr="00B74705" w:rsidRDefault="002C1763" w:rsidP="00CE1A18">
      <w:pPr>
        <w:pStyle w:val="Default"/>
        <w:widowControl w:val="0"/>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2C1763" w:rsidRPr="00B74705" w:rsidRDefault="002C1763" w:rsidP="00CE1A18">
      <w:pPr>
        <w:pStyle w:val="Default"/>
        <w:widowControl w:val="0"/>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2C1763" w:rsidRPr="00B74705"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2C1763" w:rsidRPr="00316DC8" w:rsidTr="00123DF8">
        <w:trPr>
          <w:trHeight w:val="863"/>
        </w:trPr>
        <w:tc>
          <w:tcPr>
            <w:tcW w:w="2529" w:type="pct"/>
            <w:vMerge w:val="restar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Теплопроизводительность котельных, Гкал/ч (МВт) </w:t>
            </w:r>
          </w:p>
        </w:tc>
        <w:tc>
          <w:tcPr>
            <w:tcW w:w="2471"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Размеры земельных участков, га, котельных, работающих </w:t>
            </w:r>
          </w:p>
        </w:tc>
      </w:tr>
      <w:tr w:rsidR="002C1763" w:rsidRPr="00316DC8" w:rsidTr="00123DF8">
        <w:trPr>
          <w:trHeight w:val="489"/>
        </w:trPr>
        <w:tc>
          <w:tcPr>
            <w:tcW w:w="2529" w:type="pct"/>
            <w:vMerge/>
          </w:tcPr>
          <w:p w:rsidR="002C1763" w:rsidRPr="00316DC8" w:rsidRDefault="002C1763" w:rsidP="00CE1A18">
            <w:pPr>
              <w:pStyle w:val="Default"/>
              <w:widowControl w:val="0"/>
              <w:jc w:val="both"/>
              <w:rPr>
                <w:rFonts w:ascii="Times New Roman" w:hAnsi="Times New Roman" w:cs="Times New Roman"/>
              </w:rPr>
            </w:pPr>
          </w:p>
        </w:tc>
        <w:tc>
          <w:tcPr>
            <w:tcW w:w="1273"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на твердом топливе</w:t>
            </w:r>
          </w:p>
        </w:tc>
        <w:tc>
          <w:tcPr>
            <w:tcW w:w="1198"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на газомазутном топливе</w:t>
            </w:r>
          </w:p>
        </w:tc>
      </w:tr>
      <w:tr w:rsidR="002C1763" w:rsidRPr="00316DC8" w:rsidTr="00123DF8">
        <w:trPr>
          <w:trHeight w:val="220"/>
        </w:trPr>
        <w:tc>
          <w:tcPr>
            <w:tcW w:w="252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до 5 </w:t>
            </w:r>
          </w:p>
        </w:tc>
        <w:tc>
          <w:tcPr>
            <w:tcW w:w="1273"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0,7 </w:t>
            </w:r>
          </w:p>
        </w:tc>
        <w:tc>
          <w:tcPr>
            <w:tcW w:w="1198"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0,7 </w:t>
            </w:r>
          </w:p>
        </w:tc>
      </w:tr>
      <w:tr w:rsidR="002C1763" w:rsidRPr="00316DC8" w:rsidTr="00123DF8">
        <w:trPr>
          <w:trHeight w:val="220"/>
        </w:trPr>
        <w:tc>
          <w:tcPr>
            <w:tcW w:w="252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5 до 10 (от 6 до 12) </w:t>
            </w:r>
          </w:p>
        </w:tc>
        <w:tc>
          <w:tcPr>
            <w:tcW w:w="1273"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w:t>
            </w:r>
          </w:p>
        </w:tc>
        <w:tc>
          <w:tcPr>
            <w:tcW w:w="1198"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w:t>
            </w:r>
          </w:p>
        </w:tc>
      </w:tr>
      <w:tr w:rsidR="002C1763" w:rsidRPr="00316DC8" w:rsidTr="00123DF8">
        <w:trPr>
          <w:trHeight w:val="220"/>
        </w:trPr>
        <w:tc>
          <w:tcPr>
            <w:tcW w:w="252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10 до 50 (от 12 до 58) </w:t>
            </w:r>
          </w:p>
        </w:tc>
        <w:tc>
          <w:tcPr>
            <w:tcW w:w="1273"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 </w:t>
            </w:r>
          </w:p>
        </w:tc>
        <w:tc>
          <w:tcPr>
            <w:tcW w:w="1198"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1,5 </w:t>
            </w:r>
          </w:p>
        </w:tc>
      </w:tr>
      <w:tr w:rsidR="002C1763" w:rsidRPr="00316DC8" w:rsidTr="00123DF8">
        <w:trPr>
          <w:trHeight w:val="220"/>
        </w:trPr>
        <w:tc>
          <w:tcPr>
            <w:tcW w:w="252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50 до 100 (от 58 до 116) </w:t>
            </w:r>
          </w:p>
        </w:tc>
        <w:tc>
          <w:tcPr>
            <w:tcW w:w="1273"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w:t>
            </w:r>
          </w:p>
        </w:tc>
        <w:tc>
          <w:tcPr>
            <w:tcW w:w="1198"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2,5 </w:t>
            </w:r>
          </w:p>
        </w:tc>
      </w:tr>
      <w:tr w:rsidR="002C1763" w:rsidRPr="00316DC8" w:rsidTr="00123DF8">
        <w:trPr>
          <w:trHeight w:val="220"/>
        </w:trPr>
        <w:tc>
          <w:tcPr>
            <w:tcW w:w="252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100 до 200 (от 116 до 233) </w:t>
            </w:r>
          </w:p>
        </w:tc>
        <w:tc>
          <w:tcPr>
            <w:tcW w:w="1273"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3,7 </w:t>
            </w:r>
          </w:p>
        </w:tc>
        <w:tc>
          <w:tcPr>
            <w:tcW w:w="1198"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w:t>
            </w:r>
          </w:p>
        </w:tc>
      </w:tr>
      <w:tr w:rsidR="002C1763" w:rsidRPr="00316DC8" w:rsidTr="00123DF8">
        <w:trPr>
          <w:trHeight w:val="220"/>
        </w:trPr>
        <w:tc>
          <w:tcPr>
            <w:tcW w:w="252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200 до 400 (от 233 до 466) </w:t>
            </w:r>
          </w:p>
        </w:tc>
        <w:tc>
          <w:tcPr>
            <w:tcW w:w="1273"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4,3 </w:t>
            </w:r>
          </w:p>
        </w:tc>
        <w:tc>
          <w:tcPr>
            <w:tcW w:w="1198"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3,5 </w:t>
            </w:r>
          </w:p>
        </w:tc>
      </w:tr>
    </w:tbl>
    <w:p w:rsidR="002C1763" w:rsidRPr="00B74705" w:rsidRDefault="002C1763" w:rsidP="00CE1A18">
      <w:pPr>
        <w:pStyle w:val="Default"/>
        <w:widowControl w:val="0"/>
        <w:ind w:firstLine="567"/>
        <w:jc w:val="both"/>
        <w:rPr>
          <w:rFonts w:ascii="Times New Roman" w:hAnsi="Times New Roman" w:cs="Times New Roman"/>
          <w:u w:val="single"/>
        </w:rPr>
      </w:pPr>
    </w:p>
    <w:p w:rsidR="002C1763" w:rsidRPr="00123DF8" w:rsidRDefault="002C1763"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2C1763" w:rsidRPr="00123DF8" w:rsidRDefault="002C1763"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2C1763" w:rsidRDefault="002C1763"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2C1763" w:rsidRPr="00123DF8" w:rsidRDefault="002C1763" w:rsidP="00CE1A18">
      <w:pPr>
        <w:widowControl w:val="0"/>
        <w:ind w:firstLine="567"/>
        <w:jc w:val="both"/>
        <w:rPr>
          <w:rFonts w:ascii="Times New Roman" w:hAnsi="Times New Roman" w:cs="Times New Roman"/>
          <w:sz w:val="20"/>
        </w:rPr>
      </w:pPr>
    </w:p>
    <w:p w:rsidR="002C1763" w:rsidRPr="00B74705" w:rsidRDefault="002C1763"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2C1763" w:rsidRDefault="002C1763" w:rsidP="00CE1A18">
      <w:pPr>
        <w:widowControl w:val="0"/>
        <w:ind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2C1763" w:rsidRPr="00B74705" w:rsidRDefault="002C1763" w:rsidP="00CE1A18">
      <w:pPr>
        <w:widowControl w:val="0"/>
        <w:ind w:firstLine="567"/>
        <w:jc w:val="both"/>
        <w:rPr>
          <w:rFonts w:ascii="Times New Roman" w:hAnsi="Times New Roman" w:cs="Times New Roman"/>
        </w:rPr>
      </w:pPr>
    </w:p>
    <w:p w:rsidR="002C1763" w:rsidRPr="00601251" w:rsidRDefault="002C1763" w:rsidP="00CE1A18">
      <w:pPr>
        <w:widowControl w:val="0"/>
        <w:ind w:firstLine="567"/>
        <w:jc w:val="both"/>
        <w:rPr>
          <w:rFonts w:ascii="Times New Roman" w:hAnsi="Times New Roman" w:cs="Times New Roman"/>
          <w:b/>
        </w:rPr>
      </w:pPr>
      <w:r w:rsidRPr="00601251">
        <w:rPr>
          <w:rFonts w:ascii="Times New Roman" w:hAnsi="Times New Roman" w:cs="Times New Roman"/>
          <w:b/>
        </w:rPr>
        <w:t>11.6. Водоснабжение</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2C1763" w:rsidRPr="00601251" w:rsidRDefault="002C1763" w:rsidP="00CE1A18">
      <w:pPr>
        <w:widowControl w:val="0"/>
        <w:ind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2C1763" w:rsidRPr="00601251" w:rsidRDefault="002C1763" w:rsidP="00CE1A18">
      <w:pPr>
        <w:widowControl w:val="0"/>
        <w:ind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2C1763" w:rsidRPr="00601251" w:rsidRDefault="002C1763" w:rsidP="00CE1A18">
      <w:pPr>
        <w:widowControl w:val="0"/>
        <w:ind w:firstLine="567"/>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 0,8 – 1 га;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2C1763" w:rsidRPr="00601251" w:rsidRDefault="002C1763" w:rsidP="00CE1A18">
      <w:pPr>
        <w:widowControl w:val="0"/>
        <w:ind w:firstLine="567"/>
        <w:jc w:val="both"/>
        <w:rPr>
          <w:rFonts w:ascii="Times New Roman" w:hAnsi="Times New Roman" w:cs="Times New Roman"/>
        </w:rPr>
      </w:pPr>
      <w:r w:rsidRPr="00601251">
        <w:rPr>
          <w:rFonts w:ascii="Times New Roman" w:hAnsi="Times New Roman" w:cs="Times New Roman"/>
        </w:rPr>
        <w:t>- свыше 400 до 800 - 24 га.</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2C1763" w:rsidRPr="00601251" w:rsidRDefault="002C1763" w:rsidP="00CE1A18">
      <w:pPr>
        <w:widowControl w:val="0"/>
        <w:ind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2C1763" w:rsidRPr="00601251" w:rsidRDefault="002C1763" w:rsidP="00CE1A18">
      <w:pPr>
        <w:widowControl w:val="0"/>
        <w:ind w:firstLine="567"/>
        <w:jc w:val="both"/>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2C1763" w:rsidRPr="00601251" w:rsidRDefault="002C1763" w:rsidP="00CE1A18">
      <w:pPr>
        <w:widowControl w:val="0"/>
        <w:ind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2C1763" w:rsidRPr="00601251" w:rsidRDefault="002C1763" w:rsidP="00CE1A18">
      <w:pPr>
        <w:widowControl w:val="0"/>
        <w:ind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2C1763" w:rsidRDefault="002C1763" w:rsidP="00CE1A18">
      <w:pPr>
        <w:pStyle w:val="BodyText"/>
        <w:widowControl w:val="0"/>
        <w:suppressAutoHyphens w:val="0"/>
        <w:ind w:firstLine="567"/>
        <w:jc w:val="both"/>
      </w:pPr>
      <w:r w:rsidRPr="00601251">
        <w:t>11.6.40. Место расположения водозаборных сооружений нецентрализованного водоснабжения:</w:t>
      </w:r>
    </w:p>
    <w:p w:rsidR="002C1763" w:rsidRPr="00601251" w:rsidRDefault="002C1763" w:rsidP="00CE1A18">
      <w:pPr>
        <w:pStyle w:val="BodyText"/>
        <w:widowControl w:val="0"/>
        <w:suppressAutoHyphens w:val="0"/>
        <w:ind w:firstLine="567"/>
        <w:jc w:val="both"/>
      </w:pPr>
      <w:r>
        <w:t>Таблица 95</w:t>
      </w:r>
    </w:p>
    <w:tbl>
      <w:tblPr>
        <w:tblW w:w="0" w:type="auto"/>
        <w:tblInd w:w="-5" w:type="dxa"/>
        <w:tblLayout w:type="fixed"/>
        <w:tblLook w:val="0000"/>
      </w:tblPr>
      <w:tblGrid>
        <w:gridCol w:w="5925"/>
        <w:gridCol w:w="1418"/>
        <w:gridCol w:w="2912"/>
      </w:tblGrid>
      <w:tr w:rsidR="002C1763" w:rsidRPr="00316DC8" w:rsidTr="00601251">
        <w:tc>
          <w:tcPr>
            <w:tcW w:w="5925"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Расстояние до водозаборных сооружений (не менее)</w:t>
            </w:r>
          </w:p>
        </w:tc>
      </w:tr>
      <w:tr w:rsidR="002C1763" w:rsidRPr="00316DC8" w:rsidTr="00601251">
        <w:tc>
          <w:tcPr>
            <w:tcW w:w="5925"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50</w:t>
            </w:r>
          </w:p>
        </w:tc>
      </w:tr>
      <w:tr w:rsidR="002C1763" w:rsidRPr="00316DC8" w:rsidTr="00601251">
        <w:tc>
          <w:tcPr>
            <w:tcW w:w="5925"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30</w:t>
            </w:r>
          </w:p>
        </w:tc>
      </w:tr>
    </w:tbl>
    <w:p w:rsidR="002C1763" w:rsidRPr="00601251" w:rsidRDefault="002C1763" w:rsidP="00CE1A18">
      <w:pPr>
        <w:pStyle w:val="Caption"/>
        <w:widowControl w:val="0"/>
        <w:suppressAutoHyphens w:val="0"/>
        <w:ind w:firstLine="708"/>
        <w:jc w:val="both"/>
        <w:rPr>
          <w:b w:val="0"/>
          <w:szCs w:val="24"/>
        </w:rPr>
      </w:pPr>
      <w:r w:rsidRPr="00601251">
        <w:rPr>
          <w:b w:val="0"/>
          <w:szCs w:val="24"/>
        </w:rPr>
        <w:t>Примечания:</w:t>
      </w:r>
    </w:p>
    <w:p w:rsidR="002C1763" w:rsidRPr="00601251" w:rsidRDefault="002C1763" w:rsidP="00CE1A18">
      <w:pPr>
        <w:pStyle w:val="BodyText"/>
        <w:widowControl w:val="0"/>
        <w:suppressAutoHyphens w:val="0"/>
        <w:ind w:firstLine="708"/>
        <w:jc w:val="both"/>
        <w:rPr>
          <w:sz w:val="20"/>
        </w:rPr>
      </w:pPr>
      <w:r w:rsidRPr="00601251">
        <w:rPr>
          <w:sz w:val="20"/>
        </w:rPr>
        <w:t>1.  водозаборные сооружения следует размещать выше по потоку поверхностных и грунтовых вод;</w:t>
      </w:r>
    </w:p>
    <w:p w:rsidR="002C1763" w:rsidRDefault="002C1763" w:rsidP="00CE1A18">
      <w:pPr>
        <w:pStyle w:val="BodyText"/>
        <w:widowControl w:val="0"/>
        <w:suppressAutoHyphens w:val="0"/>
        <w:ind w:firstLine="708"/>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2C1763" w:rsidRPr="00601251" w:rsidRDefault="002C1763" w:rsidP="00CE1A18">
      <w:pPr>
        <w:widowControl w:val="0"/>
        <w:ind w:firstLine="567"/>
        <w:jc w:val="both"/>
        <w:rPr>
          <w:rFonts w:ascii="Times New Roman" w:hAnsi="Times New Roman" w:cs="Times New Roman"/>
          <w:b/>
        </w:rPr>
      </w:pPr>
      <w:r w:rsidRPr="00601251">
        <w:rPr>
          <w:rFonts w:ascii="Times New Roman" w:hAnsi="Times New Roman" w:cs="Times New Roman"/>
          <w:b/>
        </w:rPr>
        <w:t>11.7. Канализация.</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2C1763" w:rsidRPr="00601251" w:rsidRDefault="002C1763" w:rsidP="00CE1A18">
      <w:pPr>
        <w:widowControl w:val="0"/>
        <w:ind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2C1763" w:rsidRDefault="002C1763" w:rsidP="00CE1A18">
      <w:pPr>
        <w:pStyle w:val="Default"/>
        <w:widowControl w:val="0"/>
        <w:ind w:firstLine="567"/>
        <w:jc w:val="both"/>
        <w:rPr>
          <w:rFonts w:ascii="Times New Roman" w:hAnsi="Times New Roman" w:cs="Times New Roman"/>
        </w:rPr>
      </w:pPr>
    </w:p>
    <w:p w:rsidR="002C1763" w:rsidRDefault="002C1763" w:rsidP="00CE1A18">
      <w:pPr>
        <w:pStyle w:val="Default"/>
        <w:widowControl w:val="0"/>
        <w:ind w:firstLine="567"/>
        <w:jc w:val="both"/>
        <w:rPr>
          <w:rFonts w:ascii="Times New Roman" w:hAnsi="Times New Roman" w:cs="Times New Roman"/>
        </w:rPr>
      </w:pPr>
    </w:p>
    <w:p w:rsidR="002C1763" w:rsidRDefault="002C1763" w:rsidP="00CE1A18">
      <w:pPr>
        <w:pStyle w:val="Default"/>
        <w:widowControl w:val="0"/>
        <w:ind w:firstLine="567"/>
        <w:jc w:val="both"/>
        <w:rPr>
          <w:rFonts w:ascii="Times New Roman" w:hAnsi="Times New Roman" w:cs="Times New Roman"/>
        </w:rPr>
      </w:pPr>
    </w:p>
    <w:p w:rsidR="002C1763" w:rsidRDefault="002C1763" w:rsidP="00CE1A18">
      <w:pPr>
        <w:pStyle w:val="Default"/>
        <w:widowControl w:val="0"/>
        <w:ind w:firstLine="567"/>
        <w:jc w:val="both"/>
        <w:rPr>
          <w:rFonts w:ascii="Times New Roman" w:hAnsi="Times New Roman" w:cs="Times New Roman"/>
        </w:rPr>
      </w:pPr>
    </w:p>
    <w:p w:rsidR="002C1763" w:rsidRDefault="002C1763" w:rsidP="00CE1A18">
      <w:pPr>
        <w:pStyle w:val="Default"/>
        <w:widowControl w:val="0"/>
        <w:ind w:firstLine="567"/>
        <w:jc w:val="both"/>
        <w:rPr>
          <w:rFonts w:ascii="Times New Roman" w:hAnsi="Times New Roman" w:cs="Times New Roman"/>
        </w:rPr>
      </w:pPr>
    </w:p>
    <w:p w:rsidR="002C1763" w:rsidRDefault="002C1763" w:rsidP="00CE1A18">
      <w:pPr>
        <w:pStyle w:val="Default"/>
        <w:widowControl w:val="0"/>
        <w:ind w:firstLine="567"/>
        <w:jc w:val="both"/>
        <w:rPr>
          <w:rFonts w:ascii="Times New Roman" w:hAnsi="Times New Roman" w:cs="Times New Roman"/>
        </w:rPr>
      </w:pPr>
    </w:p>
    <w:p w:rsidR="002C1763" w:rsidRDefault="002C1763" w:rsidP="00CE1A18">
      <w:pPr>
        <w:pStyle w:val="Default"/>
        <w:widowControl w:val="0"/>
        <w:ind w:firstLine="567"/>
        <w:jc w:val="both"/>
        <w:rPr>
          <w:rFonts w:ascii="Times New Roman" w:hAnsi="Times New Roman" w:cs="Times New Roman"/>
        </w:rPr>
      </w:pP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2C1763" w:rsidRPr="00316DC8" w:rsidTr="00601251">
        <w:trPr>
          <w:trHeight w:val="1000"/>
        </w:trPr>
        <w:tc>
          <w:tcPr>
            <w:tcW w:w="1528" w:type="pct"/>
            <w:vMerge w:val="restar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Размеры земельных участков, га </w:t>
            </w:r>
          </w:p>
        </w:tc>
      </w:tr>
      <w:tr w:rsidR="002C1763" w:rsidRPr="00316DC8" w:rsidTr="00601251">
        <w:trPr>
          <w:trHeight w:val="758"/>
        </w:trPr>
        <w:tc>
          <w:tcPr>
            <w:tcW w:w="1528" w:type="pct"/>
            <w:vMerge/>
          </w:tcPr>
          <w:p w:rsidR="002C1763" w:rsidRPr="00316DC8" w:rsidRDefault="002C1763" w:rsidP="00CE1A18">
            <w:pPr>
              <w:pStyle w:val="Default"/>
              <w:widowControl w:val="0"/>
              <w:jc w:val="both"/>
              <w:rPr>
                <w:rFonts w:ascii="Times New Roman" w:hAnsi="Times New Roman" w:cs="Times New Roman"/>
              </w:rPr>
            </w:pPr>
          </w:p>
        </w:tc>
        <w:tc>
          <w:tcPr>
            <w:tcW w:w="93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очистных сооружений</w:t>
            </w:r>
          </w:p>
        </w:tc>
        <w:tc>
          <w:tcPr>
            <w:tcW w:w="865"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иловых площадок </w:t>
            </w:r>
          </w:p>
        </w:tc>
        <w:tc>
          <w:tcPr>
            <w:tcW w:w="1668"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биологических прудов глубокой очистки сточных вод </w:t>
            </w:r>
          </w:p>
        </w:tc>
      </w:tr>
      <w:tr w:rsidR="002C1763" w:rsidRPr="00316DC8"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w:t>
            </w:r>
          </w:p>
        </w:tc>
      </w:tr>
      <w:tr w:rsidR="002C1763" w:rsidRPr="00316DC8"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 </w:t>
            </w:r>
          </w:p>
        </w:tc>
      </w:tr>
      <w:tr w:rsidR="002C1763" w:rsidRPr="00316DC8"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 </w:t>
            </w:r>
          </w:p>
        </w:tc>
      </w:tr>
      <w:tr w:rsidR="002C1763" w:rsidRPr="00316DC8"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 </w:t>
            </w:r>
          </w:p>
        </w:tc>
      </w:tr>
      <w:tr w:rsidR="002C1763" w:rsidRPr="00316DC8"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w:t>
            </w:r>
          </w:p>
        </w:tc>
      </w:tr>
      <w:tr w:rsidR="002C1763" w:rsidRPr="00316DC8"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w:t>
            </w:r>
          </w:p>
        </w:tc>
      </w:tr>
    </w:tbl>
    <w:p w:rsidR="002C1763" w:rsidRPr="00E0620A" w:rsidRDefault="002C1763" w:rsidP="00CE1A18">
      <w:pPr>
        <w:pStyle w:val="Default"/>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2C1763" w:rsidRDefault="002C1763" w:rsidP="00CE1A18">
      <w:pPr>
        <w:widowControl w:val="0"/>
        <w:ind w:firstLine="567"/>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2C1763" w:rsidRPr="00601251" w:rsidRDefault="002C1763" w:rsidP="00CE1A18">
      <w:pPr>
        <w:widowControl w:val="0"/>
        <w:ind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2C1763" w:rsidRPr="00601251" w:rsidRDefault="002C1763"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2C1763" w:rsidRPr="00316DC8" w:rsidTr="00601251">
        <w:trPr>
          <w:trHeight w:val="489"/>
        </w:trPr>
        <w:tc>
          <w:tcPr>
            <w:tcW w:w="1199" w:type="pct"/>
            <w:vMerge w:val="restar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Сооружения для очистки сточных вод </w:t>
            </w:r>
          </w:p>
        </w:tc>
        <w:tc>
          <w:tcPr>
            <w:tcW w:w="3801" w:type="pct"/>
            <w:gridSpan w:val="4"/>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Расстояние (м) при расчетной производительности очистных сооружений (тыс. куб. м/сут.) </w:t>
            </w:r>
          </w:p>
        </w:tc>
      </w:tr>
      <w:tr w:rsidR="002C1763" w:rsidRPr="00316DC8" w:rsidTr="00601251">
        <w:trPr>
          <w:trHeight w:val="489"/>
        </w:trPr>
        <w:tc>
          <w:tcPr>
            <w:tcW w:w="1199" w:type="pct"/>
            <w:vMerge/>
          </w:tcPr>
          <w:p w:rsidR="002C1763" w:rsidRPr="00316DC8" w:rsidRDefault="002C1763" w:rsidP="00CE1A18">
            <w:pPr>
              <w:pStyle w:val="Default"/>
              <w:widowControl w:val="0"/>
              <w:tabs>
                <w:tab w:val="left" w:pos="1140"/>
              </w:tabs>
              <w:jc w:val="both"/>
              <w:rPr>
                <w:rFonts w:ascii="Times New Roman" w:hAnsi="Times New Roman" w:cs="Times New Roman"/>
              </w:rPr>
            </w:pPr>
          </w:p>
        </w:tc>
        <w:tc>
          <w:tcPr>
            <w:tcW w:w="94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до 0,2 </w:t>
            </w:r>
            <w:r w:rsidRPr="00316DC8">
              <w:rPr>
                <w:rFonts w:ascii="Times New Roman" w:hAnsi="Times New Roman" w:cs="Times New Roman"/>
              </w:rPr>
              <w:tab/>
            </w:r>
          </w:p>
        </w:tc>
        <w:tc>
          <w:tcPr>
            <w:tcW w:w="94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более 0,2 до 5,0 </w:t>
            </w:r>
          </w:p>
        </w:tc>
        <w:tc>
          <w:tcPr>
            <w:tcW w:w="98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более 5,0 до 50,0 </w:t>
            </w:r>
          </w:p>
        </w:tc>
        <w:tc>
          <w:tcPr>
            <w:tcW w:w="923"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более 50,0 до 280 </w:t>
            </w:r>
          </w:p>
        </w:tc>
      </w:tr>
      <w:tr w:rsidR="002C1763" w:rsidRPr="00316DC8" w:rsidTr="00601251">
        <w:trPr>
          <w:trHeight w:val="1024"/>
        </w:trPr>
        <w:tc>
          <w:tcPr>
            <w:tcW w:w="119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15 </w:t>
            </w:r>
          </w:p>
        </w:tc>
        <w:tc>
          <w:tcPr>
            <w:tcW w:w="94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 </w:t>
            </w:r>
          </w:p>
        </w:tc>
        <w:tc>
          <w:tcPr>
            <w:tcW w:w="98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 </w:t>
            </w:r>
          </w:p>
        </w:tc>
        <w:tc>
          <w:tcPr>
            <w:tcW w:w="923"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w:t>
            </w:r>
          </w:p>
        </w:tc>
      </w:tr>
      <w:tr w:rsidR="002C1763" w:rsidRPr="00316DC8" w:rsidTr="00601251">
        <w:trPr>
          <w:trHeight w:val="1564"/>
        </w:trPr>
        <w:tc>
          <w:tcPr>
            <w:tcW w:w="119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150 </w:t>
            </w:r>
          </w:p>
        </w:tc>
        <w:tc>
          <w:tcPr>
            <w:tcW w:w="94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200 </w:t>
            </w:r>
          </w:p>
        </w:tc>
        <w:tc>
          <w:tcPr>
            <w:tcW w:w="98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400 </w:t>
            </w:r>
          </w:p>
        </w:tc>
        <w:tc>
          <w:tcPr>
            <w:tcW w:w="923"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500 </w:t>
            </w:r>
          </w:p>
        </w:tc>
      </w:tr>
      <w:tr w:rsidR="002C1763" w:rsidRPr="00316DC8" w:rsidTr="00601251">
        <w:trPr>
          <w:trHeight w:val="1562"/>
        </w:trPr>
        <w:tc>
          <w:tcPr>
            <w:tcW w:w="119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100 </w:t>
            </w:r>
          </w:p>
        </w:tc>
        <w:tc>
          <w:tcPr>
            <w:tcW w:w="94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150 </w:t>
            </w:r>
          </w:p>
        </w:tc>
        <w:tc>
          <w:tcPr>
            <w:tcW w:w="98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300 </w:t>
            </w:r>
          </w:p>
        </w:tc>
        <w:tc>
          <w:tcPr>
            <w:tcW w:w="923"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400 </w:t>
            </w:r>
          </w:p>
        </w:tc>
      </w:tr>
      <w:tr w:rsidR="002C1763" w:rsidRPr="00316DC8" w:rsidTr="00601251">
        <w:trPr>
          <w:trHeight w:val="220"/>
        </w:trPr>
        <w:tc>
          <w:tcPr>
            <w:tcW w:w="5000" w:type="pct"/>
            <w:gridSpan w:val="5"/>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Поля: </w:t>
            </w:r>
          </w:p>
        </w:tc>
      </w:tr>
      <w:tr w:rsidR="002C1763" w:rsidRPr="00316DC8" w:rsidTr="00601251">
        <w:trPr>
          <w:trHeight w:val="220"/>
        </w:trPr>
        <w:tc>
          <w:tcPr>
            <w:tcW w:w="119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фильтрации </w:t>
            </w:r>
          </w:p>
        </w:tc>
        <w:tc>
          <w:tcPr>
            <w:tcW w:w="94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200 </w:t>
            </w:r>
          </w:p>
        </w:tc>
        <w:tc>
          <w:tcPr>
            <w:tcW w:w="94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300 </w:t>
            </w:r>
          </w:p>
        </w:tc>
        <w:tc>
          <w:tcPr>
            <w:tcW w:w="98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500 </w:t>
            </w:r>
          </w:p>
        </w:tc>
        <w:tc>
          <w:tcPr>
            <w:tcW w:w="923"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1000 </w:t>
            </w:r>
          </w:p>
        </w:tc>
      </w:tr>
      <w:tr w:rsidR="002C1763" w:rsidRPr="00316DC8" w:rsidTr="00601251">
        <w:trPr>
          <w:trHeight w:val="220"/>
        </w:trPr>
        <w:tc>
          <w:tcPr>
            <w:tcW w:w="119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орошения </w:t>
            </w:r>
          </w:p>
        </w:tc>
        <w:tc>
          <w:tcPr>
            <w:tcW w:w="94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150 </w:t>
            </w:r>
          </w:p>
        </w:tc>
        <w:tc>
          <w:tcPr>
            <w:tcW w:w="94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200 </w:t>
            </w:r>
          </w:p>
        </w:tc>
        <w:tc>
          <w:tcPr>
            <w:tcW w:w="98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400 </w:t>
            </w:r>
          </w:p>
        </w:tc>
        <w:tc>
          <w:tcPr>
            <w:tcW w:w="923"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1000 </w:t>
            </w:r>
          </w:p>
        </w:tc>
      </w:tr>
      <w:tr w:rsidR="002C1763" w:rsidRPr="00316DC8" w:rsidTr="00601251">
        <w:trPr>
          <w:trHeight w:val="220"/>
        </w:trPr>
        <w:tc>
          <w:tcPr>
            <w:tcW w:w="119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Биологические пруды </w:t>
            </w:r>
          </w:p>
        </w:tc>
        <w:tc>
          <w:tcPr>
            <w:tcW w:w="94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200 </w:t>
            </w:r>
          </w:p>
        </w:tc>
        <w:tc>
          <w:tcPr>
            <w:tcW w:w="94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200 </w:t>
            </w:r>
          </w:p>
        </w:tc>
        <w:tc>
          <w:tcPr>
            <w:tcW w:w="98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300 </w:t>
            </w:r>
          </w:p>
        </w:tc>
        <w:tc>
          <w:tcPr>
            <w:tcW w:w="923"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300 </w:t>
            </w:r>
          </w:p>
        </w:tc>
      </w:tr>
    </w:tbl>
    <w:p w:rsidR="002C1763" w:rsidRPr="00E0620A" w:rsidRDefault="002C1763"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2C1763" w:rsidRPr="00E0620A" w:rsidRDefault="002C1763"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2C1763" w:rsidRPr="00E0620A" w:rsidRDefault="002C1763"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2C1763" w:rsidRPr="00E0620A" w:rsidRDefault="002C1763"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2C1763" w:rsidRPr="00E0620A" w:rsidRDefault="002C1763"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2C1763" w:rsidRPr="00E0620A" w:rsidRDefault="002C1763"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2C1763" w:rsidRPr="00E0620A" w:rsidRDefault="002C1763"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2C1763" w:rsidRPr="00E0620A" w:rsidRDefault="002C1763"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2C1763" w:rsidRPr="00601251" w:rsidRDefault="002C1763" w:rsidP="00CE1A18">
      <w:pPr>
        <w:widowControl w:val="0"/>
        <w:ind w:firstLine="567"/>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2C1763" w:rsidRPr="00601251" w:rsidRDefault="002C1763" w:rsidP="00CE1A18">
      <w:pPr>
        <w:widowControl w:val="0"/>
        <w:ind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2C1763" w:rsidRPr="00601251" w:rsidRDefault="002C1763" w:rsidP="00CE1A18">
      <w:pPr>
        <w:widowControl w:val="0"/>
        <w:ind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2C1763" w:rsidRPr="00601251" w:rsidRDefault="002C1763" w:rsidP="00CE1A18">
      <w:pPr>
        <w:widowControl w:val="0"/>
        <w:ind w:firstLine="567"/>
        <w:jc w:val="both"/>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2C1763" w:rsidRPr="00601251" w:rsidRDefault="002C1763" w:rsidP="00CE1A18">
      <w:pPr>
        <w:widowControl w:val="0"/>
        <w:ind w:firstLine="567"/>
        <w:jc w:val="both"/>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2C1763" w:rsidRPr="00601251" w:rsidRDefault="002C1763" w:rsidP="00CE1A18">
      <w:pPr>
        <w:widowControl w:val="0"/>
        <w:ind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2C1763" w:rsidRPr="00601251" w:rsidRDefault="002C1763" w:rsidP="00CE1A18">
      <w:pPr>
        <w:widowControl w:val="0"/>
        <w:ind w:firstLine="567"/>
        <w:jc w:val="both"/>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2C1763" w:rsidRPr="00601251" w:rsidRDefault="002C1763" w:rsidP="00CE1A18">
      <w:pPr>
        <w:widowControl w:val="0"/>
        <w:ind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2C1763" w:rsidRPr="00601251" w:rsidRDefault="002C1763"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11"/>
        <w:gridCol w:w="3651"/>
      </w:tblGrid>
      <w:tr w:rsidR="002C1763" w:rsidRPr="00316DC8" w:rsidTr="00316DC8">
        <w:tc>
          <w:tcPr>
            <w:tcW w:w="691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Наименование услуг</w:t>
            </w:r>
          </w:p>
        </w:tc>
        <w:tc>
          <w:tcPr>
            <w:tcW w:w="365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Показатель</w:t>
            </w:r>
          </w:p>
        </w:tc>
      </w:tr>
      <w:tr w:rsidR="002C1763" w:rsidRPr="00316DC8" w:rsidTr="00316DC8">
        <w:tc>
          <w:tcPr>
            <w:tcW w:w="691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Теплоснабжение (отопление)                    Гкал/месс на 1 м2</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общ. пл. жилья</w:t>
            </w:r>
          </w:p>
        </w:tc>
        <w:tc>
          <w:tcPr>
            <w:tcW w:w="365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0,03</w:t>
            </w:r>
          </w:p>
        </w:tc>
      </w:tr>
      <w:tr w:rsidR="002C1763" w:rsidRPr="00316DC8" w:rsidTr="00316DC8">
        <w:tc>
          <w:tcPr>
            <w:tcW w:w="691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Холодное водоснабжение                                           л/сут на</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 человека</w:t>
            </w:r>
          </w:p>
        </w:tc>
        <w:tc>
          <w:tcPr>
            <w:tcW w:w="365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150</w:t>
            </w:r>
          </w:p>
        </w:tc>
      </w:tr>
      <w:tr w:rsidR="002C1763" w:rsidRPr="00316DC8" w:rsidTr="00316DC8">
        <w:tc>
          <w:tcPr>
            <w:tcW w:w="691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Водоотведение                                                             % от</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потребления</w:t>
            </w:r>
          </w:p>
        </w:tc>
        <w:tc>
          <w:tcPr>
            <w:tcW w:w="365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100</w:t>
            </w:r>
          </w:p>
        </w:tc>
      </w:tr>
    </w:tbl>
    <w:p w:rsidR="002C1763" w:rsidRPr="00601251" w:rsidRDefault="002C1763" w:rsidP="00CE1A18">
      <w:pPr>
        <w:pStyle w:val="Default"/>
        <w:widowControl w:val="0"/>
        <w:ind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2C1763" w:rsidRPr="00601251" w:rsidRDefault="002C1763" w:rsidP="00CE1A18">
      <w:pPr>
        <w:widowControl w:val="0"/>
        <w:ind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2C1763"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2C1763" w:rsidRPr="00601251" w:rsidRDefault="002C1763" w:rsidP="00CE1A18">
      <w:pPr>
        <w:pStyle w:val="Default"/>
        <w:widowControl w:val="0"/>
        <w:ind w:firstLine="567"/>
        <w:jc w:val="both"/>
        <w:rPr>
          <w:rFonts w:ascii="Times New Roman" w:hAnsi="Times New Roman" w:cs="Times New Roman"/>
        </w:rPr>
      </w:pPr>
    </w:p>
    <w:p w:rsidR="002C1763" w:rsidRPr="00601251" w:rsidRDefault="002C1763" w:rsidP="00CE1A18">
      <w:pPr>
        <w:widowControl w:val="0"/>
        <w:ind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2C1763" w:rsidRPr="00601251" w:rsidRDefault="002C1763" w:rsidP="00CE1A18">
      <w:pPr>
        <w:widowControl w:val="0"/>
        <w:ind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2C1763" w:rsidRPr="00601251" w:rsidRDefault="002C1763"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2C1763" w:rsidRPr="00316DC8" w:rsidTr="00601251">
        <w:trPr>
          <w:trHeight w:val="597"/>
        </w:trPr>
        <w:tc>
          <w:tcPr>
            <w:tcW w:w="1667" w:type="pct"/>
            <w:vMerge w:val="restar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Бытовые отходы </w:t>
            </w:r>
          </w:p>
        </w:tc>
        <w:tc>
          <w:tcPr>
            <w:tcW w:w="3333"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Количество бытовых отходов на 1 человека в год </w:t>
            </w:r>
          </w:p>
        </w:tc>
      </w:tr>
      <w:tr w:rsidR="002C1763" w:rsidRPr="00316DC8" w:rsidTr="00601251">
        <w:trPr>
          <w:trHeight w:val="220"/>
        </w:trPr>
        <w:tc>
          <w:tcPr>
            <w:tcW w:w="1667" w:type="pct"/>
            <w:vMerge/>
          </w:tcPr>
          <w:p w:rsidR="002C1763" w:rsidRPr="00316DC8" w:rsidRDefault="002C1763" w:rsidP="00CE1A18">
            <w:pPr>
              <w:pStyle w:val="Default"/>
              <w:widowControl w:val="0"/>
              <w:jc w:val="both"/>
              <w:rPr>
                <w:rFonts w:ascii="Times New Roman" w:hAnsi="Times New Roman" w:cs="Times New Roman"/>
              </w:rPr>
            </w:pPr>
          </w:p>
        </w:tc>
        <w:tc>
          <w:tcPr>
            <w:tcW w:w="166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кг</w:t>
            </w:r>
          </w:p>
        </w:tc>
        <w:tc>
          <w:tcPr>
            <w:tcW w:w="166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л </w:t>
            </w:r>
          </w:p>
        </w:tc>
      </w:tr>
      <w:tr w:rsidR="002C1763" w:rsidRPr="00316DC8" w:rsidTr="00601251">
        <w:trPr>
          <w:trHeight w:val="220"/>
        </w:trPr>
        <w:tc>
          <w:tcPr>
            <w:tcW w:w="5000" w:type="pct"/>
            <w:gridSpan w:val="3"/>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Твердые бытовые отходы: </w:t>
            </w:r>
          </w:p>
        </w:tc>
      </w:tr>
      <w:tr w:rsidR="002C1763" w:rsidRPr="00316DC8" w:rsidTr="00601251">
        <w:trPr>
          <w:trHeight w:val="490"/>
        </w:trPr>
        <w:tc>
          <w:tcPr>
            <w:tcW w:w="166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190 - 225 </w:t>
            </w:r>
          </w:p>
        </w:tc>
        <w:tc>
          <w:tcPr>
            <w:tcW w:w="166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900 - 1000 </w:t>
            </w:r>
          </w:p>
        </w:tc>
      </w:tr>
      <w:tr w:rsidR="002C1763" w:rsidRPr="00316DC8" w:rsidTr="00601251">
        <w:trPr>
          <w:trHeight w:val="220"/>
        </w:trPr>
        <w:tc>
          <w:tcPr>
            <w:tcW w:w="166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прочих жилых зданий </w:t>
            </w:r>
          </w:p>
        </w:tc>
        <w:tc>
          <w:tcPr>
            <w:tcW w:w="166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300 - 450 </w:t>
            </w:r>
          </w:p>
        </w:tc>
        <w:tc>
          <w:tcPr>
            <w:tcW w:w="166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1100 - 1500 </w:t>
            </w:r>
          </w:p>
        </w:tc>
      </w:tr>
      <w:tr w:rsidR="002C1763" w:rsidRPr="00316DC8" w:rsidTr="00601251">
        <w:trPr>
          <w:trHeight w:val="489"/>
        </w:trPr>
        <w:tc>
          <w:tcPr>
            <w:tcW w:w="166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280 - 300 </w:t>
            </w:r>
          </w:p>
        </w:tc>
        <w:tc>
          <w:tcPr>
            <w:tcW w:w="166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1400 - 1500 </w:t>
            </w:r>
          </w:p>
        </w:tc>
      </w:tr>
      <w:tr w:rsidR="002C1763" w:rsidRPr="00316DC8" w:rsidTr="00601251">
        <w:trPr>
          <w:trHeight w:val="489"/>
        </w:trPr>
        <w:tc>
          <w:tcPr>
            <w:tcW w:w="166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Жидкие бытовые отходы из выгребов (при отсутствии канализации) </w:t>
            </w:r>
          </w:p>
        </w:tc>
        <w:tc>
          <w:tcPr>
            <w:tcW w:w="166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w:t>
            </w:r>
          </w:p>
        </w:tc>
        <w:tc>
          <w:tcPr>
            <w:tcW w:w="166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2000 - 3500 </w:t>
            </w:r>
          </w:p>
        </w:tc>
      </w:tr>
      <w:tr w:rsidR="002C1763" w:rsidRPr="00316DC8" w:rsidTr="00601251">
        <w:trPr>
          <w:trHeight w:val="220"/>
        </w:trPr>
        <w:tc>
          <w:tcPr>
            <w:tcW w:w="166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Смет с 1 кв. м твердых покрытий улиц, площадей и парков </w:t>
            </w:r>
          </w:p>
        </w:tc>
        <w:tc>
          <w:tcPr>
            <w:tcW w:w="166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5 - 15 </w:t>
            </w:r>
          </w:p>
        </w:tc>
        <w:tc>
          <w:tcPr>
            <w:tcW w:w="166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8 - 20 </w:t>
            </w:r>
          </w:p>
        </w:tc>
      </w:tr>
    </w:tbl>
    <w:p w:rsidR="002C1763" w:rsidRPr="00E0620A" w:rsidRDefault="002C1763" w:rsidP="00CE1A18">
      <w:pPr>
        <w:pStyle w:val="Default"/>
        <w:widowControl w:val="0"/>
        <w:ind w:firstLine="708"/>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2C1763" w:rsidRPr="00E0620A" w:rsidRDefault="002C1763" w:rsidP="00CE1A18">
      <w:pPr>
        <w:pStyle w:val="Default"/>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2C1763" w:rsidRDefault="002C1763"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2C1763" w:rsidRPr="00E0620A" w:rsidRDefault="002C1763" w:rsidP="00CE1A18">
      <w:pPr>
        <w:widowControl w:val="0"/>
        <w:ind w:firstLine="567"/>
        <w:jc w:val="both"/>
        <w:rPr>
          <w:rFonts w:ascii="Times New Roman" w:hAnsi="Times New Roman" w:cs="Times New Roman"/>
          <w:sz w:val="20"/>
        </w:rPr>
      </w:pP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2C1763" w:rsidRPr="00601251" w:rsidRDefault="002C1763" w:rsidP="00CE1A18">
      <w:pPr>
        <w:widowControl w:val="0"/>
        <w:ind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2C1763" w:rsidRPr="00601251" w:rsidRDefault="002C1763" w:rsidP="00CE1A18">
      <w:pPr>
        <w:widowControl w:val="0"/>
        <w:ind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2C1763" w:rsidRPr="00601251" w:rsidRDefault="002C1763"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2C1763" w:rsidRPr="00601251" w:rsidRDefault="002C1763" w:rsidP="00CE1A18">
      <w:pPr>
        <w:pStyle w:val="Default"/>
        <w:widowControl w:val="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2C1763" w:rsidRPr="00316DC8" w:rsidTr="00601251">
        <w:trPr>
          <w:trHeight w:val="758"/>
        </w:trPr>
        <w:tc>
          <w:tcPr>
            <w:tcW w:w="166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Предприятия и сооружения </w:t>
            </w:r>
          </w:p>
        </w:tc>
        <w:tc>
          <w:tcPr>
            <w:tcW w:w="166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Размеры санитарно-защитных зон, м </w:t>
            </w:r>
          </w:p>
        </w:tc>
      </w:tr>
      <w:tr w:rsidR="002C1763" w:rsidRPr="00316DC8" w:rsidTr="00601251">
        <w:trPr>
          <w:trHeight w:val="489"/>
        </w:trPr>
        <w:tc>
          <w:tcPr>
            <w:tcW w:w="5000" w:type="pct"/>
            <w:gridSpan w:val="3"/>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Мусоросжигательные и мусороперерабатывающие объекты мощностью (тыс. т в год): </w:t>
            </w:r>
          </w:p>
        </w:tc>
      </w:tr>
      <w:tr w:rsidR="002C1763" w:rsidRPr="00316DC8" w:rsidTr="00601251">
        <w:trPr>
          <w:trHeight w:val="220"/>
        </w:trPr>
        <w:tc>
          <w:tcPr>
            <w:tcW w:w="166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до 40 </w:t>
            </w:r>
          </w:p>
        </w:tc>
        <w:tc>
          <w:tcPr>
            <w:tcW w:w="166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0,05 </w:t>
            </w:r>
          </w:p>
        </w:tc>
        <w:tc>
          <w:tcPr>
            <w:tcW w:w="1668"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500 </w:t>
            </w:r>
          </w:p>
        </w:tc>
      </w:tr>
      <w:tr w:rsidR="002C1763" w:rsidRPr="00316DC8" w:rsidTr="00601251">
        <w:trPr>
          <w:trHeight w:val="220"/>
        </w:trPr>
        <w:tc>
          <w:tcPr>
            <w:tcW w:w="166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свыше 40 </w:t>
            </w:r>
          </w:p>
        </w:tc>
        <w:tc>
          <w:tcPr>
            <w:tcW w:w="166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0,05 </w:t>
            </w:r>
          </w:p>
        </w:tc>
        <w:tc>
          <w:tcPr>
            <w:tcW w:w="1668"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1000 </w:t>
            </w:r>
          </w:p>
        </w:tc>
      </w:tr>
      <w:tr w:rsidR="002C1763" w:rsidRPr="00316DC8" w:rsidTr="00601251">
        <w:trPr>
          <w:trHeight w:val="220"/>
        </w:trPr>
        <w:tc>
          <w:tcPr>
            <w:tcW w:w="166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Полигоны &lt;*&gt; </w:t>
            </w:r>
          </w:p>
        </w:tc>
        <w:tc>
          <w:tcPr>
            <w:tcW w:w="166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0,02 - 0,05 </w:t>
            </w:r>
          </w:p>
        </w:tc>
        <w:tc>
          <w:tcPr>
            <w:tcW w:w="1668"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500 </w:t>
            </w:r>
          </w:p>
        </w:tc>
      </w:tr>
      <w:tr w:rsidR="002C1763" w:rsidRPr="00316DC8" w:rsidTr="00601251">
        <w:trPr>
          <w:trHeight w:val="220"/>
        </w:trPr>
        <w:tc>
          <w:tcPr>
            <w:tcW w:w="166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Участки компостирования </w:t>
            </w:r>
          </w:p>
        </w:tc>
        <w:tc>
          <w:tcPr>
            <w:tcW w:w="166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0,5 - 1,0 </w:t>
            </w:r>
          </w:p>
        </w:tc>
        <w:tc>
          <w:tcPr>
            <w:tcW w:w="1668"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500 </w:t>
            </w:r>
          </w:p>
        </w:tc>
      </w:tr>
      <w:tr w:rsidR="002C1763" w:rsidRPr="00316DC8" w:rsidTr="00601251">
        <w:trPr>
          <w:trHeight w:val="220"/>
        </w:trPr>
        <w:tc>
          <w:tcPr>
            <w:tcW w:w="166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Поля ассенизации </w:t>
            </w:r>
          </w:p>
        </w:tc>
        <w:tc>
          <w:tcPr>
            <w:tcW w:w="166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2 - 4 </w:t>
            </w:r>
          </w:p>
        </w:tc>
        <w:tc>
          <w:tcPr>
            <w:tcW w:w="1668"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1000 </w:t>
            </w:r>
          </w:p>
        </w:tc>
      </w:tr>
      <w:tr w:rsidR="002C1763" w:rsidRPr="00316DC8" w:rsidTr="00601251">
        <w:trPr>
          <w:trHeight w:val="220"/>
        </w:trPr>
        <w:tc>
          <w:tcPr>
            <w:tcW w:w="166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Сливные станции </w:t>
            </w:r>
          </w:p>
        </w:tc>
        <w:tc>
          <w:tcPr>
            <w:tcW w:w="166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0,2 </w:t>
            </w:r>
          </w:p>
        </w:tc>
        <w:tc>
          <w:tcPr>
            <w:tcW w:w="1668"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500 </w:t>
            </w:r>
          </w:p>
        </w:tc>
      </w:tr>
      <w:tr w:rsidR="002C1763" w:rsidRPr="00316DC8" w:rsidTr="00601251">
        <w:trPr>
          <w:trHeight w:val="220"/>
        </w:trPr>
        <w:tc>
          <w:tcPr>
            <w:tcW w:w="166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Мусороперегрузочные станции </w:t>
            </w:r>
          </w:p>
        </w:tc>
        <w:tc>
          <w:tcPr>
            <w:tcW w:w="166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0,04 </w:t>
            </w:r>
          </w:p>
        </w:tc>
        <w:tc>
          <w:tcPr>
            <w:tcW w:w="1668"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100 </w:t>
            </w:r>
          </w:p>
        </w:tc>
      </w:tr>
      <w:tr w:rsidR="002C1763" w:rsidRPr="00316DC8" w:rsidTr="00601251">
        <w:trPr>
          <w:trHeight w:val="489"/>
        </w:trPr>
        <w:tc>
          <w:tcPr>
            <w:tcW w:w="166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0,3 </w:t>
            </w:r>
          </w:p>
        </w:tc>
        <w:tc>
          <w:tcPr>
            <w:tcW w:w="1668"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100 </w:t>
            </w:r>
          </w:p>
        </w:tc>
      </w:tr>
    </w:tbl>
    <w:p w:rsidR="002C1763" w:rsidRDefault="002C1763"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2C1763" w:rsidRPr="00E0620A" w:rsidRDefault="002C1763" w:rsidP="00CE1A18">
      <w:pPr>
        <w:widowControl w:val="0"/>
        <w:ind w:firstLine="567"/>
        <w:jc w:val="both"/>
        <w:rPr>
          <w:rFonts w:ascii="Times New Roman" w:hAnsi="Times New Roman" w:cs="Times New Roman"/>
          <w:sz w:val="20"/>
        </w:rPr>
      </w:pP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2C1763" w:rsidRPr="00601251" w:rsidRDefault="002C1763" w:rsidP="00CE1A18">
      <w:pPr>
        <w:widowControl w:val="0"/>
        <w:ind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2C1763" w:rsidRPr="00601251" w:rsidRDefault="002C1763" w:rsidP="00CE1A18">
      <w:pPr>
        <w:pStyle w:val="List"/>
        <w:widowControl w:val="0"/>
        <w:suppressAutoHyphens w:val="0"/>
        <w:ind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2C1763" w:rsidRPr="00601251" w:rsidRDefault="002C1763" w:rsidP="00CE1A18">
      <w:pPr>
        <w:pStyle w:val="List"/>
        <w:widowControl w:val="0"/>
        <w:suppressAutoHyphens w:val="0"/>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2C1763" w:rsidRPr="00316DC8" w:rsidTr="00601251">
        <w:tc>
          <w:tcPr>
            <w:tcW w:w="5706" w:type="dxa"/>
            <w:gridSpan w:val="2"/>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Размеры земельных участков</w:t>
            </w:r>
          </w:p>
        </w:tc>
      </w:tr>
      <w:tr w:rsidR="002C1763" w:rsidRPr="00316DC8" w:rsidTr="00601251">
        <w:tc>
          <w:tcPr>
            <w:tcW w:w="3941" w:type="dxa"/>
            <w:vMerge w:val="restart"/>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 xml:space="preserve">кол. га </w:t>
            </w:r>
          </w:p>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0,05</w:t>
            </w:r>
          </w:p>
        </w:tc>
      </w:tr>
      <w:tr w:rsidR="002C1763" w:rsidRPr="00316DC8" w:rsidTr="00601251">
        <w:tc>
          <w:tcPr>
            <w:tcW w:w="3941" w:type="dxa"/>
            <w:vMerge/>
            <w:tcBorders>
              <w:top w:val="single" w:sz="4" w:space="0" w:color="000000"/>
              <w:left w:val="single" w:sz="4" w:space="0" w:color="000000"/>
              <w:bottom w:val="single" w:sz="4" w:space="0" w:color="000000"/>
            </w:tcBorders>
          </w:tcPr>
          <w:p w:rsidR="002C1763" w:rsidRPr="00316DC8" w:rsidRDefault="002C1763" w:rsidP="00CE1A18">
            <w:pPr>
              <w:widowControl w:val="0"/>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0,05</w:t>
            </w:r>
          </w:p>
        </w:tc>
      </w:tr>
      <w:tr w:rsidR="002C1763" w:rsidRPr="00316DC8" w:rsidTr="00601251">
        <w:tc>
          <w:tcPr>
            <w:tcW w:w="5706" w:type="dxa"/>
            <w:gridSpan w:val="2"/>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0,04</w:t>
            </w:r>
          </w:p>
        </w:tc>
      </w:tr>
      <w:tr w:rsidR="002C1763" w:rsidRPr="00316DC8" w:rsidTr="00601251">
        <w:tc>
          <w:tcPr>
            <w:tcW w:w="5706" w:type="dxa"/>
            <w:gridSpan w:val="2"/>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0,02-0,05</w:t>
            </w:r>
          </w:p>
        </w:tc>
      </w:tr>
      <w:tr w:rsidR="002C1763" w:rsidRPr="00316DC8" w:rsidTr="00601251">
        <w:tc>
          <w:tcPr>
            <w:tcW w:w="5706" w:type="dxa"/>
            <w:gridSpan w:val="2"/>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0,5-1,0</w:t>
            </w:r>
          </w:p>
        </w:tc>
      </w:tr>
      <w:tr w:rsidR="002C1763" w:rsidRPr="00316DC8" w:rsidTr="00601251">
        <w:tc>
          <w:tcPr>
            <w:tcW w:w="5706" w:type="dxa"/>
            <w:gridSpan w:val="2"/>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2-4</w:t>
            </w:r>
          </w:p>
        </w:tc>
      </w:tr>
      <w:tr w:rsidR="002C1763" w:rsidRPr="00316DC8" w:rsidTr="00601251">
        <w:tc>
          <w:tcPr>
            <w:tcW w:w="5706" w:type="dxa"/>
            <w:gridSpan w:val="2"/>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0,2</w:t>
            </w:r>
          </w:p>
        </w:tc>
      </w:tr>
      <w:tr w:rsidR="002C1763" w:rsidRPr="00316DC8" w:rsidTr="00601251">
        <w:tc>
          <w:tcPr>
            <w:tcW w:w="5706" w:type="dxa"/>
            <w:gridSpan w:val="2"/>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0,04</w:t>
            </w:r>
          </w:p>
        </w:tc>
      </w:tr>
      <w:tr w:rsidR="002C1763" w:rsidRPr="00316DC8" w:rsidTr="00601251">
        <w:tc>
          <w:tcPr>
            <w:tcW w:w="5706" w:type="dxa"/>
            <w:gridSpan w:val="2"/>
            <w:tcBorders>
              <w:top w:val="single" w:sz="4" w:space="0" w:color="000000"/>
              <w:left w:val="single" w:sz="4" w:space="0" w:color="000000"/>
              <w:bottom w:val="single" w:sz="4" w:space="0" w:color="000000"/>
            </w:tcBorders>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2C1763" w:rsidRPr="00316DC8" w:rsidRDefault="002C1763"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C1763" w:rsidRPr="00316DC8" w:rsidRDefault="002C1763" w:rsidP="00CE1A18">
            <w:pPr>
              <w:widowControl w:val="0"/>
              <w:snapToGrid w:val="0"/>
              <w:jc w:val="both"/>
              <w:rPr>
                <w:rFonts w:ascii="Times New Roman" w:hAnsi="Times New Roman" w:cs="Times New Roman"/>
              </w:rPr>
            </w:pPr>
            <w:r w:rsidRPr="00316DC8">
              <w:rPr>
                <w:rFonts w:ascii="Times New Roman" w:hAnsi="Times New Roman" w:cs="Times New Roman"/>
              </w:rPr>
              <w:t>0,3</w:t>
            </w:r>
          </w:p>
        </w:tc>
      </w:tr>
    </w:tbl>
    <w:p w:rsidR="002C1763" w:rsidRPr="00E0620A" w:rsidRDefault="002C1763" w:rsidP="00CE1A18">
      <w:pPr>
        <w:pStyle w:val="BodyText"/>
        <w:widowControl w:val="0"/>
        <w:suppressAutoHyphens w:val="0"/>
        <w:ind w:firstLine="708"/>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2C1763" w:rsidRPr="00601251" w:rsidRDefault="002C1763" w:rsidP="00CE1A18">
      <w:pPr>
        <w:pStyle w:val="List2"/>
        <w:widowControl w:val="0"/>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2C1763" w:rsidRPr="00601251" w:rsidRDefault="002C1763" w:rsidP="00CE1A18">
      <w:pPr>
        <w:pStyle w:val="ListBullet3"/>
        <w:widowControl w:val="0"/>
        <w:numPr>
          <w:ilvl w:val="0"/>
          <w:numId w:val="0"/>
        </w:numPr>
        <w:spacing w:after="0" w:line="240" w:lineRule="auto"/>
        <w:ind w:left="720"/>
        <w:contextualSpacing w:val="0"/>
        <w:jc w:val="both"/>
        <w:rPr>
          <w:rFonts w:ascii="Times New Roman" w:hAnsi="Times New Roman"/>
          <w:sz w:val="24"/>
          <w:szCs w:val="24"/>
        </w:rPr>
      </w:pPr>
      <w:r w:rsidRPr="00601251">
        <w:rPr>
          <w:rFonts w:ascii="Times New Roman" w:hAnsi="Times New Roman"/>
          <w:sz w:val="24"/>
          <w:szCs w:val="24"/>
        </w:rPr>
        <w:t>- проживающие в жилом фонде с полным благоустройством – 0,9-1,2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2C1763" w:rsidRPr="00601251" w:rsidRDefault="002C1763" w:rsidP="00CE1A18">
      <w:pPr>
        <w:pStyle w:val="ListBullet3"/>
        <w:widowControl w:val="0"/>
        <w:numPr>
          <w:ilvl w:val="0"/>
          <w:numId w:val="0"/>
        </w:numPr>
        <w:spacing w:after="0" w:line="240" w:lineRule="auto"/>
        <w:ind w:left="720"/>
        <w:contextualSpacing w:val="0"/>
        <w:jc w:val="both"/>
        <w:rPr>
          <w:rFonts w:ascii="Times New Roman" w:hAnsi="Times New Roman"/>
          <w:sz w:val="24"/>
          <w:szCs w:val="24"/>
        </w:rPr>
      </w:pPr>
      <w:r w:rsidRPr="00601251">
        <w:rPr>
          <w:rFonts w:ascii="Times New Roman" w:hAnsi="Times New Roman"/>
          <w:sz w:val="24"/>
          <w:szCs w:val="24"/>
        </w:rPr>
        <w:t>- проживающие в жилом фонде с частичным благоустройством – 1,1-1,7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2C1763" w:rsidRDefault="002C1763" w:rsidP="00CE1A18">
      <w:pPr>
        <w:pStyle w:val="ListBullet3"/>
        <w:widowControl w:val="0"/>
        <w:numPr>
          <w:ilvl w:val="0"/>
          <w:numId w:val="0"/>
        </w:numPr>
        <w:spacing w:after="0" w:line="240" w:lineRule="auto"/>
        <w:ind w:left="720"/>
        <w:contextualSpacing w:val="0"/>
        <w:jc w:val="both"/>
        <w:rPr>
          <w:rFonts w:ascii="Times New Roman" w:hAnsi="Times New Roman"/>
          <w:sz w:val="24"/>
          <w:szCs w:val="24"/>
        </w:rPr>
      </w:pPr>
      <w:r w:rsidRPr="00601251">
        <w:rPr>
          <w:rFonts w:ascii="Times New Roman" w:hAnsi="Times New Roman"/>
          <w:sz w:val="24"/>
          <w:szCs w:val="24"/>
        </w:rPr>
        <w:t>- общее количество по поселению с учетом общественных зданий – 1,4-1,8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2C1763" w:rsidRPr="00601251" w:rsidRDefault="002C1763" w:rsidP="00CE1A18">
      <w:pPr>
        <w:pStyle w:val="ListBullet3"/>
        <w:widowControl w:val="0"/>
        <w:numPr>
          <w:ilvl w:val="0"/>
          <w:numId w:val="0"/>
        </w:numPr>
        <w:spacing w:after="0" w:line="240" w:lineRule="auto"/>
        <w:ind w:left="720"/>
        <w:contextualSpacing w:val="0"/>
        <w:jc w:val="both"/>
        <w:rPr>
          <w:rFonts w:ascii="Times New Roman" w:hAnsi="Times New Roman"/>
          <w:sz w:val="24"/>
          <w:szCs w:val="24"/>
        </w:rPr>
      </w:pPr>
    </w:p>
    <w:p w:rsidR="002C1763" w:rsidRPr="00601251" w:rsidRDefault="002C1763" w:rsidP="00CE1A18">
      <w:pPr>
        <w:pStyle w:val="Default"/>
        <w:widowControl w:val="0"/>
        <w:ind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2C1763" w:rsidRDefault="002C1763" w:rsidP="00CE1A18">
      <w:pPr>
        <w:pStyle w:val="ListBullet3"/>
        <w:widowControl w:val="0"/>
        <w:numPr>
          <w:ilvl w:val="0"/>
          <w:numId w:val="0"/>
        </w:numPr>
        <w:spacing w:after="0" w:line="240" w:lineRule="auto"/>
        <w:ind w:left="924" w:hanging="357"/>
        <w:contextualSpacing w:val="0"/>
        <w:jc w:val="both"/>
        <w:rPr>
          <w:rFonts w:ascii="Times New Roman" w:hAnsi="Times New Roman"/>
          <w:sz w:val="24"/>
          <w:szCs w:val="24"/>
        </w:rPr>
      </w:pPr>
      <w:r w:rsidRPr="00601251">
        <w:rPr>
          <w:rFonts w:ascii="Times New Roman" w:hAnsi="Times New Roman"/>
          <w:sz w:val="24"/>
          <w:szCs w:val="24"/>
        </w:rPr>
        <w:t>- совмещенную в общих траншеях;</w:t>
      </w:r>
    </w:p>
    <w:p w:rsidR="002C1763" w:rsidRPr="00601251" w:rsidRDefault="002C1763" w:rsidP="00CE1A18">
      <w:pPr>
        <w:pStyle w:val="ListBullet3"/>
        <w:widowControl w:val="0"/>
        <w:numPr>
          <w:ilvl w:val="0"/>
          <w:numId w:val="0"/>
        </w:numPr>
        <w:spacing w:after="0" w:line="240" w:lineRule="auto"/>
        <w:ind w:left="924" w:hanging="357"/>
        <w:contextualSpacing w:val="0"/>
        <w:jc w:val="both"/>
        <w:rPr>
          <w:rFonts w:ascii="Times New Roman" w:hAnsi="Times New Roman"/>
        </w:rPr>
      </w:pPr>
      <w:r w:rsidRPr="00601251">
        <w:rPr>
          <w:rFonts w:ascii="Times New Roman" w:hAnsi="Times New Roman"/>
        </w:rPr>
        <w:t xml:space="preserve">11.10.11. Подземную прокладку тепловых сетей допускается принимать совместно со следующими инженерными сетями: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2C1763" w:rsidRPr="00601251" w:rsidRDefault="002C1763" w:rsidP="00CE1A18">
      <w:pPr>
        <w:pStyle w:val="Default"/>
        <w:widowControl w:val="0"/>
        <w:ind w:firstLine="567"/>
        <w:jc w:val="both"/>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2C1763" w:rsidRPr="00E0620A" w:rsidRDefault="002C1763" w:rsidP="00CE1A18">
      <w:pPr>
        <w:pStyle w:val="Default"/>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2C1763" w:rsidRDefault="002C1763" w:rsidP="00CE1A18">
      <w:pPr>
        <w:pStyle w:val="Default"/>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2C1763" w:rsidRPr="00601251" w:rsidRDefault="002C1763" w:rsidP="00CE1A18">
      <w:pPr>
        <w:pStyle w:val="ListBullet3"/>
        <w:widowControl w:val="0"/>
        <w:numPr>
          <w:ilvl w:val="0"/>
          <w:numId w:val="0"/>
        </w:numPr>
        <w:ind w:firstLine="567"/>
        <w:contextualSpacing w:val="0"/>
        <w:jc w:val="both"/>
        <w:rPr>
          <w:rFonts w:ascii="Times New Roman" w:hAnsi="Times New Roman"/>
          <w:sz w:val="24"/>
          <w:szCs w:val="24"/>
        </w:rPr>
      </w:pPr>
      <w:r w:rsidRPr="00601251">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2C1763" w:rsidRPr="00601251" w:rsidRDefault="002C1763" w:rsidP="00CE1A18">
      <w:pPr>
        <w:pStyle w:val="ListBullet3"/>
        <w:widowControl w:val="0"/>
        <w:numPr>
          <w:ilvl w:val="0"/>
          <w:numId w:val="0"/>
        </w:numPr>
        <w:ind w:firstLine="567"/>
        <w:contextualSpacing w:val="0"/>
        <w:jc w:val="both"/>
        <w:rPr>
          <w:rFonts w:ascii="Times New Roman" w:hAnsi="Times New Roman"/>
          <w:sz w:val="24"/>
          <w:szCs w:val="24"/>
        </w:rPr>
      </w:pPr>
      <w:r w:rsidRPr="00601251">
        <w:rPr>
          <w:rFonts w:ascii="Times New Roman" w:hAnsi="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2C1763" w:rsidRPr="00601251" w:rsidRDefault="002C1763" w:rsidP="00CE1A18">
      <w:pPr>
        <w:widowControl w:val="0"/>
        <w:jc w:val="both"/>
        <w:rPr>
          <w:rFonts w:ascii="Times New Roman" w:hAnsi="Times New Roman" w:cs="Times New Roman"/>
        </w:rPr>
      </w:pPr>
      <w:r w:rsidRPr="00601251">
        <w:rPr>
          <w:rFonts w:ascii="Times New Roman" w:hAnsi="Times New Roman" w:cs="Times New Roman"/>
        </w:rPr>
        <w:br w:type="page"/>
      </w:r>
    </w:p>
    <w:p w:rsidR="002C1763" w:rsidRPr="00601251" w:rsidRDefault="002C1763" w:rsidP="00CE1A18">
      <w:pPr>
        <w:widowControl w:val="0"/>
        <w:ind w:firstLine="567"/>
        <w:jc w:val="both"/>
        <w:rPr>
          <w:rFonts w:ascii="Times New Roman" w:hAnsi="Times New Roman" w:cs="Times New Roman"/>
        </w:rPr>
        <w:sectPr w:rsidR="002C1763" w:rsidRPr="00601251" w:rsidSect="00CE1A18">
          <w:footerReference w:type="default" r:id="rId8"/>
          <w:pgSz w:w="11906" w:h="16838" w:code="9"/>
          <w:pgMar w:top="1134" w:right="851" w:bottom="1134" w:left="709" w:header="709" w:footer="121" w:gutter="0"/>
          <w:pgNumType w:start="2"/>
          <w:cols w:space="708"/>
          <w:titlePg/>
          <w:docGrid w:linePitch="360"/>
        </w:sectPr>
      </w:pPr>
    </w:p>
    <w:p w:rsidR="002C1763" w:rsidRPr="00601251" w:rsidRDefault="002C1763"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3"/>
        <w:gridCol w:w="1682"/>
        <w:gridCol w:w="1683"/>
        <w:gridCol w:w="1277"/>
        <w:gridCol w:w="1277"/>
        <w:gridCol w:w="1590"/>
        <w:gridCol w:w="1256"/>
        <w:gridCol w:w="1718"/>
        <w:gridCol w:w="733"/>
        <w:gridCol w:w="857"/>
      </w:tblGrid>
      <w:tr w:rsidR="002C1763" w:rsidRPr="00316DC8" w:rsidTr="00316DC8">
        <w:tc>
          <w:tcPr>
            <w:tcW w:w="2714" w:type="dxa"/>
            <w:vMerge w:val="restar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Инженерные сети</w:t>
            </w:r>
          </w:p>
        </w:tc>
        <w:tc>
          <w:tcPr>
            <w:tcW w:w="12072" w:type="dxa"/>
            <w:gridSpan w:val="9"/>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Расстояние,м, по горизонтали (в свету) от подземных осей до</w:t>
            </w:r>
          </w:p>
        </w:tc>
      </w:tr>
      <w:tr w:rsidR="002C1763" w:rsidRPr="00316DC8" w:rsidTr="00316DC8">
        <w:tc>
          <w:tcPr>
            <w:tcW w:w="2714" w:type="dxa"/>
            <w:vMerge/>
          </w:tcPr>
          <w:p w:rsidR="002C1763" w:rsidRPr="00316DC8" w:rsidRDefault="002C1763" w:rsidP="00316DC8">
            <w:pPr>
              <w:widowControl w:val="0"/>
              <w:jc w:val="both"/>
              <w:rPr>
                <w:rFonts w:ascii="Times New Roman" w:hAnsi="Times New Roman" w:cs="Times New Roman"/>
              </w:rPr>
            </w:pPr>
          </w:p>
        </w:tc>
        <w:tc>
          <w:tcPr>
            <w:tcW w:w="1683" w:type="dxa"/>
            <w:vMerge w:val="restar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фундаментов зданий и сооружений</w:t>
            </w:r>
          </w:p>
        </w:tc>
        <w:tc>
          <w:tcPr>
            <w:tcW w:w="1684" w:type="dxa"/>
            <w:vMerge w:val="restar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оси крайнего пути</w:t>
            </w:r>
          </w:p>
        </w:tc>
        <w:tc>
          <w:tcPr>
            <w:tcW w:w="1590" w:type="dxa"/>
            <w:vMerge w:val="restar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наружной бровки кювета или подошвы насыпи дороги</w:t>
            </w:r>
          </w:p>
        </w:tc>
        <w:tc>
          <w:tcPr>
            <w:tcW w:w="3305" w:type="dxa"/>
            <w:gridSpan w:val="3"/>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фундаментов опор воздушных линий электропередачи напряжением</w:t>
            </w:r>
          </w:p>
        </w:tc>
      </w:tr>
      <w:tr w:rsidR="002C1763" w:rsidRPr="00316DC8" w:rsidTr="00316DC8">
        <w:tc>
          <w:tcPr>
            <w:tcW w:w="2714" w:type="dxa"/>
            <w:vMerge/>
          </w:tcPr>
          <w:p w:rsidR="002C1763" w:rsidRPr="00316DC8" w:rsidRDefault="002C1763" w:rsidP="00316DC8">
            <w:pPr>
              <w:widowControl w:val="0"/>
              <w:jc w:val="both"/>
              <w:rPr>
                <w:rFonts w:ascii="Times New Roman" w:hAnsi="Times New Roman" w:cs="Times New Roman"/>
              </w:rPr>
            </w:pPr>
          </w:p>
        </w:tc>
        <w:tc>
          <w:tcPr>
            <w:tcW w:w="1683" w:type="dxa"/>
            <w:vMerge/>
          </w:tcPr>
          <w:p w:rsidR="002C1763" w:rsidRPr="00316DC8" w:rsidRDefault="002C1763" w:rsidP="00316DC8">
            <w:pPr>
              <w:widowControl w:val="0"/>
              <w:jc w:val="both"/>
              <w:rPr>
                <w:rFonts w:ascii="Times New Roman" w:hAnsi="Times New Roman" w:cs="Times New Roman"/>
              </w:rPr>
            </w:pPr>
          </w:p>
        </w:tc>
        <w:tc>
          <w:tcPr>
            <w:tcW w:w="1684" w:type="dxa"/>
            <w:vMerge/>
          </w:tcPr>
          <w:p w:rsidR="002C1763" w:rsidRPr="00316DC8" w:rsidRDefault="002C1763" w:rsidP="00316DC8">
            <w:pPr>
              <w:widowControl w:val="0"/>
              <w:jc w:val="both"/>
              <w:rPr>
                <w:rFonts w:ascii="Times New Roman" w:hAnsi="Times New Roman" w:cs="Times New Roman"/>
              </w:rPr>
            </w:pPr>
          </w:p>
        </w:tc>
        <w:tc>
          <w:tcPr>
            <w:tcW w:w="127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железных дорог колеи 750 мм</w:t>
            </w:r>
          </w:p>
        </w:tc>
        <w:tc>
          <w:tcPr>
            <w:tcW w:w="1590" w:type="dxa"/>
            <w:vMerge/>
          </w:tcPr>
          <w:p w:rsidR="002C1763" w:rsidRPr="00316DC8" w:rsidRDefault="002C1763" w:rsidP="00316DC8">
            <w:pPr>
              <w:widowControl w:val="0"/>
              <w:jc w:val="both"/>
              <w:rPr>
                <w:rFonts w:ascii="Times New Roman" w:hAnsi="Times New Roman" w:cs="Times New Roman"/>
              </w:rPr>
            </w:pPr>
          </w:p>
        </w:tc>
        <w:tc>
          <w:tcPr>
            <w:tcW w:w="1256" w:type="dxa"/>
            <w:vMerge/>
          </w:tcPr>
          <w:p w:rsidR="002C1763" w:rsidRPr="00316DC8" w:rsidRDefault="002C1763" w:rsidP="00316DC8">
            <w:pPr>
              <w:widowControl w:val="0"/>
              <w:jc w:val="both"/>
              <w:rPr>
                <w:rFonts w:ascii="Times New Roman" w:hAnsi="Times New Roman" w:cs="Times New Roman"/>
              </w:rPr>
            </w:pPr>
          </w:p>
        </w:tc>
        <w:tc>
          <w:tcPr>
            <w:tcW w:w="1719"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до 1 кВ наружного освещения, контактной сети троллейбусов</w:t>
            </w:r>
          </w:p>
        </w:tc>
        <w:tc>
          <w:tcPr>
            <w:tcW w:w="729"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св. 1 до 35кВ</w:t>
            </w:r>
          </w:p>
        </w:tc>
        <w:tc>
          <w:tcPr>
            <w:tcW w:w="85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св. 35 до 110кВ и выше</w:t>
            </w:r>
          </w:p>
        </w:tc>
      </w:tr>
      <w:tr w:rsidR="002C1763" w:rsidRPr="00316DC8" w:rsidTr="00316DC8">
        <w:tc>
          <w:tcPr>
            <w:tcW w:w="271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Водопровод и напорная канализация</w:t>
            </w:r>
          </w:p>
        </w:tc>
        <w:tc>
          <w:tcPr>
            <w:tcW w:w="168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w:t>
            </w:r>
          </w:p>
        </w:tc>
        <w:tc>
          <w:tcPr>
            <w:tcW w:w="168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w:t>
            </w:r>
          </w:p>
        </w:tc>
        <w:tc>
          <w:tcPr>
            <w:tcW w:w="127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w:t>
            </w:r>
          </w:p>
        </w:tc>
        <w:tc>
          <w:tcPr>
            <w:tcW w:w="127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2,8</w:t>
            </w:r>
          </w:p>
        </w:tc>
        <w:tc>
          <w:tcPr>
            <w:tcW w:w="1590"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125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719"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729"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85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w:t>
            </w:r>
          </w:p>
        </w:tc>
      </w:tr>
      <w:tr w:rsidR="002C1763" w:rsidRPr="00316DC8" w:rsidTr="00316DC8">
        <w:tc>
          <w:tcPr>
            <w:tcW w:w="271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Самотечная канализация</w:t>
            </w:r>
          </w:p>
        </w:tc>
        <w:tc>
          <w:tcPr>
            <w:tcW w:w="168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w:t>
            </w:r>
          </w:p>
        </w:tc>
        <w:tc>
          <w:tcPr>
            <w:tcW w:w="168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c>
          <w:tcPr>
            <w:tcW w:w="127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w:t>
            </w:r>
          </w:p>
        </w:tc>
        <w:tc>
          <w:tcPr>
            <w:tcW w:w="127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2,8</w:t>
            </w:r>
          </w:p>
        </w:tc>
        <w:tc>
          <w:tcPr>
            <w:tcW w:w="1590"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c>
          <w:tcPr>
            <w:tcW w:w="125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719"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729"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85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w:t>
            </w:r>
          </w:p>
        </w:tc>
      </w:tr>
      <w:tr w:rsidR="002C1763" w:rsidRPr="00316DC8" w:rsidTr="00316DC8">
        <w:tc>
          <w:tcPr>
            <w:tcW w:w="271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Дренаж</w:t>
            </w:r>
          </w:p>
        </w:tc>
        <w:tc>
          <w:tcPr>
            <w:tcW w:w="168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w:t>
            </w:r>
          </w:p>
        </w:tc>
        <w:tc>
          <w:tcPr>
            <w:tcW w:w="168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27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w:t>
            </w:r>
          </w:p>
        </w:tc>
        <w:tc>
          <w:tcPr>
            <w:tcW w:w="127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2,8</w:t>
            </w:r>
          </w:p>
        </w:tc>
        <w:tc>
          <w:tcPr>
            <w:tcW w:w="1590"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c>
          <w:tcPr>
            <w:tcW w:w="125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719"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729"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85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w:t>
            </w:r>
          </w:p>
        </w:tc>
      </w:tr>
      <w:tr w:rsidR="002C1763" w:rsidRPr="00316DC8" w:rsidTr="00316DC8">
        <w:tc>
          <w:tcPr>
            <w:tcW w:w="271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Сопутствующий дренаж</w:t>
            </w:r>
          </w:p>
        </w:tc>
        <w:tc>
          <w:tcPr>
            <w:tcW w:w="168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0,4</w:t>
            </w:r>
          </w:p>
        </w:tc>
        <w:tc>
          <w:tcPr>
            <w:tcW w:w="168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0,4</w:t>
            </w:r>
          </w:p>
        </w:tc>
        <w:tc>
          <w:tcPr>
            <w:tcW w:w="127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0,4</w:t>
            </w:r>
          </w:p>
        </w:tc>
        <w:tc>
          <w:tcPr>
            <w:tcW w:w="127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w:t>
            </w:r>
          </w:p>
        </w:tc>
        <w:tc>
          <w:tcPr>
            <w:tcW w:w="1590"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0,4</w:t>
            </w:r>
          </w:p>
        </w:tc>
        <w:tc>
          <w:tcPr>
            <w:tcW w:w="125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w:t>
            </w:r>
          </w:p>
        </w:tc>
        <w:tc>
          <w:tcPr>
            <w:tcW w:w="1719"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w:t>
            </w:r>
          </w:p>
        </w:tc>
        <w:tc>
          <w:tcPr>
            <w:tcW w:w="729"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w:t>
            </w:r>
          </w:p>
        </w:tc>
        <w:tc>
          <w:tcPr>
            <w:tcW w:w="85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w:t>
            </w:r>
          </w:p>
        </w:tc>
      </w:tr>
      <w:tr w:rsidR="002C1763" w:rsidRPr="00316DC8" w:rsidTr="00316DC8">
        <w:tc>
          <w:tcPr>
            <w:tcW w:w="271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Газопроводы горючих газов давления, МПа;</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низкого до 0,005</w:t>
            </w:r>
          </w:p>
        </w:tc>
        <w:tc>
          <w:tcPr>
            <w:tcW w:w="168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168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27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3,8</w:t>
            </w:r>
          </w:p>
        </w:tc>
        <w:tc>
          <w:tcPr>
            <w:tcW w:w="127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2,8</w:t>
            </w:r>
          </w:p>
        </w:tc>
        <w:tc>
          <w:tcPr>
            <w:tcW w:w="1590"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c>
          <w:tcPr>
            <w:tcW w:w="125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719"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729"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w:t>
            </w:r>
          </w:p>
        </w:tc>
        <w:tc>
          <w:tcPr>
            <w:tcW w:w="85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w:t>
            </w:r>
          </w:p>
        </w:tc>
      </w:tr>
      <w:tr w:rsidR="002C1763" w:rsidRPr="00316DC8" w:rsidTr="00316DC8">
        <w:tc>
          <w:tcPr>
            <w:tcW w:w="271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среднего</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свыше 0,005 до 0,3</w:t>
            </w:r>
          </w:p>
        </w:tc>
        <w:tc>
          <w:tcPr>
            <w:tcW w:w="168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w:t>
            </w:r>
          </w:p>
        </w:tc>
        <w:tc>
          <w:tcPr>
            <w:tcW w:w="168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27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4,8</w:t>
            </w:r>
          </w:p>
        </w:tc>
        <w:tc>
          <w:tcPr>
            <w:tcW w:w="127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2,8</w:t>
            </w:r>
          </w:p>
        </w:tc>
        <w:tc>
          <w:tcPr>
            <w:tcW w:w="1590"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c>
          <w:tcPr>
            <w:tcW w:w="125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719"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729"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w:t>
            </w:r>
          </w:p>
        </w:tc>
        <w:tc>
          <w:tcPr>
            <w:tcW w:w="85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w:t>
            </w:r>
          </w:p>
        </w:tc>
      </w:tr>
      <w:tr w:rsidR="002C1763" w:rsidRPr="00316DC8" w:rsidTr="00316DC8">
        <w:tc>
          <w:tcPr>
            <w:tcW w:w="271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высокого</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свыше 0,3 до 0,6</w:t>
            </w:r>
          </w:p>
        </w:tc>
        <w:tc>
          <w:tcPr>
            <w:tcW w:w="168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7</w:t>
            </w:r>
          </w:p>
        </w:tc>
        <w:tc>
          <w:tcPr>
            <w:tcW w:w="168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27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7,8</w:t>
            </w:r>
          </w:p>
        </w:tc>
        <w:tc>
          <w:tcPr>
            <w:tcW w:w="127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3,8</w:t>
            </w:r>
          </w:p>
        </w:tc>
        <w:tc>
          <w:tcPr>
            <w:tcW w:w="1590"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2,5</w:t>
            </w:r>
          </w:p>
        </w:tc>
        <w:tc>
          <w:tcPr>
            <w:tcW w:w="125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719"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729"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w:t>
            </w:r>
          </w:p>
        </w:tc>
        <w:tc>
          <w:tcPr>
            <w:tcW w:w="85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w:t>
            </w:r>
          </w:p>
        </w:tc>
      </w:tr>
      <w:tr w:rsidR="002C1763" w:rsidRPr="00316DC8" w:rsidTr="00316DC8">
        <w:tc>
          <w:tcPr>
            <w:tcW w:w="271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свыше 0,6 до 1,2</w:t>
            </w:r>
          </w:p>
        </w:tc>
        <w:tc>
          <w:tcPr>
            <w:tcW w:w="168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w:t>
            </w:r>
          </w:p>
        </w:tc>
        <w:tc>
          <w:tcPr>
            <w:tcW w:w="168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27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10,8</w:t>
            </w:r>
          </w:p>
        </w:tc>
        <w:tc>
          <w:tcPr>
            <w:tcW w:w="127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3,8</w:t>
            </w:r>
          </w:p>
        </w:tc>
        <w:tc>
          <w:tcPr>
            <w:tcW w:w="1590"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2,5</w:t>
            </w:r>
          </w:p>
        </w:tc>
        <w:tc>
          <w:tcPr>
            <w:tcW w:w="125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1719"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729"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w:t>
            </w:r>
          </w:p>
        </w:tc>
        <w:tc>
          <w:tcPr>
            <w:tcW w:w="85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w:t>
            </w:r>
          </w:p>
        </w:tc>
      </w:tr>
      <w:tr w:rsidR="002C1763" w:rsidRPr="00316DC8" w:rsidTr="00316DC8">
        <w:tc>
          <w:tcPr>
            <w:tcW w:w="271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Тепловые сети:</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от наружной стенки канала, тоннеля</w:t>
            </w:r>
          </w:p>
        </w:tc>
        <w:tc>
          <w:tcPr>
            <w:tcW w:w="168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168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c>
          <w:tcPr>
            <w:tcW w:w="127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w:t>
            </w:r>
          </w:p>
        </w:tc>
        <w:tc>
          <w:tcPr>
            <w:tcW w:w="127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2,8</w:t>
            </w:r>
          </w:p>
        </w:tc>
        <w:tc>
          <w:tcPr>
            <w:tcW w:w="1590"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c>
          <w:tcPr>
            <w:tcW w:w="125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719"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729"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85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w:t>
            </w:r>
          </w:p>
        </w:tc>
      </w:tr>
      <w:tr w:rsidR="002C1763" w:rsidRPr="00316DC8" w:rsidTr="00316DC8">
        <w:tc>
          <w:tcPr>
            <w:tcW w:w="271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от оболочки бесканальной прокладки</w:t>
            </w:r>
          </w:p>
        </w:tc>
        <w:tc>
          <w:tcPr>
            <w:tcW w:w="168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 xml:space="preserve"> (см прим 2)</w:t>
            </w:r>
          </w:p>
        </w:tc>
        <w:tc>
          <w:tcPr>
            <w:tcW w:w="168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c>
          <w:tcPr>
            <w:tcW w:w="127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w:t>
            </w:r>
          </w:p>
        </w:tc>
        <w:tc>
          <w:tcPr>
            <w:tcW w:w="127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2,8</w:t>
            </w:r>
          </w:p>
        </w:tc>
        <w:tc>
          <w:tcPr>
            <w:tcW w:w="1590"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c>
          <w:tcPr>
            <w:tcW w:w="125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719"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729"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85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w:t>
            </w:r>
          </w:p>
        </w:tc>
      </w:tr>
      <w:tr w:rsidR="002C1763" w:rsidRPr="00316DC8" w:rsidTr="00316DC8">
        <w:tc>
          <w:tcPr>
            <w:tcW w:w="271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Кабели силовые всех напряжений и кабели связи</w:t>
            </w:r>
          </w:p>
        </w:tc>
        <w:tc>
          <w:tcPr>
            <w:tcW w:w="168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0,6</w:t>
            </w:r>
          </w:p>
        </w:tc>
        <w:tc>
          <w:tcPr>
            <w:tcW w:w="168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0,5</w:t>
            </w:r>
          </w:p>
        </w:tc>
        <w:tc>
          <w:tcPr>
            <w:tcW w:w="127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3,2</w:t>
            </w:r>
          </w:p>
        </w:tc>
        <w:tc>
          <w:tcPr>
            <w:tcW w:w="127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2,8</w:t>
            </w:r>
          </w:p>
        </w:tc>
        <w:tc>
          <w:tcPr>
            <w:tcW w:w="1590"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c>
          <w:tcPr>
            <w:tcW w:w="125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719"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0,5*</w:t>
            </w:r>
          </w:p>
        </w:tc>
        <w:tc>
          <w:tcPr>
            <w:tcW w:w="729"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w:t>
            </w:r>
          </w:p>
        </w:tc>
        <w:tc>
          <w:tcPr>
            <w:tcW w:w="85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w:t>
            </w:r>
          </w:p>
        </w:tc>
      </w:tr>
      <w:tr w:rsidR="002C1763" w:rsidRPr="00316DC8" w:rsidTr="00316DC8">
        <w:tc>
          <w:tcPr>
            <w:tcW w:w="271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Каналы, коммуникационные тоннели</w:t>
            </w:r>
          </w:p>
        </w:tc>
        <w:tc>
          <w:tcPr>
            <w:tcW w:w="168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168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c>
          <w:tcPr>
            <w:tcW w:w="127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w:t>
            </w:r>
          </w:p>
        </w:tc>
        <w:tc>
          <w:tcPr>
            <w:tcW w:w="127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2,8</w:t>
            </w:r>
          </w:p>
        </w:tc>
        <w:tc>
          <w:tcPr>
            <w:tcW w:w="1590"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c>
          <w:tcPr>
            <w:tcW w:w="125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719"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729"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85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w:t>
            </w:r>
          </w:p>
        </w:tc>
      </w:tr>
      <w:tr w:rsidR="002C1763" w:rsidRPr="00316DC8" w:rsidTr="00316DC8">
        <w:tc>
          <w:tcPr>
            <w:tcW w:w="271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Наружние пневмомусоропроводы</w:t>
            </w:r>
          </w:p>
        </w:tc>
        <w:tc>
          <w:tcPr>
            <w:tcW w:w="168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168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27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3,8</w:t>
            </w:r>
          </w:p>
        </w:tc>
        <w:tc>
          <w:tcPr>
            <w:tcW w:w="127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2,8</w:t>
            </w:r>
          </w:p>
        </w:tc>
        <w:tc>
          <w:tcPr>
            <w:tcW w:w="1590"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c>
          <w:tcPr>
            <w:tcW w:w="125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719"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729"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w:t>
            </w:r>
          </w:p>
        </w:tc>
        <w:tc>
          <w:tcPr>
            <w:tcW w:w="857"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w:t>
            </w:r>
          </w:p>
        </w:tc>
      </w:tr>
    </w:tbl>
    <w:p w:rsidR="002C1763" w:rsidRPr="00E0620A" w:rsidRDefault="002C1763"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2C1763" w:rsidRPr="00E0620A" w:rsidRDefault="002C1763"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2C1763" w:rsidRPr="00E0620A" w:rsidRDefault="002C1763"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2C1763" w:rsidRPr="00E0620A" w:rsidRDefault="002C1763"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2C1763" w:rsidRPr="00E0620A" w:rsidRDefault="002C1763"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2C1763" w:rsidRPr="00E0620A" w:rsidRDefault="002C1763"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2C1763" w:rsidRPr="00E0620A" w:rsidRDefault="002C1763"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2C1763" w:rsidRPr="00E0620A" w:rsidRDefault="002C1763"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2C1763" w:rsidRPr="00E0620A" w:rsidRDefault="002C1763" w:rsidP="00CE1A18">
      <w:pPr>
        <w:widowControl w:val="0"/>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2C1763" w:rsidRPr="00601251" w:rsidRDefault="002C1763" w:rsidP="00CE1A18">
      <w:pPr>
        <w:widowControl w:val="0"/>
        <w:jc w:val="both"/>
        <w:rPr>
          <w:rFonts w:ascii="Times New Roman" w:hAnsi="Times New Roman" w:cs="Times New Roman"/>
        </w:rPr>
      </w:pPr>
      <w:r w:rsidRPr="00601251">
        <w:rPr>
          <w:rFonts w:ascii="Times New Roman" w:hAnsi="Times New Roman" w:cs="Times New Roman"/>
        </w:rPr>
        <w:br w:type="page"/>
      </w:r>
    </w:p>
    <w:p w:rsidR="002C1763" w:rsidRPr="00601251" w:rsidRDefault="002C1763" w:rsidP="00CE1A18">
      <w:pPr>
        <w:widowControl w:val="0"/>
        <w:ind w:firstLine="708"/>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134"/>
        <w:gridCol w:w="1134"/>
        <w:gridCol w:w="1134"/>
        <w:gridCol w:w="992"/>
        <w:gridCol w:w="992"/>
        <w:gridCol w:w="851"/>
        <w:gridCol w:w="850"/>
        <w:gridCol w:w="851"/>
        <w:gridCol w:w="992"/>
        <w:gridCol w:w="1276"/>
        <w:gridCol w:w="1113"/>
        <w:gridCol w:w="856"/>
        <w:gridCol w:w="943"/>
      </w:tblGrid>
      <w:tr w:rsidR="002C1763" w:rsidRPr="00316DC8" w:rsidTr="00316DC8">
        <w:tc>
          <w:tcPr>
            <w:tcW w:w="1668" w:type="dxa"/>
            <w:vMerge w:val="restar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Инженерные сети</w:t>
            </w:r>
          </w:p>
        </w:tc>
        <w:tc>
          <w:tcPr>
            <w:tcW w:w="13118" w:type="dxa"/>
            <w:gridSpan w:val="13"/>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Расстояние, м, по горизонтали (в свету) до</w:t>
            </w:r>
          </w:p>
        </w:tc>
      </w:tr>
      <w:tr w:rsidR="002C1763" w:rsidRPr="00316DC8" w:rsidTr="00316DC8">
        <w:tc>
          <w:tcPr>
            <w:tcW w:w="1668" w:type="dxa"/>
            <w:vMerge/>
          </w:tcPr>
          <w:p w:rsidR="002C1763" w:rsidRPr="00316DC8" w:rsidRDefault="002C1763" w:rsidP="00316DC8">
            <w:pPr>
              <w:widowControl w:val="0"/>
              <w:jc w:val="both"/>
              <w:rPr>
                <w:rFonts w:ascii="Times New Roman" w:hAnsi="Times New Roman" w:cs="Times New Roman"/>
              </w:rPr>
            </w:pPr>
          </w:p>
        </w:tc>
        <w:tc>
          <w:tcPr>
            <w:tcW w:w="1134" w:type="dxa"/>
            <w:vMerge w:val="restar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водопровода</w:t>
            </w:r>
          </w:p>
        </w:tc>
        <w:tc>
          <w:tcPr>
            <w:tcW w:w="1134" w:type="dxa"/>
            <w:vMerge w:val="restar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канализации бытовой</w:t>
            </w:r>
          </w:p>
        </w:tc>
        <w:tc>
          <w:tcPr>
            <w:tcW w:w="1134" w:type="dxa"/>
            <w:vMerge w:val="restar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дренажа и дождевой канализации</w:t>
            </w:r>
          </w:p>
        </w:tc>
        <w:tc>
          <w:tcPr>
            <w:tcW w:w="3685" w:type="dxa"/>
            <w:gridSpan w:val="4"/>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газопроводов давления МПа (кгс/см2)</w:t>
            </w:r>
          </w:p>
        </w:tc>
        <w:tc>
          <w:tcPr>
            <w:tcW w:w="851" w:type="dxa"/>
            <w:vMerge w:val="restar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кабелей сило-вых всех напря-жений</w:t>
            </w:r>
          </w:p>
        </w:tc>
        <w:tc>
          <w:tcPr>
            <w:tcW w:w="992" w:type="dxa"/>
            <w:vMerge w:val="restar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кабелей связи</w:t>
            </w:r>
          </w:p>
        </w:tc>
        <w:tc>
          <w:tcPr>
            <w:tcW w:w="2389" w:type="dxa"/>
            <w:gridSpan w:val="2"/>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тепловых сетей</w:t>
            </w:r>
          </w:p>
        </w:tc>
        <w:tc>
          <w:tcPr>
            <w:tcW w:w="856" w:type="dxa"/>
            <w:vMerge w:val="restar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каналов, тон-нелей</w:t>
            </w:r>
          </w:p>
        </w:tc>
        <w:tc>
          <w:tcPr>
            <w:tcW w:w="943" w:type="dxa"/>
            <w:vMerge w:val="restar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наружных пневмо-мусоро-проводов</w:t>
            </w:r>
          </w:p>
        </w:tc>
      </w:tr>
      <w:tr w:rsidR="002C1763" w:rsidRPr="00316DC8" w:rsidTr="00316DC8">
        <w:trPr>
          <w:trHeight w:val="413"/>
        </w:trPr>
        <w:tc>
          <w:tcPr>
            <w:tcW w:w="1668" w:type="dxa"/>
            <w:vMerge/>
          </w:tcPr>
          <w:p w:rsidR="002C1763" w:rsidRPr="00316DC8" w:rsidRDefault="002C1763" w:rsidP="00316DC8">
            <w:pPr>
              <w:widowControl w:val="0"/>
              <w:jc w:val="both"/>
              <w:rPr>
                <w:rFonts w:ascii="Times New Roman" w:hAnsi="Times New Roman" w:cs="Times New Roman"/>
              </w:rPr>
            </w:pPr>
          </w:p>
        </w:tc>
        <w:tc>
          <w:tcPr>
            <w:tcW w:w="1134" w:type="dxa"/>
            <w:vMerge/>
          </w:tcPr>
          <w:p w:rsidR="002C1763" w:rsidRPr="00316DC8" w:rsidRDefault="002C1763" w:rsidP="00316DC8">
            <w:pPr>
              <w:widowControl w:val="0"/>
              <w:jc w:val="both"/>
              <w:rPr>
                <w:rFonts w:ascii="Times New Roman" w:hAnsi="Times New Roman" w:cs="Times New Roman"/>
              </w:rPr>
            </w:pPr>
          </w:p>
        </w:tc>
        <w:tc>
          <w:tcPr>
            <w:tcW w:w="1134" w:type="dxa"/>
            <w:vMerge/>
          </w:tcPr>
          <w:p w:rsidR="002C1763" w:rsidRPr="00316DC8" w:rsidRDefault="002C1763" w:rsidP="00316DC8">
            <w:pPr>
              <w:widowControl w:val="0"/>
              <w:jc w:val="both"/>
              <w:rPr>
                <w:rFonts w:ascii="Times New Roman" w:hAnsi="Times New Roman" w:cs="Times New Roman"/>
              </w:rPr>
            </w:pPr>
          </w:p>
        </w:tc>
        <w:tc>
          <w:tcPr>
            <w:tcW w:w="1134" w:type="dxa"/>
            <w:vMerge/>
          </w:tcPr>
          <w:p w:rsidR="002C1763" w:rsidRPr="00316DC8" w:rsidRDefault="002C1763" w:rsidP="00316DC8">
            <w:pPr>
              <w:widowControl w:val="0"/>
              <w:jc w:val="both"/>
              <w:rPr>
                <w:rFonts w:ascii="Times New Roman" w:hAnsi="Times New Roman" w:cs="Times New Roman"/>
              </w:rPr>
            </w:pPr>
          </w:p>
        </w:tc>
        <w:tc>
          <w:tcPr>
            <w:tcW w:w="992" w:type="dxa"/>
            <w:vMerge w:val="restar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низкого</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до 0,005</w:t>
            </w:r>
          </w:p>
        </w:tc>
        <w:tc>
          <w:tcPr>
            <w:tcW w:w="992" w:type="dxa"/>
            <w:vMerge w:val="restar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среднего</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св. 0,005 до 0,3</w:t>
            </w:r>
          </w:p>
        </w:tc>
        <w:tc>
          <w:tcPr>
            <w:tcW w:w="1701" w:type="dxa"/>
            <w:gridSpan w:val="2"/>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высокого</w:t>
            </w:r>
          </w:p>
        </w:tc>
        <w:tc>
          <w:tcPr>
            <w:tcW w:w="851" w:type="dxa"/>
            <w:vMerge/>
          </w:tcPr>
          <w:p w:rsidR="002C1763" w:rsidRPr="00316DC8" w:rsidRDefault="002C1763" w:rsidP="00316DC8">
            <w:pPr>
              <w:widowControl w:val="0"/>
              <w:jc w:val="both"/>
              <w:rPr>
                <w:rFonts w:ascii="Times New Roman" w:hAnsi="Times New Roman" w:cs="Times New Roman"/>
              </w:rPr>
            </w:pPr>
          </w:p>
        </w:tc>
        <w:tc>
          <w:tcPr>
            <w:tcW w:w="992" w:type="dxa"/>
            <w:vMerge/>
          </w:tcPr>
          <w:p w:rsidR="002C1763" w:rsidRPr="00316DC8" w:rsidRDefault="002C1763" w:rsidP="00316DC8">
            <w:pPr>
              <w:widowControl w:val="0"/>
              <w:jc w:val="both"/>
              <w:rPr>
                <w:rFonts w:ascii="Times New Roman" w:hAnsi="Times New Roman" w:cs="Times New Roman"/>
              </w:rPr>
            </w:pPr>
          </w:p>
        </w:tc>
        <w:tc>
          <w:tcPr>
            <w:tcW w:w="1276" w:type="dxa"/>
            <w:vMerge w:val="restar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наружная стенка канала, тоннеля</w:t>
            </w:r>
          </w:p>
        </w:tc>
        <w:tc>
          <w:tcPr>
            <w:tcW w:w="1113" w:type="dxa"/>
            <w:vMerge w:val="restar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оболочка бесканальной прокладки</w:t>
            </w:r>
          </w:p>
        </w:tc>
        <w:tc>
          <w:tcPr>
            <w:tcW w:w="856" w:type="dxa"/>
            <w:vMerge/>
          </w:tcPr>
          <w:p w:rsidR="002C1763" w:rsidRPr="00316DC8" w:rsidRDefault="002C1763" w:rsidP="00316DC8">
            <w:pPr>
              <w:widowControl w:val="0"/>
              <w:jc w:val="both"/>
              <w:rPr>
                <w:rFonts w:ascii="Times New Roman" w:hAnsi="Times New Roman" w:cs="Times New Roman"/>
              </w:rPr>
            </w:pPr>
          </w:p>
        </w:tc>
        <w:tc>
          <w:tcPr>
            <w:tcW w:w="943" w:type="dxa"/>
            <w:vMerge/>
          </w:tcPr>
          <w:p w:rsidR="002C1763" w:rsidRPr="00316DC8" w:rsidRDefault="002C1763" w:rsidP="00316DC8">
            <w:pPr>
              <w:widowControl w:val="0"/>
              <w:jc w:val="both"/>
              <w:rPr>
                <w:rFonts w:ascii="Times New Roman" w:hAnsi="Times New Roman" w:cs="Times New Roman"/>
              </w:rPr>
            </w:pPr>
          </w:p>
        </w:tc>
      </w:tr>
      <w:tr w:rsidR="002C1763" w:rsidRPr="00316DC8" w:rsidTr="00316DC8">
        <w:trPr>
          <w:trHeight w:val="412"/>
        </w:trPr>
        <w:tc>
          <w:tcPr>
            <w:tcW w:w="1668" w:type="dxa"/>
            <w:vMerge/>
          </w:tcPr>
          <w:p w:rsidR="002C1763" w:rsidRPr="00316DC8" w:rsidRDefault="002C1763" w:rsidP="00316DC8">
            <w:pPr>
              <w:widowControl w:val="0"/>
              <w:jc w:val="both"/>
              <w:rPr>
                <w:rFonts w:ascii="Times New Roman" w:hAnsi="Times New Roman" w:cs="Times New Roman"/>
              </w:rPr>
            </w:pPr>
          </w:p>
        </w:tc>
        <w:tc>
          <w:tcPr>
            <w:tcW w:w="1134" w:type="dxa"/>
            <w:vMerge/>
          </w:tcPr>
          <w:p w:rsidR="002C1763" w:rsidRPr="00316DC8" w:rsidRDefault="002C1763" w:rsidP="00316DC8">
            <w:pPr>
              <w:widowControl w:val="0"/>
              <w:jc w:val="both"/>
              <w:rPr>
                <w:rFonts w:ascii="Times New Roman" w:hAnsi="Times New Roman" w:cs="Times New Roman"/>
              </w:rPr>
            </w:pPr>
          </w:p>
        </w:tc>
        <w:tc>
          <w:tcPr>
            <w:tcW w:w="1134" w:type="dxa"/>
            <w:vMerge/>
          </w:tcPr>
          <w:p w:rsidR="002C1763" w:rsidRPr="00316DC8" w:rsidRDefault="002C1763" w:rsidP="00316DC8">
            <w:pPr>
              <w:widowControl w:val="0"/>
              <w:jc w:val="both"/>
              <w:rPr>
                <w:rFonts w:ascii="Times New Roman" w:hAnsi="Times New Roman" w:cs="Times New Roman"/>
              </w:rPr>
            </w:pPr>
          </w:p>
        </w:tc>
        <w:tc>
          <w:tcPr>
            <w:tcW w:w="1134" w:type="dxa"/>
            <w:vMerge/>
          </w:tcPr>
          <w:p w:rsidR="002C1763" w:rsidRPr="00316DC8" w:rsidRDefault="002C1763" w:rsidP="00316DC8">
            <w:pPr>
              <w:widowControl w:val="0"/>
              <w:jc w:val="both"/>
              <w:rPr>
                <w:rFonts w:ascii="Times New Roman" w:hAnsi="Times New Roman" w:cs="Times New Roman"/>
              </w:rPr>
            </w:pPr>
          </w:p>
        </w:tc>
        <w:tc>
          <w:tcPr>
            <w:tcW w:w="992" w:type="dxa"/>
            <w:vMerge/>
          </w:tcPr>
          <w:p w:rsidR="002C1763" w:rsidRPr="00316DC8" w:rsidRDefault="002C1763" w:rsidP="00316DC8">
            <w:pPr>
              <w:widowControl w:val="0"/>
              <w:jc w:val="both"/>
              <w:rPr>
                <w:rFonts w:ascii="Times New Roman" w:hAnsi="Times New Roman" w:cs="Times New Roman"/>
              </w:rPr>
            </w:pPr>
          </w:p>
        </w:tc>
        <w:tc>
          <w:tcPr>
            <w:tcW w:w="992" w:type="dxa"/>
            <w:vMerge/>
          </w:tcPr>
          <w:p w:rsidR="002C1763" w:rsidRPr="00316DC8" w:rsidRDefault="002C1763" w:rsidP="00316DC8">
            <w:pPr>
              <w:widowControl w:val="0"/>
              <w:jc w:val="both"/>
              <w:rPr>
                <w:rFonts w:ascii="Times New Roman" w:hAnsi="Times New Roman" w:cs="Times New Roman"/>
              </w:rPr>
            </w:pPr>
          </w:p>
        </w:tc>
        <w:tc>
          <w:tcPr>
            <w:tcW w:w="85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св.0,3 до 0,6</w:t>
            </w:r>
          </w:p>
        </w:tc>
        <w:tc>
          <w:tcPr>
            <w:tcW w:w="850"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св. 0,6 до 1,2</w:t>
            </w:r>
          </w:p>
        </w:tc>
        <w:tc>
          <w:tcPr>
            <w:tcW w:w="851" w:type="dxa"/>
            <w:vMerge/>
          </w:tcPr>
          <w:p w:rsidR="002C1763" w:rsidRPr="00316DC8" w:rsidRDefault="002C1763" w:rsidP="00316DC8">
            <w:pPr>
              <w:widowControl w:val="0"/>
              <w:jc w:val="both"/>
              <w:rPr>
                <w:rFonts w:ascii="Times New Roman" w:hAnsi="Times New Roman" w:cs="Times New Roman"/>
              </w:rPr>
            </w:pPr>
          </w:p>
        </w:tc>
        <w:tc>
          <w:tcPr>
            <w:tcW w:w="992" w:type="dxa"/>
            <w:vMerge/>
          </w:tcPr>
          <w:p w:rsidR="002C1763" w:rsidRPr="00316DC8" w:rsidRDefault="002C1763" w:rsidP="00316DC8">
            <w:pPr>
              <w:widowControl w:val="0"/>
              <w:jc w:val="both"/>
              <w:rPr>
                <w:rFonts w:ascii="Times New Roman" w:hAnsi="Times New Roman" w:cs="Times New Roman"/>
              </w:rPr>
            </w:pPr>
          </w:p>
        </w:tc>
        <w:tc>
          <w:tcPr>
            <w:tcW w:w="1276" w:type="dxa"/>
            <w:vMerge/>
          </w:tcPr>
          <w:p w:rsidR="002C1763" w:rsidRPr="00316DC8" w:rsidRDefault="002C1763" w:rsidP="00316DC8">
            <w:pPr>
              <w:widowControl w:val="0"/>
              <w:jc w:val="both"/>
              <w:rPr>
                <w:rFonts w:ascii="Times New Roman" w:hAnsi="Times New Roman" w:cs="Times New Roman"/>
              </w:rPr>
            </w:pPr>
          </w:p>
        </w:tc>
        <w:tc>
          <w:tcPr>
            <w:tcW w:w="1113" w:type="dxa"/>
            <w:vMerge/>
          </w:tcPr>
          <w:p w:rsidR="002C1763" w:rsidRPr="00316DC8" w:rsidRDefault="002C1763" w:rsidP="00316DC8">
            <w:pPr>
              <w:widowControl w:val="0"/>
              <w:jc w:val="both"/>
              <w:rPr>
                <w:rFonts w:ascii="Times New Roman" w:hAnsi="Times New Roman" w:cs="Times New Roman"/>
              </w:rPr>
            </w:pPr>
          </w:p>
        </w:tc>
        <w:tc>
          <w:tcPr>
            <w:tcW w:w="856" w:type="dxa"/>
            <w:vMerge/>
          </w:tcPr>
          <w:p w:rsidR="002C1763" w:rsidRPr="00316DC8" w:rsidRDefault="002C1763" w:rsidP="00316DC8">
            <w:pPr>
              <w:widowControl w:val="0"/>
              <w:jc w:val="both"/>
              <w:rPr>
                <w:rFonts w:ascii="Times New Roman" w:hAnsi="Times New Roman" w:cs="Times New Roman"/>
              </w:rPr>
            </w:pPr>
          </w:p>
        </w:tc>
        <w:tc>
          <w:tcPr>
            <w:tcW w:w="943" w:type="dxa"/>
            <w:vMerge/>
          </w:tcPr>
          <w:p w:rsidR="002C1763" w:rsidRPr="00316DC8" w:rsidRDefault="002C1763" w:rsidP="00316DC8">
            <w:pPr>
              <w:widowControl w:val="0"/>
              <w:jc w:val="both"/>
              <w:rPr>
                <w:rFonts w:ascii="Times New Roman" w:hAnsi="Times New Roman" w:cs="Times New Roman"/>
              </w:rPr>
            </w:pPr>
          </w:p>
        </w:tc>
      </w:tr>
      <w:tr w:rsidR="002C1763" w:rsidRPr="00316DC8" w:rsidTr="00316DC8">
        <w:tc>
          <w:tcPr>
            <w:tcW w:w="1668"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6</w:t>
            </w:r>
          </w:p>
        </w:tc>
        <w:tc>
          <w:tcPr>
            <w:tcW w:w="85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7</w:t>
            </w:r>
          </w:p>
        </w:tc>
        <w:tc>
          <w:tcPr>
            <w:tcW w:w="850"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8</w:t>
            </w:r>
          </w:p>
        </w:tc>
        <w:tc>
          <w:tcPr>
            <w:tcW w:w="85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9</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w:t>
            </w:r>
          </w:p>
        </w:tc>
        <w:tc>
          <w:tcPr>
            <w:tcW w:w="127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11</w:t>
            </w:r>
          </w:p>
        </w:tc>
        <w:tc>
          <w:tcPr>
            <w:tcW w:w="111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12</w:t>
            </w:r>
          </w:p>
        </w:tc>
        <w:tc>
          <w:tcPr>
            <w:tcW w:w="85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13</w:t>
            </w:r>
          </w:p>
        </w:tc>
        <w:tc>
          <w:tcPr>
            <w:tcW w:w="94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14</w:t>
            </w:r>
          </w:p>
        </w:tc>
      </w:tr>
      <w:tr w:rsidR="002C1763" w:rsidRPr="00316DC8" w:rsidTr="00316DC8">
        <w:tc>
          <w:tcPr>
            <w:tcW w:w="1668"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Водопровод</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см. прим1</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85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c>
          <w:tcPr>
            <w:tcW w:w="850"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85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0,5</w:t>
            </w:r>
          </w:p>
        </w:tc>
        <w:tc>
          <w:tcPr>
            <w:tcW w:w="127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c>
          <w:tcPr>
            <w:tcW w:w="111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c>
          <w:tcPr>
            <w:tcW w:w="85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c>
          <w:tcPr>
            <w:tcW w:w="94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r>
      <w:tr w:rsidR="002C1763" w:rsidRPr="00316DC8" w:rsidTr="00316DC8">
        <w:tc>
          <w:tcPr>
            <w:tcW w:w="1668"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Канализация бытовая</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см. прим1</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0,4</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0,4</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c>
          <w:tcPr>
            <w:tcW w:w="85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850"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w:t>
            </w:r>
          </w:p>
        </w:tc>
        <w:tc>
          <w:tcPr>
            <w:tcW w:w="85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0,5</w:t>
            </w:r>
          </w:p>
        </w:tc>
        <w:tc>
          <w:tcPr>
            <w:tcW w:w="127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11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85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94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r>
      <w:tr w:rsidR="002C1763" w:rsidRPr="00316DC8" w:rsidTr="00316DC8">
        <w:tc>
          <w:tcPr>
            <w:tcW w:w="1668"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 xml:space="preserve">Дождевая канализация </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0,4</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0,4</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c>
          <w:tcPr>
            <w:tcW w:w="85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850"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w:t>
            </w:r>
          </w:p>
        </w:tc>
        <w:tc>
          <w:tcPr>
            <w:tcW w:w="85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0,5</w:t>
            </w:r>
          </w:p>
        </w:tc>
        <w:tc>
          <w:tcPr>
            <w:tcW w:w="127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11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85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94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r>
      <w:tr w:rsidR="002C1763" w:rsidRPr="00316DC8" w:rsidTr="00316DC8">
        <w:tc>
          <w:tcPr>
            <w:tcW w:w="1668"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Газопроводы давления, МПа:</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низкого до 0,005</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0,5</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0,5</w:t>
            </w:r>
          </w:p>
        </w:tc>
        <w:tc>
          <w:tcPr>
            <w:tcW w:w="85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0,5</w:t>
            </w:r>
          </w:p>
        </w:tc>
        <w:tc>
          <w:tcPr>
            <w:tcW w:w="850"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0,5</w:t>
            </w:r>
          </w:p>
        </w:tc>
        <w:tc>
          <w:tcPr>
            <w:tcW w:w="85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27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111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85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94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r>
      <w:tr w:rsidR="002C1763" w:rsidRPr="00316DC8" w:rsidTr="00316DC8">
        <w:tc>
          <w:tcPr>
            <w:tcW w:w="1668"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среднего свыше 0,005 до 0,3</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0,5</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0,5</w:t>
            </w:r>
          </w:p>
        </w:tc>
        <w:tc>
          <w:tcPr>
            <w:tcW w:w="85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0,5</w:t>
            </w:r>
          </w:p>
        </w:tc>
        <w:tc>
          <w:tcPr>
            <w:tcW w:w="850"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0,5</w:t>
            </w:r>
          </w:p>
        </w:tc>
        <w:tc>
          <w:tcPr>
            <w:tcW w:w="85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27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111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85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94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r>
      <w:tr w:rsidR="002C1763" w:rsidRPr="00316DC8" w:rsidTr="00316DC8">
        <w:tc>
          <w:tcPr>
            <w:tcW w:w="1668"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высокого:</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свыше 0,3 до 0,6</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0,5</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0,5</w:t>
            </w:r>
          </w:p>
        </w:tc>
        <w:tc>
          <w:tcPr>
            <w:tcW w:w="85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0,5</w:t>
            </w:r>
          </w:p>
        </w:tc>
        <w:tc>
          <w:tcPr>
            <w:tcW w:w="850"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0,5</w:t>
            </w:r>
          </w:p>
        </w:tc>
        <w:tc>
          <w:tcPr>
            <w:tcW w:w="85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27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111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c>
          <w:tcPr>
            <w:tcW w:w="85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94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r>
      <w:tr w:rsidR="002C1763" w:rsidRPr="00316DC8" w:rsidTr="00316DC8">
        <w:tc>
          <w:tcPr>
            <w:tcW w:w="1668"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свыше 0,6 до 1,2</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0,5</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0,5</w:t>
            </w:r>
          </w:p>
        </w:tc>
        <w:tc>
          <w:tcPr>
            <w:tcW w:w="85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0,5</w:t>
            </w:r>
          </w:p>
        </w:tc>
        <w:tc>
          <w:tcPr>
            <w:tcW w:w="850"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0,5</w:t>
            </w:r>
          </w:p>
        </w:tc>
        <w:tc>
          <w:tcPr>
            <w:tcW w:w="85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27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w:t>
            </w:r>
          </w:p>
        </w:tc>
        <w:tc>
          <w:tcPr>
            <w:tcW w:w="111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85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w:t>
            </w:r>
          </w:p>
        </w:tc>
        <w:tc>
          <w:tcPr>
            <w:tcW w:w="94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r>
      <w:tr w:rsidR="002C1763" w:rsidRPr="00316DC8" w:rsidTr="00316DC8">
        <w:tc>
          <w:tcPr>
            <w:tcW w:w="1668"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Кабели силовые всех напряжений</w:t>
            </w:r>
          </w:p>
          <w:p w:rsidR="002C1763" w:rsidRPr="00316DC8" w:rsidRDefault="002C1763" w:rsidP="00316DC8">
            <w:pPr>
              <w:widowControl w:val="0"/>
              <w:jc w:val="both"/>
              <w:rPr>
                <w:rFonts w:ascii="Times New Roman" w:hAnsi="Times New Roman" w:cs="Times New Roman"/>
              </w:rPr>
            </w:pP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85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850"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85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0,1-0,5</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0,5</w:t>
            </w:r>
          </w:p>
        </w:tc>
        <w:tc>
          <w:tcPr>
            <w:tcW w:w="127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111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85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94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r>
      <w:tr w:rsidR="002C1763" w:rsidRPr="00316DC8" w:rsidTr="00316DC8">
        <w:tc>
          <w:tcPr>
            <w:tcW w:w="1668"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Кабели связи</w:t>
            </w:r>
          </w:p>
          <w:p w:rsidR="002C1763" w:rsidRPr="00316DC8" w:rsidRDefault="002C1763" w:rsidP="00316DC8">
            <w:pPr>
              <w:widowControl w:val="0"/>
              <w:jc w:val="both"/>
              <w:rPr>
                <w:rFonts w:ascii="Times New Roman" w:hAnsi="Times New Roman" w:cs="Times New Roman"/>
              </w:rPr>
            </w:pP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0,5</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0,5</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0,5</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85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850"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85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0,5</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w:t>
            </w:r>
          </w:p>
        </w:tc>
        <w:tc>
          <w:tcPr>
            <w:tcW w:w="127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11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85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94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r>
      <w:tr w:rsidR="002C1763" w:rsidRPr="00316DC8" w:rsidTr="00316DC8">
        <w:tc>
          <w:tcPr>
            <w:tcW w:w="1668"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Тепловые сети:</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от наружной стенки канала, тоннеля</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85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850"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w:t>
            </w:r>
          </w:p>
        </w:tc>
        <w:tc>
          <w:tcPr>
            <w:tcW w:w="85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27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w:t>
            </w:r>
          </w:p>
        </w:tc>
        <w:tc>
          <w:tcPr>
            <w:tcW w:w="111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w:t>
            </w:r>
          </w:p>
        </w:tc>
        <w:tc>
          <w:tcPr>
            <w:tcW w:w="85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94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r>
      <w:tr w:rsidR="002C1763" w:rsidRPr="00316DC8" w:rsidTr="00316DC8">
        <w:tc>
          <w:tcPr>
            <w:tcW w:w="1668"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от оболочки бесканальной прокладки</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85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c>
          <w:tcPr>
            <w:tcW w:w="850"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85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27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w:t>
            </w:r>
          </w:p>
        </w:tc>
        <w:tc>
          <w:tcPr>
            <w:tcW w:w="111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w:t>
            </w:r>
          </w:p>
        </w:tc>
        <w:tc>
          <w:tcPr>
            <w:tcW w:w="85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94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r>
      <w:tr w:rsidR="002C1763" w:rsidRPr="00316DC8" w:rsidTr="00316DC8">
        <w:tc>
          <w:tcPr>
            <w:tcW w:w="1668"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Каналы, тоннели</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85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850"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w:t>
            </w:r>
          </w:p>
        </w:tc>
        <w:tc>
          <w:tcPr>
            <w:tcW w:w="85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27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111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85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w:t>
            </w:r>
          </w:p>
        </w:tc>
        <w:tc>
          <w:tcPr>
            <w:tcW w:w="94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r>
      <w:tr w:rsidR="002C1763" w:rsidRPr="00316DC8" w:rsidTr="00316DC8">
        <w:tc>
          <w:tcPr>
            <w:tcW w:w="1668"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Наружные пневмомуморопроводы</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134"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c>
          <w:tcPr>
            <w:tcW w:w="85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850"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85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c>
          <w:tcPr>
            <w:tcW w:w="99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27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111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856"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w:t>
            </w:r>
          </w:p>
        </w:tc>
        <w:tc>
          <w:tcPr>
            <w:tcW w:w="943"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w:t>
            </w:r>
          </w:p>
        </w:tc>
      </w:tr>
    </w:tbl>
    <w:p w:rsidR="002C1763" w:rsidRPr="00E0620A" w:rsidRDefault="002C1763"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2C1763" w:rsidRPr="00E0620A" w:rsidRDefault="002C1763"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2C1763" w:rsidRPr="00E0620A" w:rsidRDefault="002C1763"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2C1763" w:rsidRPr="00E0620A" w:rsidRDefault="002C1763"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2C1763" w:rsidRPr="00E0620A" w:rsidRDefault="002C1763"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2C1763" w:rsidRPr="00E0620A" w:rsidRDefault="002C1763"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2C1763" w:rsidRPr="00E0620A" w:rsidRDefault="002C1763"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2C1763" w:rsidRPr="00E0620A" w:rsidRDefault="002C1763"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2C1763" w:rsidRPr="00E0620A" w:rsidRDefault="002C1763"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2C1763" w:rsidRPr="00E0620A" w:rsidRDefault="002C1763"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2C1763" w:rsidRPr="00E0620A" w:rsidRDefault="002C1763"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2C1763" w:rsidRPr="00E0620A" w:rsidRDefault="002C1763" w:rsidP="00CE1A18">
      <w:pPr>
        <w:widowControl w:val="0"/>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2C1763" w:rsidRPr="00601251" w:rsidRDefault="002C1763" w:rsidP="00CE1A18">
      <w:pPr>
        <w:widowControl w:val="0"/>
        <w:jc w:val="both"/>
        <w:rPr>
          <w:rFonts w:ascii="Times New Roman" w:hAnsi="Times New Roman" w:cs="Times New Roman"/>
        </w:rPr>
      </w:pPr>
      <w:r w:rsidRPr="00601251">
        <w:rPr>
          <w:rFonts w:ascii="Times New Roman" w:hAnsi="Times New Roman" w:cs="Times New Roman"/>
        </w:rPr>
        <w:br w:type="page"/>
      </w:r>
    </w:p>
    <w:p w:rsidR="002C1763" w:rsidRPr="00601251" w:rsidRDefault="002C1763" w:rsidP="00CE1A18">
      <w:pPr>
        <w:widowControl w:val="0"/>
        <w:jc w:val="both"/>
        <w:rPr>
          <w:rFonts w:ascii="Times New Roman" w:hAnsi="Times New Roman" w:cs="Times New Roman"/>
        </w:rPr>
        <w:sectPr w:rsidR="002C1763" w:rsidRPr="00601251" w:rsidSect="00601251">
          <w:pgSz w:w="16838" w:h="11906" w:orient="landscape" w:code="9"/>
          <w:pgMar w:top="709" w:right="1134" w:bottom="851" w:left="1134" w:header="709" w:footer="709" w:gutter="0"/>
          <w:cols w:space="708"/>
          <w:docGrid w:linePitch="360"/>
        </w:sectPr>
      </w:pP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11.10.19. При пересечении инженерных сетей между собой расстояния по вертикали (в свету) следует принимать: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2C1763" w:rsidRPr="00601251" w:rsidRDefault="002C1763" w:rsidP="00CE1A18">
      <w:pPr>
        <w:widowControl w:val="0"/>
        <w:ind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2C1763" w:rsidRPr="00601251" w:rsidRDefault="002C1763"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9"/>
        <w:gridCol w:w="665"/>
        <w:gridCol w:w="665"/>
        <w:gridCol w:w="832"/>
        <w:gridCol w:w="665"/>
        <w:gridCol w:w="832"/>
        <w:gridCol w:w="831"/>
        <w:gridCol w:w="1780"/>
      </w:tblGrid>
      <w:tr w:rsidR="002C1763" w:rsidRPr="00316DC8" w:rsidTr="00316DC8">
        <w:trPr>
          <w:trHeight w:val="328"/>
        </w:trPr>
        <w:tc>
          <w:tcPr>
            <w:tcW w:w="3619" w:type="dxa"/>
            <w:vMerge w:val="restar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Здания, сооружения и коммуникации</w:t>
            </w:r>
          </w:p>
        </w:tc>
        <w:tc>
          <w:tcPr>
            <w:tcW w:w="4490" w:type="dxa"/>
            <w:gridSpan w:val="6"/>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 xml:space="preserve">Расстояние от резервуаров в свету,м </w:t>
            </w:r>
          </w:p>
        </w:tc>
        <w:tc>
          <w:tcPr>
            <w:tcW w:w="1780" w:type="dxa"/>
            <w:vMerge w:val="restar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расстояние от испарительной или групповой баллонной установки в свету, м</w:t>
            </w:r>
          </w:p>
        </w:tc>
      </w:tr>
      <w:tr w:rsidR="002C1763" w:rsidRPr="00316DC8" w:rsidTr="00316DC8">
        <w:trPr>
          <w:trHeight w:val="175"/>
        </w:trPr>
        <w:tc>
          <w:tcPr>
            <w:tcW w:w="3619" w:type="dxa"/>
            <w:vMerge/>
          </w:tcPr>
          <w:p w:rsidR="002C1763" w:rsidRPr="00316DC8" w:rsidRDefault="002C1763" w:rsidP="00316DC8">
            <w:pPr>
              <w:widowControl w:val="0"/>
              <w:jc w:val="both"/>
              <w:rPr>
                <w:rFonts w:ascii="Times New Roman" w:hAnsi="Times New Roman" w:cs="Times New Roman"/>
              </w:rPr>
            </w:pPr>
          </w:p>
        </w:tc>
        <w:tc>
          <w:tcPr>
            <w:tcW w:w="2162" w:type="dxa"/>
            <w:gridSpan w:val="3"/>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надземных</w:t>
            </w:r>
          </w:p>
        </w:tc>
        <w:tc>
          <w:tcPr>
            <w:tcW w:w="2328" w:type="dxa"/>
            <w:gridSpan w:val="3"/>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подземных</w:t>
            </w:r>
          </w:p>
        </w:tc>
        <w:tc>
          <w:tcPr>
            <w:tcW w:w="1780" w:type="dxa"/>
            <w:vMerge/>
          </w:tcPr>
          <w:p w:rsidR="002C1763" w:rsidRPr="00316DC8" w:rsidRDefault="002C1763" w:rsidP="00316DC8">
            <w:pPr>
              <w:widowControl w:val="0"/>
              <w:jc w:val="both"/>
              <w:rPr>
                <w:rFonts w:ascii="Times New Roman" w:hAnsi="Times New Roman" w:cs="Times New Roman"/>
              </w:rPr>
            </w:pPr>
          </w:p>
        </w:tc>
      </w:tr>
      <w:tr w:rsidR="002C1763" w:rsidRPr="00316DC8" w:rsidTr="00316DC8">
        <w:trPr>
          <w:trHeight w:val="175"/>
        </w:trPr>
        <w:tc>
          <w:tcPr>
            <w:tcW w:w="3619" w:type="dxa"/>
            <w:vMerge/>
          </w:tcPr>
          <w:p w:rsidR="002C1763" w:rsidRPr="00316DC8" w:rsidRDefault="002C1763" w:rsidP="00316DC8">
            <w:pPr>
              <w:widowControl w:val="0"/>
              <w:jc w:val="both"/>
              <w:rPr>
                <w:rFonts w:ascii="Times New Roman" w:hAnsi="Times New Roman" w:cs="Times New Roman"/>
              </w:rPr>
            </w:pPr>
          </w:p>
        </w:tc>
        <w:tc>
          <w:tcPr>
            <w:tcW w:w="4490" w:type="dxa"/>
            <w:gridSpan w:val="6"/>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при общей вместимости резервуаров в установке,м</w:t>
            </w:r>
          </w:p>
        </w:tc>
        <w:tc>
          <w:tcPr>
            <w:tcW w:w="1780" w:type="dxa"/>
            <w:vMerge/>
          </w:tcPr>
          <w:p w:rsidR="002C1763" w:rsidRPr="00316DC8" w:rsidRDefault="002C1763" w:rsidP="00316DC8">
            <w:pPr>
              <w:widowControl w:val="0"/>
              <w:jc w:val="both"/>
              <w:rPr>
                <w:rFonts w:ascii="Times New Roman" w:hAnsi="Times New Roman" w:cs="Times New Roman"/>
              </w:rPr>
            </w:pPr>
          </w:p>
        </w:tc>
      </w:tr>
      <w:tr w:rsidR="002C1763" w:rsidRPr="00316DC8" w:rsidTr="00316DC8">
        <w:trPr>
          <w:trHeight w:val="175"/>
        </w:trPr>
        <w:tc>
          <w:tcPr>
            <w:tcW w:w="3619" w:type="dxa"/>
            <w:vMerge/>
          </w:tcPr>
          <w:p w:rsidR="002C1763" w:rsidRPr="00316DC8" w:rsidRDefault="002C1763" w:rsidP="00316DC8">
            <w:pPr>
              <w:widowControl w:val="0"/>
              <w:jc w:val="both"/>
              <w:rPr>
                <w:rFonts w:ascii="Times New Roman" w:hAnsi="Times New Roman" w:cs="Times New Roman"/>
              </w:rPr>
            </w:pPr>
          </w:p>
        </w:tc>
        <w:tc>
          <w:tcPr>
            <w:tcW w:w="66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до 5</w:t>
            </w:r>
          </w:p>
        </w:tc>
        <w:tc>
          <w:tcPr>
            <w:tcW w:w="66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св.5 до 10</w:t>
            </w:r>
          </w:p>
        </w:tc>
        <w:tc>
          <w:tcPr>
            <w:tcW w:w="83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св.10 до 20</w:t>
            </w:r>
          </w:p>
        </w:tc>
        <w:tc>
          <w:tcPr>
            <w:tcW w:w="66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до 10</w:t>
            </w:r>
          </w:p>
        </w:tc>
        <w:tc>
          <w:tcPr>
            <w:tcW w:w="83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св.10 до 20</w:t>
            </w:r>
          </w:p>
        </w:tc>
        <w:tc>
          <w:tcPr>
            <w:tcW w:w="83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св.20 до 50</w:t>
            </w:r>
          </w:p>
        </w:tc>
        <w:tc>
          <w:tcPr>
            <w:tcW w:w="1780" w:type="dxa"/>
            <w:vMerge/>
          </w:tcPr>
          <w:p w:rsidR="002C1763" w:rsidRPr="00316DC8" w:rsidRDefault="002C1763" w:rsidP="00316DC8">
            <w:pPr>
              <w:widowControl w:val="0"/>
              <w:jc w:val="both"/>
              <w:rPr>
                <w:rFonts w:ascii="Times New Roman" w:hAnsi="Times New Roman" w:cs="Times New Roman"/>
              </w:rPr>
            </w:pPr>
          </w:p>
        </w:tc>
      </w:tr>
      <w:tr w:rsidR="002C1763" w:rsidRPr="00316DC8" w:rsidTr="00316DC8">
        <w:trPr>
          <w:trHeight w:val="328"/>
        </w:trPr>
        <w:tc>
          <w:tcPr>
            <w:tcW w:w="3619" w:type="dxa"/>
          </w:tcPr>
          <w:tbl>
            <w:tblPr>
              <w:tblW w:w="0" w:type="auto"/>
              <w:tblLook w:val="0000"/>
            </w:tblPr>
            <w:tblGrid>
              <w:gridCol w:w="3403"/>
            </w:tblGrid>
            <w:tr w:rsidR="002C1763" w:rsidRPr="00316DC8" w:rsidTr="00601251">
              <w:trPr>
                <w:trHeight w:val="489"/>
              </w:trPr>
              <w:tc>
                <w:tcPr>
                  <w:tcW w:w="0" w:type="auto"/>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Общественные здания и сооружения </w:t>
                  </w:r>
                </w:p>
              </w:tc>
            </w:tr>
          </w:tbl>
          <w:p w:rsidR="002C1763" w:rsidRPr="00316DC8" w:rsidRDefault="002C1763" w:rsidP="00316DC8">
            <w:pPr>
              <w:widowControl w:val="0"/>
              <w:jc w:val="both"/>
              <w:rPr>
                <w:rFonts w:ascii="Times New Roman" w:hAnsi="Times New Roman" w:cs="Times New Roman"/>
              </w:rPr>
            </w:pPr>
          </w:p>
        </w:tc>
        <w:tc>
          <w:tcPr>
            <w:tcW w:w="66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40</w:t>
            </w:r>
          </w:p>
        </w:tc>
        <w:tc>
          <w:tcPr>
            <w:tcW w:w="66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50*</w:t>
            </w:r>
          </w:p>
        </w:tc>
        <w:tc>
          <w:tcPr>
            <w:tcW w:w="83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60*</w:t>
            </w:r>
          </w:p>
        </w:tc>
        <w:tc>
          <w:tcPr>
            <w:tcW w:w="66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c>
          <w:tcPr>
            <w:tcW w:w="83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20</w:t>
            </w:r>
          </w:p>
        </w:tc>
        <w:tc>
          <w:tcPr>
            <w:tcW w:w="83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30</w:t>
            </w:r>
          </w:p>
        </w:tc>
        <w:tc>
          <w:tcPr>
            <w:tcW w:w="1780"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25</w:t>
            </w:r>
          </w:p>
        </w:tc>
      </w:tr>
      <w:tr w:rsidR="002C1763" w:rsidRPr="00316DC8" w:rsidTr="00316DC8">
        <w:trPr>
          <w:trHeight w:val="346"/>
        </w:trPr>
        <w:tc>
          <w:tcPr>
            <w:tcW w:w="3619" w:type="dxa"/>
          </w:tcPr>
          <w:tbl>
            <w:tblPr>
              <w:tblW w:w="0" w:type="auto"/>
              <w:tblLook w:val="0000"/>
            </w:tblPr>
            <w:tblGrid>
              <w:gridCol w:w="1698"/>
            </w:tblGrid>
            <w:tr w:rsidR="002C1763" w:rsidRPr="00316DC8" w:rsidTr="00601251">
              <w:trPr>
                <w:trHeight w:val="220"/>
              </w:trPr>
              <w:tc>
                <w:tcPr>
                  <w:tcW w:w="0" w:type="auto"/>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Жилые здания </w:t>
                  </w:r>
                </w:p>
              </w:tc>
            </w:tr>
          </w:tbl>
          <w:p w:rsidR="002C1763" w:rsidRPr="00316DC8" w:rsidRDefault="002C1763" w:rsidP="00316DC8">
            <w:pPr>
              <w:widowControl w:val="0"/>
              <w:jc w:val="both"/>
              <w:rPr>
                <w:rFonts w:ascii="Times New Roman" w:hAnsi="Times New Roman" w:cs="Times New Roman"/>
              </w:rPr>
            </w:pPr>
          </w:p>
        </w:tc>
        <w:tc>
          <w:tcPr>
            <w:tcW w:w="66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20</w:t>
            </w:r>
          </w:p>
        </w:tc>
        <w:tc>
          <w:tcPr>
            <w:tcW w:w="66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30*</w:t>
            </w:r>
          </w:p>
        </w:tc>
        <w:tc>
          <w:tcPr>
            <w:tcW w:w="83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40*</w:t>
            </w:r>
          </w:p>
        </w:tc>
        <w:tc>
          <w:tcPr>
            <w:tcW w:w="66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w:t>
            </w:r>
          </w:p>
        </w:tc>
        <w:tc>
          <w:tcPr>
            <w:tcW w:w="83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c>
          <w:tcPr>
            <w:tcW w:w="83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20</w:t>
            </w:r>
          </w:p>
        </w:tc>
        <w:tc>
          <w:tcPr>
            <w:tcW w:w="1780"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12</w:t>
            </w:r>
          </w:p>
        </w:tc>
      </w:tr>
      <w:tr w:rsidR="002C1763" w:rsidRPr="00316DC8" w:rsidTr="00316DC8">
        <w:trPr>
          <w:trHeight w:val="328"/>
        </w:trPr>
        <w:tc>
          <w:tcPr>
            <w:tcW w:w="3619" w:type="dxa"/>
          </w:tcPr>
          <w:tbl>
            <w:tblPr>
              <w:tblW w:w="0" w:type="auto"/>
              <w:tblLook w:val="0000"/>
            </w:tblPr>
            <w:tblGrid>
              <w:gridCol w:w="3403"/>
            </w:tblGrid>
            <w:tr w:rsidR="002C1763" w:rsidRPr="00316DC8" w:rsidTr="00601251">
              <w:trPr>
                <w:trHeight w:val="1025"/>
              </w:trPr>
              <w:tc>
                <w:tcPr>
                  <w:tcW w:w="0" w:type="auto"/>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Детские и спортивные площадки, автостоянки (от ограды резервуарной установки) </w:t>
                  </w:r>
                </w:p>
              </w:tc>
            </w:tr>
          </w:tbl>
          <w:p w:rsidR="002C1763" w:rsidRPr="00316DC8" w:rsidRDefault="002C1763" w:rsidP="00316DC8">
            <w:pPr>
              <w:widowControl w:val="0"/>
              <w:jc w:val="both"/>
              <w:rPr>
                <w:rFonts w:ascii="Times New Roman" w:hAnsi="Times New Roman" w:cs="Times New Roman"/>
              </w:rPr>
            </w:pPr>
          </w:p>
        </w:tc>
        <w:tc>
          <w:tcPr>
            <w:tcW w:w="66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20</w:t>
            </w:r>
          </w:p>
        </w:tc>
        <w:tc>
          <w:tcPr>
            <w:tcW w:w="66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25</w:t>
            </w:r>
          </w:p>
        </w:tc>
        <w:tc>
          <w:tcPr>
            <w:tcW w:w="83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30</w:t>
            </w:r>
          </w:p>
        </w:tc>
        <w:tc>
          <w:tcPr>
            <w:tcW w:w="66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w:t>
            </w:r>
          </w:p>
        </w:tc>
        <w:tc>
          <w:tcPr>
            <w:tcW w:w="83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w:t>
            </w:r>
          </w:p>
        </w:tc>
        <w:tc>
          <w:tcPr>
            <w:tcW w:w="83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w:t>
            </w:r>
          </w:p>
        </w:tc>
        <w:tc>
          <w:tcPr>
            <w:tcW w:w="1780"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w:t>
            </w:r>
          </w:p>
        </w:tc>
      </w:tr>
      <w:tr w:rsidR="002C1763" w:rsidRPr="00316DC8" w:rsidTr="00316DC8">
        <w:trPr>
          <w:trHeight w:val="328"/>
        </w:trPr>
        <w:tc>
          <w:tcPr>
            <w:tcW w:w="3619" w:type="dxa"/>
          </w:tcPr>
          <w:tbl>
            <w:tblPr>
              <w:tblW w:w="0" w:type="auto"/>
              <w:tblLook w:val="0000"/>
            </w:tblPr>
            <w:tblGrid>
              <w:gridCol w:w="3403"/>
            </w:tblGrid>
            <w:tr w:rsidR="002C1763" w:rsidRPr="00316DC8" w:rsidTr="00601251">
              <w:trPr>
                <w:trHeight w:val="1564"/>
              </w:trPr>
              <w:tc>
                <w:tcPr>
                  <w:tcW w:w="0" w:type="auto"/>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2C1763" w:rsidRPr="00316DC8" w:rsidRDefault="002C1763" w:rsidP="00316DC8">
            <w:pPr>
              <w:widowControl w:val="0"/>
              <w:jc w:val="both"/>
              <w:rPr>
                <w:rFonts w:ascii="Times New Roman" w:hAnsi="Times New Roman" w:cs="Times New Roman"/>
              </w:rPr>
            </w:pPr>
          </w:p>
        </w:tc>
        <w:tc>
          <w:tcPr>
            <w:tcW w:w="66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c>
          <w:tcPr>
            <w:tcW w:w="66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20</w:t>
            </w:r>
          </w:p>
        </w:tc>
        <w:tc>
          <w:tcPr>
            <w:tcW w:w="83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25</w:t>
            </w:r>
          </w:p>
        </w:tc>
        <w:tc>
          <w:tcPr>
            <w:tcW w:w="66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8</w:t>
            </w:r>
          </w:p>
        </w:tc>
        <w:tc>
          <w:tcPr>
            <w:tcW w:w="83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w:t>
            </w:r>
          </w:p>
        </w:tc>
        <w:tc>
          <w:tcPr>
            <w:tcW w:w="83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c>
          <w:tcPr>
            <w:tcW w:w="1780"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12</w:t>
            </w:r>
          </w:p>
        </w:tc>
      </w:tr>
      <w:tr w:rsidR="002C1763" w:rsidRPr="00316DC8" w:rsidTr="00316DC8">
        <w:trPr>
          <w:trHeight w:val="328"/>
        </w:trPr>
        <w:tc>
          <w:tcPr>
            <w:tcW w:w="3619" w:type="dxa"/>
          </w:tcPr>
          <w:tbl>
            <w:tblPr>
              <w:tblW w:w="0" w:type="auto"/>
              <w:tblLook w:val="0000"/>
            </w:tblPr>
            <w:tblGrid>
              <w:gridCol w:w="3403"/>
            </w:tblGrid>
            <w:tr w:rsidR="002C1763" w:rsidRPr="00316DC8" w:rsidTr="00601251">
              <w:trPr>
                <w:trHeight w:val="489"/>
              </w:trPr>
              <w:tc>
                <w:tcPr>
                  <w:tcW w:w="0" w:type="auto"/>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Канализация, теплотрасса (подземные) </w:t>
                  </w:r>
                </w:p>
              </w:tc>
            </w:tr>
          </w:tbl>
          <w:p w:rsidR="002C1763" w:rsidRPr="00316DC8" w:rsidRDefault="002C1763" w:rsidP="00316DC8">
            <w:pPr>
              <w:widowControl w:val="0"/>
              <w:jc w:val="both"/>
              <w:rPr>
                <w:rFonts w:ascii="Times New Roman" w:hAnsi="Times New Roman" w:cs="Times New Roman"/>
              </w:rPr>
            </w:pPr>
          </w:p>
        </w:tc>
        <w:tc>
          <w:tcPr>
            <w:tcW w:w="66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3,5</w:t>
            </w:r>
          </w:p>
        </w:tc>
        <w:tc>
          <w:tcPr>
            <w:tcW w:w="66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3,5</w:t>
            </w:r>
          </w:p>
        </w:tc>
        <w:tc>
          <w:tcPr>
            <w:tcW w:w="83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3,5</w:t>
            </w:r>
          </w:p>
        </w:tc>
        <w:tc>
          <w:tcPr>
            <w:tcW w:w="66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3,5</w:t>
            </w:r>
          </w:p>
        </w:tc>
        <w:tc>
          <w:tcPr>
            <w:tcW w:w="83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3,5</w:t>
            </w:r>
          </w:p>
        </w:tc>
        <w:tc>
          <w:tcPr>
            <w:tcW w:w="83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3,5</w:t>
            </w:r>
          </w:p>
        </w:tc>
        <w:tc>
          <w:tcPr>
            <w:tcW w:w="1780"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3,5</w:t>
            </w:r>
          </w:p>
        </w:tc>
      </w:tr>
      <w:tr w:rsidR="002C1763" w:rsidRPr="00316DC8" w:rsidTr="00316DC8">
        <w:trPr>
          <w:trHeight w:val="328"/>
        </w:trPr>
        <w:tc>
          <w:tcPr>
            <w:tcW w:w="3619" w:type="dxa"/>
          </w:tcPr>
          <w:tbl>
            <w:tblPr>
              <w:tblW w:w="0" w:type="auto"/>
              <w:tblLook w:val="0000"/>
            </w:tblPr>
            <w:tblGrid>
              <w:gridCol w:w="3403"/>
            </w:tblGrid>
            <w:tr w:rsidR="002C1763" w:rsidRPr="00316DC8" w:rsidTr="00601251">
              <w:trPr>
                <w:trHeight w:val="1295"/>
              </w:trPr>
              <w:tc>
                <w:tcPr>
                  <w:tcW w:w="0" w:type="auto"/>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2C1763" w:rsidRPr="00316DC8" w:rsidRDefault="002C1763" w:rsidP="00316DC8">
            <w:pPr>
              <w:widowControl w:val="0"/>
              <w:jc w:val="both"/>
              <w:rPr>
                <w:rFonts w:ascii="Times New Roman" w:hAnsi="Times New Roman" w:cs="Times New Roman"/>
              </w:rPr>
            </w:pPr>
          </w:p>
        </w:tc>
        <w:tc>
          <w:tcPr>
            <w:tcW w:w="66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w:t>
            </w:r>
          </w:p>
        </w:tc>
        <w:tc>
          <w:tcPr>
            <w:tcW w:w="66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w:t>
            </w:r>
          </w:p>
        </w:tc>
        <w:tc>
          <w:tcPr>
            <w:tcW w:w="83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w:t>
            </w:r>
          </w:p>
        </w:tc>
        <w:tc>
          <w:tcPr>
            <w:tcW w:w="66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w:t>
            </w:r>
          </w:p>
        </w:tc>
        <w:tc>
          <w:tcPr>
            <w:tcW w:w="83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w:t>
            </w:r>
          </w:p>
        </w:tc>
        <w:tc>
          <w:tcPr>
            <w:tcW w:w="83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w:t>
            </w:r>
          </w:p>
        </w:tc>
        <w:tc>
          <w:tcPr>
            <w:tcW w:w="1780"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w:t>
            </w:r>
          </w:p>
        </w:tc>
      </w:tr>
      <w:tr w:rsidR="002C1763" w:rsidRPr="00316DC8" w:rsidTr="00316DC8">
        <w:trPr>
          <w:trHeight w:val="328"/>
        </w:trPr>
        <w:tc>
          <w:tcPr>
            <w:tcW w:w="3619" w:type="dxa"/>
          </w:tcPr>
          <w:tbl>
            <w:tblPr>
              <w:tblW w:w="0" w:type="auto"/>
              <w:tblLook w:val="0000"/>
            </w:tblPr>
            <w:tblGrid>
              <w:gridCol w:w="3403"/>
            </w:tblGrid>
            <w:tr w:rsidR="002C1763" w:rsidRPr="00316DC8" w:rsidTr="00601251">
              <w:trPr>
                <w:trHeight w:val="487"/>
              </w:trPr>
              <w:tc>
                <w:tcPr>
                  <w:tcW w:w="0" w:type="auto"/>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Водопровод и другие бесканальные коммуникации </w:t>
                  </w:r>
                </w:p>
              </w:tc>
            </w:tr>
          </w:tbl>
          <w:p w:rsidR="002C1763" w:rsidRPr="00316DC8" w:rsidRDefault="002C1763" w:rsidP="00316DC8">
            <w:pPr>
              <w:widowControl w:val="0"/>
              <w:jc w:val="both"/>
              <w:rPr>
                <w:rFonts w:ascii="Times New Roman" w:hAnsi="Times New Roman" w:cs="Times New Roman"/>
              </w:rPr>
            </w:pPr>
          </w:p>
        </w:tc>
        <w:tc>
          <w:tcPr>
            <w:tcW w:w="66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66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83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66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83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83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c>
          <w:tcPr>
            <w:tcW w:w="1780"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tc>
      </w:tr>
      <w:tr w:rsidR="002C1763" w:rsidRPr="00316DC8" w:rsidTr="00316DC8">
        <w:trPr>
          <w:trHeight w:val="328"/>
        </w:trPr>
        <w:tc>
          <w:tcPr>
            <w:tcW w:w="3619" w:type="dxa"/>
          </w:tcPr>
          <w:tbl>
            <w:tblPr>
              <w:tblW w:w="0" w:type="auto"/>
              <w:tblLook w:val="0000"/>
            </w:tblPr>
            <w:tblGrid>
              <w:gridCol w:w="3403"/>
            </w:tblGrid>
            <w:tr w:rsidR="002C1763" w:rsidRPr="00316DC8" w:rsidTr="00601251">
              <w:trPr>
                <w:trHeight w:val="489"/>
              </w:trPr>
              <w:tc>
                <w:tcPr>
                  <w:tcW w:w="0" w:type="auto"/>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Колодцы подземных коммуникаций </w:t>
                  </w:r>
                </w:p>
              </w:tc>
            </w:tr>
          </w:tbl>
          <w:p w:rsidR="002C1763" w:rsidRPr="00316DC8" w:rsidRDefault="002C1763" w:rsidP="00316DC8">
            <w:pPr>
              <w:widowControl w:val="0"/>
              <w:jc w:val="both"/>
              <w:rPr>
                <w:rFonts w:ascii="Times New Roman" w:hAnsi="Times New Roman" w:cs="Times New Roman"/>
              </w:rPr>
            </w:pPr>
          </w:p>
        </w:tc>
        <w:tc>
          <w:tcPr>
            <w:tcW w:w="66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w:t>
            </w:r>
          </w:p>
        </w:tc>
        <w:tc>
          <w:tcPr>
            <w:tcW w:w="66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w:t>
            </w:r>
          </w:p>
        </w:tc>
        <w:tc>
          <w:tcPr>
            <w:tcW w:w="83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w:t>
            </w:r>
          </w:p>
        </w:tc>
        <w:tc>
          <w:tcPr>
            <w:tcW w:w="66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w:t>
            </w:r>
          </w:p>
        </w:tc>
        <w:tc>
          <w:tcPr>
            <w:tcW w:w="83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w:t>
            </w:r>
          </w:p>
        </w:tc>
        <w:tc>
          <w:tcPr>
            <w:tcW w:w="83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w:t>
            </w:r>
          </w:p>
        </w:tc>
        <w:tc>
          <w:tcPr>
            <w:tcW w:w="1780"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w:t>
            </w:r>
          </w:p>
        </w:tc>
      </w:tr>
      <w:tr w:rsidR="002C1763" w:rsidRPr="00316DC8" w:rsidTr="00316DC8">
        <w:trPr>
          <w:trHeight w:val="328"/>
        </w:trPr>
        <w:tc>
          <w:tcPr>
            <w:tcW w:w="3619" w:type="dxa"/>
          </w:tcPr>
          <w:tbl>
            <w:tblPr>
              <w:tblW w:w="0" w:type="auto"/>
              <w:tblLook w:val="0000"/>
            </w:tblPr>
            <w:tblGrid>
              <w:gridCol w:w="3403"/>
            </w:tblGrid>
            <w:tr w:rsidR="002C1763" w:rsidRPr="00316DC8" w:rsidTr="00601251">
              <w:trPr>
                <w:trHeight w:val="1027"/>
              </w:trPr>
              <w:tc>
                <w:tcPr>
                  <w:tcW w:w="0" w:type="auto"/>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2C1763" w:rsidRPr="00316DC8" w:rsidRDefault="002C1763" w:rsidP="00316DC8">
            <w:pPr>
              <w:widowControl w:val="0"/>
              <w:jc w:val="both"/>
              <w:rPr>
                <w:rFonts w:ascii="Times New Roman" w:hAnsi="Times New Roman" w:cs="Times New Roman"/>
              </w:rPr>
            </w:pPr>
          </w:p>
        </w:tc>
        <w:tc>
          <w:tcPr>
            <w:tcW w:w="66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25</w:t>
            </w:r>
          </w:p>
        </w:tc>
        <w:tc>
          <w:tcPr>
            <w:tcW w:w="66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30</w:t>
            </w:r>
          </w:p>
        </w:tc>
        <w:tc>
          <w:tcPr>
            <w:tcW w:w="83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40</w:t>
            </w:r>
          </w:p>
        </w:tc>
        <w:tc>
          <w:tcPr>
            <w:tcW w:w="66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20</w:t>
            </w:r>
          </w:p>
        </w:tc>
        <w:tc>
          <w:tcPr>
            <w:tcW w:w="83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25</w:t>
            </w:r>
          </w:p>
        </w:tc>
        <w:tc>
          <w:tcPr>
            <w:tcW w:w="83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30</w:t>
            </w:r>
          </w:p>
        </w:tc>
        <w:tc>
          <w:tcPr>
            <w:tcW w:w="1780"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20</w:t>
            </w:r>
          </w:p>
        </w:tc>
      </w:tr>
      <w:tr w:rsidR="002C1763" w:rsidRPr="00316DC8" w:rsidTr="00316DC8">
        <w:trPr>
          <w:trHeight w:val="328"/>
        </w:trPr>
        <w:tc>
          <w:tcPr>
            <w:tcW w:w="3619" w:type="dxa"/>
          </w:tcPr>
          <w:tbl>
            <w:tblPr>
              <w:tblW w:w="0" w:type="auto"/>
              <w:tblLook w:val="0000"/>
            </w:tblPr>
            <w:tblGrid>
              <w:gridCol w:w="3403"/>
            </w:tblGrid>
            <w:tr w:rsidR="002C1763" w:rsidRPr="00316DC8" w:rsidTr="00601251">
              <w:trPr>
                <w:trHeight w:val="851"/>
              </w:trPr>
              <w:tc>
                <w:tcPr>
                  <w:tcW w:w="0" w:type="auto"/>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Подъездные пути железных дорог промышленных предприятий, трамвайные пути (до оси пути),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автомобильные дороги I - III категорий (до края проезжей части )</w:t>
                  </w:r>
                </w:p>
              </w:tc>
            </w:tr>
          </w:tbl>
          <w:p w:rsidR="002C1763" w:rsidRPr="00316DC8" w:rsidRDefault="002C1763" w:rsidP="00316DC8">
            <w:pPr>
              <w:widowControl w:val="0"/>
              <w:jc w:val="both"/>
              <w:rPr>
                <w:rFonts w:ascii="Times New Roman" w:hAnsi="Times New Roman" w:cs="Times New Roman"/>
              </w:rPr>
            </w:pPr>
          </w:p>
        </w:tc>
        <w:tc>
          <w:tcPr>
            <w:tcW w:w="66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20</w:t>
            </w:r>
          </w:p>
        </w:tc>
        <w:tc>
          <w:tcPr>
            <w:tcW w:w="66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20</w:t>
            </w:r>
          </w:p>
        </w:tc>
        <w:tc>
          <w:tcPr>
            <w:tcW w:w="83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20</w:t>
            </w:r>
          </w:p>
        </w:tc>
        <w:tc>
          <w:tcPr>
            <w:tcW w:w="66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25</w:t>
            </w:r>
          </w:p>
        </w:tc>
        <w:tc>
          <w:tcPr>
            <w:tcW w:w="83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w:t>
            </w:r>
          </w:p>
        </w:tc>
        <w:tc>
          <w:tcPr>
            <w:tcW w:w="83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w:t>
            </w:r>
          </w:p>
        </w:tc>
        <w:tc>
          <w:tcPr>
            <w:tcW w:w="1780"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w:t>
            </w:r>
          </w:p>
        </w:tc>
      </w:tr>
      <w:tr w:rsidR="002C1763" w:rsidRPr="00316DC8" w:rsidTr="00316DC8">
        <w:trPr>
          <w:trHeight w:val="346"/>
        </w:trPr>
        <w:tc>
          <w:tcPr>
            <w:tcW w:w="3619" w:type="dxa"/>
          </w:tcPr>
          <w:tbl>
            <w:tblPr>
              <w:tblW w:w="0" w:type="auto"/>
              <w:tblLook w:val="0000"/>
            </w:tblPr>
            <w:tblGrid>
              <w:gridCol w:w="3403"/>
            </w:tblGrid>
            <w:tr w:rsidR="002C1763" w:rsidRPr="00316DC8" w:rsidTr="00601251">
              <w:trPr>
                <w:trHeight w:val="756"/>
              </w:trPr>
              <w:tc>
                <w:tcPr>
                  <w:tcW w:w="0" w:type="auto"/>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Автомобильные дороги IV и V категорий (до края проезжей части) и предприятий </w:t>
                  </w:r>
                </w:p>
              </w:tc>
            </w:tr>
          </w:tbl>
          <w:p w:rsidR="002C1763" w:rsidRPr="00316DC8" w:rsidRDefault="002C1763" w:rsidP="00316DC8">
            <w:pPr>
              <w:widowControl w:val="0"/>
              <w:jc w:val="both"/>
              <w:rPr>
                <w:rFonts w:ascii="Times New Roman" w:hAnsi="Times New Roman" w:cs="Times New Roman"/>
              </w:rPr>
            </w:pPr>
          </w:p>
        </w:tc>
        <w:tc>
          <w:tcPr>
            <w:tcW w:w="66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w:t>
            </w:r>
          </w:p>
        </w:tc>
        <w:tc>
          <w:tcPr>
            <w:tcW w:w="66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w:t>
            </w:r>
          </w:p>
        </w:tc>
        <w:tc>
          <w:tcPr>
            <w:tcW w:w="83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w:t>
            </w:r>
          </w:p>
        </w:tc>
        <w:tc>
          <w:tcPr>
            <w:tcW w:w="665"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w:t>
            </w:r>
          </w:p>
        </w:tc>
        <w:tc>
          <w:tcPr>
            <w:tcW w:w="832"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w:t>
            </w:r>
          </w:p>
        </w:tc>
        <w:tc>
          <w:tcPr>
            <w:tcW w:w="831"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w:t>
            </w:r>
          </w:p>
        </w:tc>
        <w:tc>
          <w:tcPr>
            <w:tcW w:w="1780" w:type="dxa"/>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w:t>
            </w:r>
          </w:p>
        </w:tc>
      </w:tr>
      <w:tr w:rsidR="002C1763" w:rsidRPr="00316DC8" w:rsidTr="00316DC8">
        <w:trPr>
          <w:trHeight w:val="346"/>
        </w:trPr>
        <w:tc>
          <w:tcPr>
            <w:tcW w:w="3619" w:type="dxa"/>
          </w:tcPr>
          <w:tbl>
            <w:tblPr>
              <w:tblW w:w="0" w:type="auto"/>
              <w:tblLook w:val="0000"/>
            </w:tblPr>
            <w:tblGrid>
              <w:gridCol w:w="1578"/>
            </w:tblGrid>
            <w:tr w:rsidR="002C1763" w:rsidRPr="00316DC8" w:rsidTr="00601251">
              <w:trPr>
                <w:trHeight w:val="220"/>
              </w:trPr>
              <w:tc>
                <w:tcPr>
                  <w:tcW w:w="0" w:type="auto"/>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ЛЭП, ТП, РП </w:t>
                  </w:r>
                </w:p>
              </w:tc>
            </w:tr>
          </w:tbl>
          <w:p w:rsidR="002C1763" w:rsidRPr="00316DC8" w:rsidRDefault="002C1763" w:rsidP="00316DC8">
            <w:pPr>
              <w:widowControl w:val="0"/>
              <w:jc w:val="both"/>
              <w:rPr>
                <w:rFonts w:ascii="Times New Roman" w:hAnsi="Times New Roman" w:cs="Times New Roman"/>
              </w:rPr>
            </w:pPr>
          </w:p>
        </w:tc>
        <w:tc>
          <w:tcPr>
            <w:tcW w:w="6270" w:type="dxa"/>
            <w:gridSpan w:val="7"/>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В соответствии с ПУЭ</w:t>
            </w:r>
          </w:p>
        </w:tc>
      </w:tr>
    </w:tbl>
    <w:p w:rsidR="002C1763" w:rsidRDefault="002C1763"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2C1763" w:rsidRPr="00E0620A" w:rsidRDefault="002C1763" w:rsidP="00CE1A18">
      <w:pPr>
        <w:widowControl w:val="0"/>
        <w:ind w:firstLine="567"/>
        <w:jc w:val="both"/>
        <w:rPr>
          <w:rFonts w:ascii="Times New Roman" w:hAnsi="Times New Roman" w:cs="Times New Roman"/>
          <w:sz w:val="20"/>
        </w:rPr>
      </w:pP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2C1763" w:rsidRPr="00601251" w:rsidRDefault="002C1763" w:rsidP="00CE1A18">
      <w:pPr>
        <w:widowControl w:val="0"/>
        <w:ind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2C1763" w:rsidRPr="00601251" w:rsidRDefault="002C1763" w:rsidP="00CE1A18">
      <w:pPr>
        <w:widowControl w:val="0"/>
        <w:ind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2C1763" w:rsidRPr="00601251" w:rsidRDefault="002C1763"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1"/>
        <w:gridCol w:w="750"/>
        <w:gridCol w:w="37"/>
        <w:gridCol w:w="679"/>
        <w:gridCol w:w="107"/>
        <w:gridCol w:w="743"/>
        <w:gridCol w:w="38"/>
        <w:gridCol w:w="512"/>
        <w:gridCol w:w="438"/>
        <w:gridCol w:w="63"/>
        <w:gridCol w:w="49"/>
        <w:gridCol w:w="850"/>
        <w:gridCol w:w="850"/>
        <w:gridCol w:w="83"/>
        <w:gridCol w:w="467"/>
        <w:gridCol w:w="550"/>
        <w:gridCol w:w="1253"/>
        <w:gridCol w:w="706"/>
        <w:gridCol w:w="797"/>
      </w:tblGrid>
      <w:tr w:rsidR="002C1763" w:rsidRPr="00316DC8" w:rsidTr="00E0620A">
        <w:trPr>
          <w:trHeight w:val="360"/>
        </w:trPr>
        <w:tc>
          <w:tcPr>
            <w:tcW w:w="894" w:type="pct"/>
            <w:vMerge w:val="restar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Здания, сооружения и коммуникации</w:t>
            </w:r>
          </w:p>
        </w:tc>
        <w:tc>
          <w:tcPr>
            <w:tcW w:w="2821" w:type="pct"/>
            <w:gridSpan w:val="15"/>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Расстояния от резервуаров в свету, м</w:t>
            </w:r>
          </w:p>
        </w:tc>
        <w:tc>
          <w:tcPr>
            <w:tcW w:w="583" w:type="pct"/>
            <w:vMerge w:val="restar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Расстояние, м, от склада наполненных баллонов с общей вместимостью, м3</w:t>
            </w:r>
          </w:p>
        </w:tc>
      </w:tr>
      <w:tr w:rsidR="002C1763" w:rsidRPr="00316DC8" w:rsidTr="00E0620A">
        <w:trPr>
          <w:trHeight w:val="360"/>
        </w:trPr>
        <w:tc>
          <w:tcPr>
            <w:tcW w:w="894" w:type="pct"/>
            <w:vMerge/>
          </w:tcPr>
          <w:p w:rsidR="002C1763" w:rsidRPr="00316DC8" w:rsidRDefault="002C1763" w:rsidP="00CE1A18">
            <w:pPr>
              <w:widowControl w:val="0"/>
              <w:jc w:val="both"/>
              <w:rPr>
                <w:rFonts w:ascii="Times New Roman" w:hAnsi="Times New Roman" w:cs="Times New Roman"/>
                <w:sz w:val="20"/>
                <w:szCs w:val="20"/>
              </w:rPr>
            </w:pPr>
          </w:p>
        </w:tc>
        <w:tc>
          <w:tcPr>
            <w:tcW w:w="1500" w:type="pct"/>
            <w:gridSpan w:val="8"/>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Надземные резервуары</w:t>
            </w:r>
          </w:p>
        </w:tc>
        <w:tc>
          <w:tcPr>
            <w:tcW w:w="1320" w:type="pct"/>
            <w:gridSpan w:val="7"/>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Подземные резервуары</w:t>
            </w:r>
          </w:p>
        </w:tc>
        <w:tc>
          <w:tcPr>
            <w:tcW w:w="583" w:type="pct"/>
            <w:vMerge/>
          </w:tcPr>
          <w:p w:rsidR="002C1763" w:rsidRPr="00316DC8" w:rsidRDefault="002C1763" w:rsidP="00CE1A18">
            <w:pPr>
              <w:widowControl w:val="0"/>
              <w:jc w:val="both"/>
              <w:rPr>
                <w:rFonts w:ascii="Times New Roman" w:hAnsi="Times New Roman" w:cs="Times New Roman"/>
                <w:sz w:val="20"/>
                <w:szCs w:val="20"/>
              </w:rPr>
            </w:pPr>
          </w:p>
        </w:tc>
        <w:tc>
          <w:tcPr>
            <w:tcW w:w="703" w:type="pct"/>
            <w:gridSpan w:val="2"/>
            <w:vMerge/>
          </w:tcPr>
          <w:p w:rsidR="002C1763" w:rsidRPr="00316DC8" w:rsidRDefault="002C1763" w:rsidP="00CE1A18">
            <w:pPr>
              <w:widowControl w:val="0"/>
              <w:jc w:val="both"/>
              <w:rPr>
                <w:rFonts w:ascii="Times New Roman" w:hAnsi="Times New Roman" w:cs="Times New Roman"/>
                <w:sz w:val="20"/>
                <w:szCs w:val="20"/>
              </w:rPr>
            </w:pPr>
          </w:p>
        </w:tc>
      </w:tr>
      <w:tr w:rsidR="002C1763" w:rsidRPr="00316DC8" w:rsidTr="00E0620A">
        <w:trPr>
          <w:trHeight w:val="450"/>
        </w:trPr>
        <w:tc>
          <w:tcPr>
            <w:tcW w:w="894" w:type="pct"/>
            <w:vMerge/>
          </w:tcPr>
          <w:p w:rsidR="002C1763" w:rsidRPr="00316DC8" w:rsidRDefault="002C1763" w:rsidP="00CE1A18">
            <w:pPr>
              <w:widowControl w:val="0"/>
              <w:jc w:val="both"/>
              <w:rPr>
                <w:rFonts w:ascii="Times New Roman" w:hAnsi="Times New Roman" w:cs="Times New Roman"/>
                <w:sz w:val="20"/>
                <w:szCs w:val="20"/>
              </w:rPr>
            </w:pPr>
          </w:p>
        </w:tc>
        <w:tc>
          <w:tcPr>
            <w:tcW w:w="2821" w:type="pct"/>
            <w:gridSpan w:val="15"/>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При общей вместимости</w:t>
            </w:r>
          </w:p>
        </w:tc>
        <w:tc>
          <w:tcPr>
            <w:tcW w:w="583" w:type="pct"/>
            <w:vMerge/>
          </w:tcPr>
          <w:p w:rsidR="002C1763" w:rsidRPr="00316DC8" w:rsidRDefault="002C1763" w:rsidP="00CE1A18">
            <w:pPr>
              <w:widowControl w:val="0"/>
              <w:jc w:val="both"/>
              <w:rPr>
                <w:rFonts w:ascii="Times New Roman" w:hAnsi="Times New Roman" w:cs="Times New Roman"/>
                <w:sz w:val="20"/>
                <w:szCs w:val="20"/>
              </w:rPr>
            </w:pPr>
          </w:p>
        </w:tc>
        <w:tc>
          <w:tcPr>
            <w:tcW w:w="703" w:type="pct"/>
            <w:gridSpan w:val="2"/>
            <w:vMerge/>
          </w:tcPr>
          <w:p w:rsidR="002C1763" w:rsidRPr="00316DC8" w:rsidRDefault="002C1763" w:rsidP="00CE1A18">
            <w:pPr>
              <w:widowControl w:val="0"/>
              <w:jc w:val="both"/>
              <w:rPr>
                <w:rFonts w:ascii="Times New Roman" w:hAnsi="Times New Roman" w:cs="Times New Roman"/>
                <w:sz w:val="20"/>
                <w:szCs w:val="20"/>
              </w:rPr>
            </w:pPr>
          </w:p>
        </w:tc>
      </w:tr>
      <w:tr w:rsidR="002C1763" w:rsidRPr="00316DC8" w:rsidTr="00E0620A">
        <w:trPr>
          <w:trHeight w:val="570"/>
        </w:trPr>
        <w:tc>
          <w:tcPr>
            <w:tcW w:w="894" w:type="pct"/>
            <w:vMerge/>
          </w:tcPr>
          <w:p w:rsidR="002C1763" w:rsidRPr="00316DC8" w:rsidRDefault="002C1763" w:rsidP="00CE1A18">
            <w:pPr>
              <w:widowControl w:val="0"/>
              <w:jc w:val="both"/>
              <w:rPr>
                <w:rFonts w:ascii="Times New Roman" w:hAnsi="Times New Roman" w:cs="Times New Roman"/>
                <w:sz w:val="20"/>
                <w:szCs w:val="20"/>
              </w:rPr>
            </w:pPr>
          </w:p>
        </w:tc>
        <w:tc>
          <w:tcPr>
            <w:tcW w:w="359" w:type="pct"/>
            <w:gridSpan w:val="2"/>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св.20</w:t>
            </w:r>
          </w:p>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до 50</w:t>
            </w:r>
          </w:p>
        </w:tc>
        <w:tc>
          <w:tcPr>
            <w:tcW w:w="358" w:type="pct"/>
            <w:gridSpan w:val="2"/>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св.50</w:t>
            </w:r>
          </w:p>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до 200</w:t>
            </w:r>
          </w:p>
        </w:tc>
        <w:tc>
          <w:tcPr>
            <w:tcW w:w="358" w:type="pct"/>
            <w:gridSpan w:val="2"/>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св.50</w:t>
            </w:r>
          </w:p>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до 500</w:t>
            </w:r>
          </w:p>
        </w:tc>
        <w:tc>
          <w:tcPr>
            <w:tcW w:w="453" w:type="pct"/>
            <w:gridSpan w:val="3"/>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св. 200</w:t>
            </w:r>
          </w:p>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до 8000</w:t>
            </w:r>
          </w:p>
        </w:tc>
        <w:tc>
          <w:tcPr>
            <w:tcW w:w="411" w:type="pct"/>
            <w:gridSpan w:val="2"/>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св.50</w:t>
            </w:r>
          </w:p>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до 200</w:t>
            </w:r>
          </w:p>
        </w:tc>
        <w:tc>
          <w:tcPr>
            <w:tcW w:w="427" w:type="pct"/>
            <w:gridSpan w:val="2"/>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св.50</w:t>
            </w:r>
          </w:p>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до 500</w:t>
            </w:r>
          </w:p>
        </w:tc>
        <w:tc>
          <w:tcPr>
            <w:tcW w:w="455" w:type="pct"/>
            <w:gridSpan w:val="2"/>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св. 200</w:t>
            </w:r>
          </w:p>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до 8000</w:t>
            </w:r>
          </w:p>
        </w:tc>
        <w:tc>
          <w:tcPr>
            <w:tcW w:w="583" w:type="pct"/>
            <w:vMerge/>
          </w:tcPr>
          <w:p w:rsidR="002C1763" w:rsidRPr="00316DC8" w:rsidRDefault="002C1763" w:rsidP="00CE1A18">
            <w:pPr>
              <w:widowControl w:val="0"/>
              <w:jc w:val="both"/>
              <w:rPr>
                <w:rFonts w:ascii="Times New Roman" w:hAnsi="Times New Roman" w:cs="Times New Roman"/>
                <w:sz w:val="20"/>
                <w:szCs w:val="20"/>
              </w:rPr>
            </w:pPr>
          </w:p>
        </w:tc>
        <w:tc>
          <w:tcPr>
            <w:tcW w:w="703" w:type="pct"/>
            <w:gridSpan w:val="2"/>
            <w:vMerge/>
          </w:tcPr>
          <w:p w:rsidR="002C1763" w:rsidRPr="00316DC8" w:rsidRDefault="002C1763" w:rsidP="00CE1A18">
            <w:pPr>
              <w:widowControl w:val="0"/>
              <w:jc w:val="both"/>
              <w:rPr>
                <w:rFonts w:ascii="Times New Roman" w:hAnsi="Times New Roman" w:cs="Times New Roman"/>
                <w:sz w:val="20"/>
                <w:szCs w:val="20"/>
              </w:rPr>
            </w:pPr>
          </w:p>
        </w:tc>
      </w:tr>
      <w:tr w:rsidR="002C1763" w:rsidRPr="00316DC8" w:rsidTr="00E0620A">
        <w:trPr>
          <w:trHeight w:val="480"/>
        </w:trPr>
        <w:tc>
          <w:tcPr>
            <w:tcW w:w="894" w:type="pct"/>
            <w:vMerge/>
          </w:tcPr>
          <w:p w:rsidR="002C1763" w:rsidRPr="00316DC8" w:rsidRDefault="002C1763" w:rsidP="00CE1A18">
            <w:pPr>
              <w:widowControl w:val="0"/>
              <w:jc w:val="both"/>
              <w:rPr>
                <w:rFonts w:ascii="Times New Roman" w:hAnsi="Times New Roman" w:cs="Times New Roman"/>
                <w:sz w:val="20"/>
                <w:szCs w:val="20"/>
              </w:rPr>
            </w:pPr>
          </w:p>
        </w:tc>
        <w:tc>
          <w:tcPr>
            <w:tcW w:w="2821" w:type="pct"/>
            <w:gridSpan w:val="15"/>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Максимальная вместимость одного резервуара,м</w:t>
            </w:r>
          </w:p>
        </w:tc>
        <w:tc>
          <w:tcPr>
            <w:tcW w:w="583" w:type="pct"/>
            <w:vMerge/>
          </w:tcPr>
          <w:p w:rsidR="002C1763" w:rsidRPr="00316DC8" w:rsidRDefault="002C1763" w:rsidP="00CE1A18">
            <w:pPr>
              <w:widowControl w:val="0"/>
              <w:jc w:val="both"/>
              <w:rPr>
                <w:rFonts w:ascii="Times New Roman" w:hAnsi="Times New Roman" w:cs="Times New Roman"/>
                <w:sz w:val="20"/>
                <w:szCs w:val="20"/>
              </w:rPr>
            </w:pPr>
          </w:p>
        </w:tc>
        <w:tc>
          <w:tcPr>
            <w:tcW w:w="703" w:type="pct"/>
            <w:gridSpan w:val="2"/>
            <w:vMerge/>
          </w:tcPr>
          <w:p w:rsidR="002C1763" w:rsidRPr="00316DC8" w:rsidRDefault="002C1763" w:rsidP="00CE1A18">
            <w:pPr>
              <w:widowControl w:val="0"/>
              <w:jc w:val="both"/>
              <w:rPr>
                <w:rFonts w:ascii="Times New Roman" w:hAnsi="Times New Roman" w:cs="Times New Roman"/>
                <w:sz w:val="20"/>
                <w:szCs w:val="20"/>
              </w:rPr>
            </w:pPr>
          </w:p>
        </w:tc>
      </w:tr>
      <w:tr w:rsidR="002C1763" w:rsidRPr="00316DC8" w:rsidTr="00E0620A">
        <w:trPr>
          <w:trHeight w:val="465"/>
        </w:trPr>
        <w:tc>
          <w:tcPr>
            <w:tcW w:w="894" w:type="pct"/>
            <w:vMerge/>
          </w:tcPr>
          <w:p w:rsidR="002C1763" w:rsidRPr="00316DC8" w:rsidRDefault="002C1763" w:rsidP="00CE1A18">
            <w:pPr>
              <w:widowControl w:val="0"/>
              <w:jc w:val="both"/>
              <w:rPr>
                <w:rFonts w:ascii="Times New Roman" w:hAnsi="Times New Roman" w:cs="Times New Roman"/>
                <w:sz w:val="20"/>
                <w:szCs w:val="20"/>
              </w:rPr>
            </w:pPr>
          </w:p>
        </w:tc>
        <w:tc>
          <w:tcPr>
            <w:tcW w:w="342"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до 25</w:t>
            </w:r>
          </w:p>
        </w:tc>
        <w:tc>
          <w:tcPr>
            <w:tcW w:w="326" w:type="pct"/>
            <w:gridSpan w:val="2"/>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25</w:t>
            </w:r>
          </w:p>
        </w:tc>
        <w:tc>
          <w:tcPr>
            <w:tcW w:w="390" w:type="pct"/>
            <w:gridSpan w:val="2"/>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50</w:t>
            </w:r>
          </w:p>
        </w:tc>
        <w:tc>
          <w:tcPr>
            <w:tcW w:w="246" w:type="pct"/>
            <w:gridSpan w:val="2"/>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100</w:t>
            </w:r>
          </w:p>
        </w:tc>
        <w:tc>
          <w:tcPr>
            <w:tcW w:w="246" w:type="pct"/>
            <w:gridSpan w:val="3"/>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св.</w:t>
            </w:r>
          </w:p>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100</w:t>
            </w:r>
          </w:p>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до</w:t>
            </w:r>
          </w:p>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600</w:t>
            </w:r>
          </w:p>
        </w:tc>
        <w:tc>
          <w:tcPr>
            <w:tcW w:w="390"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25</w:t>
            </w:r>
          </w:p>
        </w:tc>
        <w:tc>
          <w:tcPr>
            <w:tcW w:w="390"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50</w:t>
            </w:r>
          </w:p>
        </w:tc>
        <w:tc>
          <w:tcPr>
            <w:tcW w:w="246" w:type="pct"/>
            <w:gridSpan w:val="2"/>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100</w:t>
            </w:r>
          </w:p>
        </w:tc>
        <w:tc>
          <w:tcPr>
            <w:tcW w:w="246"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св. 100 до 600</w:t>
            </w:r>
          </w:p>
        </w:tc>
        <w:tc>
          <w:tcPr>
            <w:tcW w:w="583" w:type="pct"/>
            <w:vMerge/>
          </w:tcPr>
          <w:p w:rsidR="002C1763" w:rsidRPr="00316DC8" w:rsidRDefault="002C1763" w:rsidP="00CE1A18">
            <w:pPr>
              <w:widowControl w:val="0"/>
              <w:jc w:val="both"/>
              <w:rPr>
                <w:rFonts w:ascii="Times New Roman" w:hAnsi="Times New Roman" w:cs="Times New Roman"/>
                <w:sz w:val="20"/>
                <w:szCs w:val="20"/>
              </w:rPr>
            </w:pPr>
          </w:p>
        </w:tc>
        <w:tc>
          <w:tcPr>
            <w:tcW w:w="330"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до 20</w:t>
            </w:r>
          </w:p>
        </w:tc>
        <w:tc>
          <w:tcPr>
            <w:tcW w:w="373"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св.20</w:t>
            </w:r>
          </w:p>
        </w:tc>
      </w:tr>
      <w:tr w:rsidR="002C1763" w:rsidRPr="00316DC8" w:rsidTr="00E0620A">
        <w:trPr>
          <w:trHeight w:val="390"/>
        </w:trPr>
        <w:tc>
          <w:tcPr>
            <w:tcW w:w="894"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1</w:t>
            </w:r>
          </w:p>
        </w:tc>
        <w:tc>
          <w:tcPr>
            <w:tcW w:w="342"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2</w:t>
            </w:r>
          </w:p>
        </w:tc>
        <w:tc>
          <w:tcPr>
            <w:tcW w:w="326" w:type="pct"/>
            <w:gridSpan w:val="2"/>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3</w:t>
            </w:r>
          </w:p>
        </w:tc>
        <w:tc>
          <w:tcPr>
            <w:tcW w:w="390" w:type="pct"/>
            <w:gridSpan w:val="2"/>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4</w:t>
            </w:r>
          </w:p>
        </w:tc>
        <w:tc>
          <w:tcPr>
            <w:tcW w:w="246" w:type="pct"/>
            <w:gridSpan w:val="2"/>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5</w:t>
            </w:r>
          </w:p>
        </w:tc>
        <w:tc>
          <w:tcPr>
            <w:tcW w:w="246" w:type="pct"/>
            <w:gridSpan w:val="3"/>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6</w:t>
            </w:r>
          </w:p>
        </w:tc>
        <w:tc>
          <w:tcPr>
            <w:tcW w:w="390"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7</w:t>
            </w:r>
          </w:p>
        </w:tc>
        <w:tc>
          <w:tcPr>
            <w:tcW w:w="390"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8</w:t>
            </w:r>
          </w:p>
        </w:tc>
        <w:tc>
          <w:tcPr>
            <w:tcW w:w="246" w:type="pct"/>
            <w:gridSpan w:val="2"/>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9</w:t>
            </w:r>
          </w:p>
        </w:tc>
        <w:tc>
          <w:tcPr>
            <w:tcW w:w="246"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10</w:t>
            </w:r>
          </w:p>
        </w:tc>
        <w:tc>
          <w:tcPr>
            <w:tcW w:w="583"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11</w:t>
            </w:r>
          </w:p>
        </w:tc>
        <w:tc>
          <w:tcPr>
            <w:tcW w:w="330"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12</w:t>
            </w:r>
          </w:p>
        </w:tc>
        <w:tc>
          <w:tcPr>
            <w:tcW w:w="373"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13</w:t>
            </w:r>
          </w:p>
        </w:tc>
      </w:tr>
      <w:tr w:rsidR="002C1763" w:rsidRPr="00316DC8" w:rsidTr="00E0620A">
        <w:trPr>
          <w:trHeight w:val="390"/>
        </w:trPr>
        <w:tc>
          <w:tcPr>
            <w:tcW w:w="894"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70 (30)</w:t>
            </w:r>
          </w:p>
        </w:tc>
        <w:tc>
          <w:tcPr>
            <w:tcW w:w="326" w:type="pct"/>
            <w:gridSpan w:val="2"/>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80 (50)</w:t>
            </w:r>
          </w:p>
        </w:tc>
        <w:tc>
          <w:tcPr>
            <w:tcW w:w="390" w:type="pct"/>
            <w:gridSpan w:val="2"/>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150 (110)**</w:t>
            </w:r>
          </w:p>
        </w:tc>
        <w:tc>
          <w:tcPr>
            <w:tcW w:w="246" w:type="pct"/>
            <w:gridSpan w:val="2"/>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200</w:t>
            </w:r>
          </w:p>
        </w:tc>
        <w:tc>
          <w:tcPr>
            <w:tcW w:w="246" w:type="pct"/>
            <w:gridSpan w:val="3"/>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300</w:t>
            </w:r>
          </w:p>
        </w:tc>
        <w:tc>
          <w:tcPr>
            <w:tcW w:w="390"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40 (25)</w:t>
            </w:r>
          </w:p>
        </w:tc>
        <w:tc>
          <w:tcPr>
            <w:tcW w:w="390"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75 (55)**</w:t>
            </w:r>
          </w:p>
        </w:tc>
        <w:tc>
          <w:tcPr>
            <w:tcW w:w="246" w:type="pct"/>
            <w:gridSpan w:val="2"/>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100</w:t>
            </w:r>
          </w:p>
        </w:tc>
        <w:tc>
          <w:tcPr>
            <w:tcW w:w="246"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150</w:t>
            </w:r>
          </w:p>
        </w:tc>
        <w:tc>
          <w:tcPr>
            <w:tcW w:w="583"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50</w:t>
            </w:r>
          </w:p>
        </w:tc>
        <w:tc>
          <w:tcPr>
            <w:tcW w:w="330"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50 (20)</w:t>
            </w:r>
          </w:p>
        </w:tc>
        <w:tc>
          <w:tcPr>
            <w:tcW w:w="373"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100 (30)</w:t>
            </w:r>
          </w:p>
        </w:tc>
      </w:tr>
      <w:tr w:rsidR="002C1763" w:rsidRPr="00316DC8" w:rsidTr="00E0620A">
        <w:trPr>
          <w:trHeight w:val="390"/>
        </w:trPr>
        <w:tc>
          <w:tcPr>
            <w:tcW w:w="894"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30(15)</w:t>
            </w:r>
          </w:p>
        </w:tc>
        <w:tc>
          <w:tcPr>
            <w:tcW w:w="326" w:type="pct"/>
            <w:gridSpan w:val="2"/>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30 (20)</w:t>
            </w:r>
          </w:p>
        </w:tc>
        <w:tc>
          <w:tcPr>
            <w:tcW w:w="390" w:type="pct"/>
            <w:gridSpan w:val="2"/>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40 (30)</w:t>
            </w:r>
          </w:p>
        </w:tc>
        <w:tc>
          <w:tcPr>
            <w:tcW w:w="246" w:type="pct"/>
            <w:gridSpan w:val="2"/>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40 (30)</w:t>
            </w:r>
          </w:p>
        </w:tc>
        <w:tc>
          <w:tcPr>
            <w:tcW w:w="246" w:type="pct"/>
            <w:gridSpan w:val="3"/>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40 (30)</w:t>
            </w:r>
          </w:p>
        </w:tc>
        <w:tc>
          <w:tcPr>
            <w:tcW w:w="390"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20 (15)</w:t>
            </w:r>
          </w:p>
        </w:tc>
        <w:tc>
          <w:tcPr>
            <w:tcW w:w="390"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25 (15)</w:t>
            </w:r>
          </w:p>
        </w:tc>
        <w:tc>
          <w:tcPr>
            <w:tcW w:w="246" w:type="pct"/>
            <w:gridSpan w:val="2"/>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25 (15)</w:t>
            </w:r>
          </w:p>
        </w:tc>
        <w:tc>
          <w:tcPr>
            <w:tcW w:w="246"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25 (15)</w:t>
            </w:r>
          </w:p>
        </w:tc>
        <w:tc>
          <w:tcPr>
            <w:tcW w:w="583"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30</w:t>
            </w:r>
          </w:p>
        </w:tc>
        <w:tc>
          <w:tcPr>
            <w:tcW w:w="330"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20 (15)</w:t>
            </w:r>
          </w:p>
        </w:tc>
        <w:tc>
          <w:tcPr>
            <w:tcW w:w="373"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20 (20)</w:t>
            </w:r>
          </w:p>
        </w:tc>
      </w:tr>
      <w:tr w:rsidR="002C1763" w:rsidRPr="00316DC8" w:rsidTr="00E0620A">
        <w:trPr>
          <w:trHeight w:val="390"/>
        </w:trPr>
        <w:tc>
          <w:tcPr>
            <w:tcW w:w="894"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 xml:space="preserve">За пределами ограды в соответствии со СНиП 2.07.01-89* и СНиП </w:t>
            </w:r>
            <w:r w:rsidRPr="00316DC8">
              <w:rPr>
                <w:rFonts w:ascii="Times New Roman" w:hAnsi="Times New Roman" w:cs="Times New Roman"/>
                <w:sz w:val="20"/>
                <w:szCs w:val="20"/>
                <w:lang w:val="en-US"/>
              </w:rPr>
              <w:t>II</w:t>
            </w:r>
            <w:r w:rsidRPr="00316DC8">
              <w:rPr>
                <w:rFonts w:ascii="Times New Roman" w:hAnsi="Times New Roman" w:cs="Times New Roman"/>
                <w:sz w:val="20"/>
                <w:szCs w:val="20"/>
              </w:rPr>
              <w:t>-89-80*</w:t>
            </w:r>
          </w:p>
        </w:tc>
      </w:tr>
      <w:tr w:rsidR="002C1763" w:rsidRPr="00316DC8" w:rsidTr="00E0620A">
        <w:trPr>
          <w:trHeight w:val="390"/>
        </w:trPr>
        <w:tc>
          <w:tcPr>
            <w:tcW w:w="894"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По ПУЭ</w:t>
            </w:r>
          </w:p>
        </w:tc>
      </w:tr>
      <w:tr w:rsidR="002C1763" w:rsidRPr="00316DC8" w:rsidTr="00E0620A">
        <w:trPr>
          <w:trHeight w:val="390"/>
        </w:trPr>
        <w:tc>
          <w:tcPr>
            <w:tcW w:w="894"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 xml:space="preserve">Железные дороги общей сети (от подошвы насыпи), автомобильные дороги </w:t>
            </w:r>
            <w:r w:rsidRPr="00316DC8">
              <w:rPr>
                <w:rFonts w:ascii="Times New Roman" w:hAnsi="Times New Roman" w:cs="Times New Roman"/>
                <w:sz w:val="20"/>
                <w:szCs w:val="20"/>
                <w:lang w:val="en-US"/>
              </w:rPr>
              <w:t>I</w:t>
            </w:r>
            <w:r w:rsidRPr="00316DC8">
              <w:rPr>
                <w:rFonts w:ascii="Times New Roman" w:hAnsi="Times New Roman" w:cs="Times New Roman"/>
                <w:sz w:val="20"/>
                <w:szCs w:val="20"/>
              </w:rPr>
              <w:t>-</w:t>
            </w:r>
            <w:r w:rsidRPr="00316DC8">
              <w:rPr>
                <w:rFonts w:ascii="Times New Roman" w:hAnsi="Times New Roman" w:cs="Times New Roman"/>
                <w:sz w:val="20"/>
                <w:szCs w:val="20"/>
                <w:lang w:val="en-US"/>
              </w:rPr>
              <w:t>III</w:t>
            </w:r>
            <w:r w:rsidRPr="00316DC8">
              <w:rPr>
                <w:rFonts w:ascii="Times New Roman" w:hAnsi="Times New Roman" w:cs="Times New Roman"/>
                <w:sz w:val="20"/>
                <w:szCs w:val="20"/>
              </w:rPr>
              <w:t xml:space="preserve"> категорий</w:t>
            </w:r>
          </w:p>
        </w:tc>
        <w:tc>
          <w:tcPr>
            <w:tcW w:w="342"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50</w:t>
            </w:r>
          </w:p>
        </w:tc>
        <w:tc>
          <w:tcPr>
            <w:tcW w:w="326" w:type="pct"/>
            <w:gridSpan w:val="2"/>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75</w:t>
            </w:r>
          </w:p>
        </w:tc>
        <w:tc>
          <w:tcPr>
            <w:tcW w:w="390" w:type="pct"/>
            <w:gridSpan w:val="2"/>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100***</w:t>
            </w:r>
          </w:p>
        </w:tc>
        <w:tc>
          <w:tcPr>
            <w:tcW w:w="246" w:type="pct"/>
            <w:gridSpan w:val="2"/>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100</w:t>
            </w:r>
          </w:p>
        </w:tc>
        <w:tc>
          <w:tcPr>
            <w:tcW w:w="246" w:type="pct"/>
            <w:gridSpan w:val="3"/>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100</w:t>
            </w:r>
          </w:p>
        </w:tc>
        <w:tc>
          <w:tcPr>
            <w:tcW w:w="390"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50</w:t>
            </w:r>
          </w:p>
        </w:tc>
        <w:tc>
          <w:tcPr>
            <w:tcW w:w="390"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75***</w:t>
            </w:r>
          </w:p>
        </w:tc>
        <w:tc>
          <w:tcPr>
            <w:tcW w:w="246" w:type="pct"/>
            <w:gridSpan w:val="2"/>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75</w:t>
            </w:r>
          </w:p>
        </w:tc>
        <w:tc>
          <w:tcPr>
            <w:tcW w:w="246"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75</w:t>
            </w:r>
          </w:p>
        </w:tc>
        <w:tc>
          <w:tcPr>
            <w:tcW w:w="583"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50</w:t>
            </w:r>
          </w:p>
        </w:tc>
        <w:tc>
          <w:tcPr>
            <w:tcW w:w="330"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50</w:t>
            </w:r>
          </w:p>
        </w:tc>
        <w:tc>
          <w:tcPr>
            <w:tcW w:w="373"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50</w:t>
            </w:r>
          </w:p>
        </w:tc>
      </w:tr>
      <w:tr w:rsidR="002C1763" w:rsidRPr="00316DC8" w:rsidTr="00E0620A">
        <w:trPr>
          <w:trHeight w:val="390"/>
        </w:trPr>
        <w:tc>
          <w:tcPr>
            <w:tcW w:w="894"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316DC8">
              <w:rPr>
                <w:rFonts w:ascii="Times New Roman" w:hAnsi="Times New Roman" w:cs="Times New Roman"/>
                <w:sz w:val="20"/>
                <w:szCs w:val="20"/>
                <w:lang w:val="en-US"/>
              </w:rPr>
              <w:t>IV</w:t>
            </w:r>
            <w:r w:rsidRPr="00316DC8">
              <w:rPr>
                <w:rFonts w:ascii="Times New Roman" w:hAnsi="Times New Roman" w:cs="Times New Roman"/>
                <w:sz w:val="20"/>
                <w:szCs w:val="20"/>
              </w:rPr>
              <w:t>-</w:t>
            </w:r>
            <w:r w:rsidRPr="00316DC8">
              <w:rPr>
                <w:rFonts w:ascii="Times New Roman" w:hAnsi="Times New Roman" w:cs="Times New Roman"/>
                <w:sz w:val="20"/>
                <w:szCs w:val="20"/>
                <w:lang w:val="en-US"/>
              </w:rPr>
              <w:t>V</w:t>
            </w:r>
            <w:r w:rsidRPr="00316DC8">
              <w:rPr>
                <w:rFonts w:ascii="Times New Roman" w:hAnsi="Times New Roman" w:cs="Times New Roman"/>
                <w:sz w:val="20"/>
                <w:szCs w:val="20"/>
              </w:rPr>
              <w:t xml:space="preserve"> категорий</w:t>
            </w:r>
          </w:p>
        </w:tc>
        <w:tc>
          <w:tcPr>
            <w:tcW w:w="342"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30 (20)</w:t>
            </w:r>
          </w:p>
        </w:tc>
        <w:tc>
          <w:tcPr>
            <w:tcW w:w="326" w:type="pct"/>
            <w:gridSpan w:val="2"/>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30*** (20)</w:t>
            </w:r>
          </w:p>
        </w:tc>
        <w:tc>
          <w:tcPr>
            <w:tcW w:w="390" w:type="pct"/>
            <w:gridSpan w:val="2"/>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40*** (30)</w:t>
            </w:r>
          </w:p>
        </w:tc>
        <w:tc>
          <w:tcPr>
            <w:tcW w:w="246" w:type="pct"/>
            <w:gridSpan w:val="2"/>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40 (30)</w:t>
            </w:r>
          </w:p>
        </w:tc>
        <w:tc>
          <w:tcPr>
            <w:tcW w:w="246" w:type="pct"/>
            <w:gridSpan w:val="3"/>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40 (30)</w:t>
            </w:r>
          </w:p>
        </w:tc>
        <w:tc>
          <w:tcPr>
            <w:tcW w:w="390"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20*** (15)***</w:t>
            </w:r>
          </w:p>
        </w:tc>
        <w:tc>
          <w:tcPr>
            <w:tcW w:w="390"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25*** (15)***</w:t>
            </w:r>
          </w:p>
        </w:tc>
        <w:tc>
          <w:tcPr>
            <w:tcW w:w="246" w:type="pct"/>
            <w:gridSpan w:val="2"/>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25 (15)</w:t>
            </w:r>
          </w:p>
        </w:tc>
        <w:tc>
          <w:tcPr>
            <w:tcW w:w="246"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25 (15)</w:t>
            </w:r>
          </w:p>
        </w:tc>
        <w:tc>
          <w:tcPr>
            <w:tcW w:w="583"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30</w:t>
            </w:r>
          </w:p>
        </w:tc>
        <w:tc>
          <w:tcPr>
            <w:tcW w:w="330"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20 (20)</w:t>
            </w:r>
          </w:p>
        </w:tc>
        <w:tc>
          <w:tcPr>
            <w:tcW w:w="373" w:type="pct"/>
          </w:tcPr>
          <w:p w:rsidR="002C1763" w:rsidRPr="00316DC8" w:rsidRDefault="002C1763"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20 (20)</w:t>
            </w:r>
          </w:p>
        </w:tc>
      </w:tr>
    </w:tbl>
    <w:p w:rsidR="002C1763" w:rsidRPr="00E0620A" w:rsidRDefault="002C1763"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2C1763" w:rsidRPr="00E0620A" w:rsidRDefault="002C1763"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2C1763" w:rsidRPr="00E0620A" w:rsidRDefault="002C1763"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2C1763" w:rsidRPr="00E0620A" w:rsidRDefault="002C1763"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2C1763" w:rsidRPr="00E0620A" w:rsidRDefault="002C1763"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2C1763" w:rsidRPr="00E0620A" w:rsidRDefault="002C1763"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2C1763" w:rsidRPr="00E0620A" w:rsidRDefault="002C1763"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2C1763" w:rsidRPr="00E0620A" w:rsidRDefault="002C1763"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2C1763" w:rsidRPr="00E0620A" w:rsidRDefault="002C1763" w:rsidP="00CE1A18">
      <w:pPr>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2C1763" w:rsidRPr="00601251" w:rsidRDefault="002C1763" w:rsidP="00CE1A18">
      <w:pPr>
        <w:widowControl w:val="0"/>
        <w:ind w:firstLine="567"/>
        <w:jc w:val="both"/>
        <w:rPr>
          <w:rFonts w:ascii="Times New Roman" w:hAnsi="Times New Roman" w:cs="Times New Roman"/>
        </w:rPr>
      </w:pP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2C1763" w:rsidRDefault="002C1763" w:rsidP="00CE1A18">
      <w:pPr>
        <w:widowControl w:val="0"/>
        <w:ind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2C1763" w:rsidRPr="00601251" w:rsidRDefault="002C1763" w:rsidP="00CE1A18">
      <w:pPr>
        <w:widowControl w:val="0"/>
        <w:ind w:firstLine="567"/>
        <w:jc w:val="both"/>
        <w:rPr>
          <w:rFonts w:ascii="Times New Roman" w:hAnsi="Times New Roman" w:cs="Times New Roman"/>
        </w:rPr>
      </w:pPr>
    </w:p>
    <w:p w:rsidR="002C1763" w:rsidRPr="00601251" w:rsidRDefault="002C1763" w:rsidP="00CE1A18">
      <w:pPr>
        <w:pStyle w:val="Default"/>
        <w:widowControl w:val="0"/>
        <w:ind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2C1763" w:rsidRPr="00601251" w:rsidRDefault="002C1763"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2C1763" w:rsidRPr="00601251" w:rsidRDefault="002C1763" w:rsidP="00CE1A18">
      <w:pPr>
        <w:pStyle w:val="Default"/>
        <w:widowControl w:val="0"/>
        <w:ind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2C1763" w:rsidRDefault="002C1763" w:rsidP="00CE1A18">
      <w:pPr>
        <w:widowControl w:val="0"/>
        <w:jc w:val="both"/>
        <w:rPr>
          <w:rFonts w:ascii="Times New Roman" w:hAnsi="Times New Roman" w:cs="Times New Roman"/>
        </w:rPr>
      </w:pPr>
      <w:r>
        <w:rPr>
          <w:rFonts w:ascii="Times New Roman" w:hAnsi="Times New Roman" w:cs="Times New Roman"/>
        </w:rPr>
        <w:br w:type="page"/>
      </w:r>
    </w:p>
    <w:p w:rsidR="002C1763" w:rsidRPr="00D4057F" w:rsidRDefault="002C1763" w:rsidP="00CE1A18">
      <w:pPr>
        <w:widowControl w:val="0"/>
        <w:ind w:firstLine="567"/>
        <w:jc w:val="both"/>
        <w:rPr>
          <w:rFonts w:ascii="Times New Roman" w:hAnsi="Times New Roman" w:cs="Times New Roman"/>
          <w:b/>
        </w:rPr>
      </w:pPr>
      <w:r w:rsidRPr="00D4057F">
        <w:rPr>
          <w:rFonts w:ascii="Times New Roman" w:hAnsi="Times New Roman" w:cs="Times New Roman"/>
          <w:b/>
        </w:rPr>
        <w:t>12. ЗОНЫ СПЕЦИАЛЬНОГО НАЗНАЧЕНИЯ</w:t>
      </w:r>
    </w:p>
    <w:p w:rsidR="002C1763" w:rsidRPr="00D4057F" w:rsidRDefault="002C1763" w:rsidP="00CE1A18">
      <w:pPr>
        <w:widowControl w:val="0"/>
        <w:ind w:firstLine="567"/>
        <w:jc w:val="both"/>
        <w:rPr>
          <w:rFonts w:ascii="Times New Roman" w:hAnsi="Times New Roman" w:cs="Times New Roman"/>
          <w:b/>
        </w:rPr>
      </w:pPr>
    </w:p>
    <w:p w:rsidR="002C1763" w:rsidRPr="00D4057F" w:rsidRDefault="002C1763" w:rsidP="00CE1A18">
      <w:pPr>
        <w:widowControl w:val="0"/>
        <w:ind w:firstLine="567"/>
        <w:jc w:val="both"/>
        <w:rPr>
          <w:rFonts w:ascii="Times New Roman" w:hAnsi="Times New Roman" w:cs="Times New Roman"/>
          <w:b/>
        </w:rPr>
      </w:pPr>
      <w:r w:rsidRPr="00D4057F">
        <w:rPr>
          <w:rFonts w:ascii="Times New Roman" w:hAnsi="Times New Roman" w:cs="Times New Roman"/>
          <w:b/>
        </w:rPr>
        <w:t>12.1. Общие требования</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2C1763" w:rsidRPr="00D4057F" w:rsidRDefault="002C1763" w:rsidP="00CE1A18">
      <w:pPr>
        <w:widowControl w:val="0"/>
        <w:ind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2C1763" w:rsidRPr="00D4057F" w:rsidRDefault="002C1763" w:rsidP="00CE1A18">
      <w:pPr>
        <w:widowControl w:val="0"/>
        <w:ind w:firstLine="567"/>
        <w:jc w:val="both"/>
        <w:rPr>
          <w:rFonts w:ascii="Times New Roman" w:hAnsi="Times New Roman" w:cs="Times New Roman"/>
        </w:rPr>
      </w:pPr>
    </w:p>
    <w:p w:rsidR="002C1763" w:rsidRPr="00D4057F" w:rsidRDefault="002C1763" w:rsidP="00CE1A18">
      <w:pPr>
        <w:widowControl w:val="0"/>
        <w:ind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2C1763" w:rsidRPr="00D4057F" w:rsidRDefault="002C1763" w:rsidP="00CE1A18">
      <w:pPr>
        <w:widowControl w:val="0"/>
        <w:ind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2C1763" w:rsidRPr="00D4057F" w:rsidRDefault="002C1763" w:rsidP="00CE1A18">
      <w:pPr>
        <w:widowControl w:val="0"/>
        <w:ind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обваловка территории;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2C1763" w:rsidRPr="00D4057F" w:rsidRDefault="002C1763" w:rsidP="00CE1A18">
      <w:pPr>
        <w:widowControl w:val="0"/>
        <w:ind w:firstLine="567"/>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2C1763" w:rsidRPr="00D4057F" w:rsidRDefault="002C1763" w:rsidP="00CE1A18">
      <w:pPr>
        <w:widowControl w:val="0"/>
        <w:ind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2C1763" w:rsidRPr="00D4057F" w:rsidRDefault="002C1763" w:rsidP="00CE1A18">
      <w:pPr>
        <w:widowControl w:val="0"/>
        <w:ind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2C1763" w:rsidRPr="00D4057F" w:rsidRDefault="002C1763" w:rsidP="00CE1A18">
      <w:pPr>
        <w:widowControl w:val="0"/>
        <w:ind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2C1763" w:rsidRPr="00D4057F" w:rsidRDefault="002C1763" w:rsidP="00CE1A18">
      <w:pPr>
        <w:widowControl w:val="0"/>
        <w:ind w:firstLine="567"/>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2C1763" w:rsidRDefault="002C1763" w:rsidP="00CE1A18">
      <w:pPr>
        <w:widowControl w:val="0"/>
        <w:ind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2C1763" w:rsidRPr="00D4057F" w:rsidRDefault="002C1763" w:rsidP="00CE1A18">
      <w:pPr>
        <w:widowControl w:val="0"/>
        <w:ind w:firstLine="567"/>
        <w:jc w:val="both"/>
        <w:rPr>
          <w:rFonts w:ascii="Times New Roman" w:hAnsi="Times New Roman" w:cs="Times New Roman"/>
          <w:sz w:val="20"/>
        </w:rPr>
      </w:pP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2C1763" w:rsidRPr="00D4057F" w:rsidRDefault="002C1763" w:rsidP="00CE1A18">
      <w:pPr>
        <w:pStyle w:val="Default"/>
        <w:widowControl w:val="0"/>
        <w:ind w:firstLine="567"/>
        <w:jc w:val="both"/>
        <w:rPr>
          <w:rFonts w:ascii="Times New Roman" w:hAnsi="Times New Roman" w:cs="Times New Roman"/>
        </w:rPr>
      </w:pP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2C1763" w:rsidRPr="00D4057F" w:rsidRDefault="002C1763" w:rsidP="00CE1A18">
      <w:pPr>
        <w:widowControl w:val="0"/>
        <w:ind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2C1763" w:rsidRPr="00D4057F" w:rsidRDefault="002C1763" w:rsidP="00CE1A18">
      <w:pPr>
        <w:widowControl w:val="0"/>
        <w:ind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2C1763" w:rsidRPr="00D4057F" w:rsidRDefault="002C1763" w:rsidP="00CE1A18">
      <w:pPr>
        <w:widowControl w:val="0"/>
        <w:ind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2C1763" w:rsidRPr="00D4057F" w:rsidRDefault="002C1763" w:rsidP="00CE1A18">
      <w:pPr>
        <w:widowControl w:val="0"/>
        <w:ind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2C1763" w:rsidRPr="00D4057F" w:rsidRDefault="002C1763" w:rsidP="00CE1A18">
      <w:pPr>
        <w:widowControl w:val="0"/>
        <w:ind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2C1763" w:rsidRPr="00D4057F" w:rsidRDefault="002C1763" w:rsidP="00CE1A18">
      <w:pPr>
        <w:widowControl w:val="0"/>
        <w:ind w:firstLine="567"/>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2C1763" w:rsidRPr="00D4057F" w:rsidRDefault="002C1763" w:rsidP="00CE1A18">
      <w:pPr>
        <w:widowControl w:val="0"/>
        <w:ind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2C1763" w:rsidRPr="00D4057F" w:rsidRDefault="002C1763" w:rsidP="00CE1A18">
      <w:pPr>
        <w:widowControl w:val="0"/>
        <w:ind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2C1763" w:rsidRPr="00D4057F" w:rsidRDefault="002C1763" w:rsidP="00CE1A18">
      <w:pPr>
        <w:widowControl w:val="0"/>
        <w:ind w:firstLine="567"/>
        <w:jc w:val="both"/>
        <w:rPr>
          <w:rFonts w:ascii="Times New Roman" w:hAnsi="Times New Roman" w:cs="Times New Roman"/>
        </w:rPr>
      </w:pPr>
    </w:p>
    <w:p w:rsidR="002C1763" w:rsidRPr="00D4057F" w:rsidRDefault="002C1763" w:rsidP="00CE1A18">
      <w:pPr>
        <w:pStyle w:val="Default"/>
        <w:widowControl w:val="0"/>
        <w:ind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2C1763" w:rsidRPr="00D4057F" w:rsidRDefault="002C1763" w:rsidP="00CE1A18">
      <w:pPr>
        <w:pStyle w:val="Default"/>
        <w:widowControl w:val="0"/>
        <w:ind w:firstLine="567"/>
        <w:jc w:val="both"/>
        <w:rPr>
          <w:rFonts w:ascii="Times New Roman" w:hAnsi="Times New Roman" w:cs="Times New Roman"/>
        </w:rPr>
      </w:pPr>
    </w:p>
    <w:p w:rsidR="002C1763" w:rsidRPr="00D4057F" w:rsidRDefault="002C1763" w:rsidP="00CE1A18">
      <w:pPr>
        <w:widowControl w:val="0"/>
        <w:ind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2C1763" w:rsidRPr="00D4057F" w:rsidRDefault="002C1763" w:rsidP="00CE1A18">
      <w:pPr>
        <w:widowControl w:val="0"/>
        <w:ind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2C1763" w:rsidRPr="00D4057F" w:rsidRDefault="002C1763" w:rsidP="00CE1A18">
      <w:pPr>
        <w:widowControl w:val="0"/>
        <w:ind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2C1763" w:rsidRPr="00D4057F" w:rsidRDefault="002C1763" w:rsidP="00CE1A18">
      <w:pPr>
        <w:widowControl w:val="0"/>
        <w:ind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2C1763" w:rsidRPr="00D4057F" w:rsidRDefault="002C1763" w:rsidP="00CE1A18">
      <w:pPr>
        <w:widowControl w:val="0"/>
        <w:ind w:firstLine="567"/>
        <w:jc w:val="both"/>
        <w:rPr>
          <w:rFonts w:ascii="Times New Roman" w:hAnsi="Times New Roman" w:cs="Times New Roman"/>
        </w:rPr>
      </w:pPr>
    </w:p>
    <w:p w:rsidR="002C1763" w:rsidRPr="00D4057F" w:rsidRDefault="002C1763" w:rsidP="00CE1A18">
      <w:pPr>
        <w:pStyle w:val="Default"/>
        <w:widowControl w:val="0"/>
        <w:ind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2C1763" w:rsidRPr="00D4057F" w:rsidRDefault="002C1763" w:rsidP="00CE1A18">
      <w:pPr>
        <w:widowControl w:val="0"/>
        <w:ind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2C1763" w:rsidRPr="00D4057F" w:rsidRDefault="002C1763" w:rsidP="00CE1A18">
      <w:pPr>
        <w:widowControl w:val="0"/>
        <w:ind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2C1763" w:rsidRPr="00D4057F" w:rsidRDefault="002C1763" w:rsidP="00CE1A18">
      <w:pPr>
        <w:widowControl w:val="0"/>
        <w:ind w:firstLine="567"/>
        <w:jc w:val="both"/>
        <w:rPr>
          <w:rFonts w:ascii="Times New Roman" w:hAnsi="Times New Roman" w:cs="Times New Roman"/>
        </w:rPr>
      </w:pPr>
    </w:p>
    <w:p w:rsidR="002C1763" w:rsidRPr="00D4057F" w:rsidRDefault="002C1763" w:rsidP="00CE1A18">
      <w:pPr>
        <w:pStyle w:val="Default"/>
        <w:widowControl w:val="0"/>
        <w:ind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2C1763" w:rsidRPr="00D4057F" w:rsidRDefault="002C1763"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2C1763" w:rsidRPr="00D4057F" w:rsidRDefault="002C1763" w:rsidP="00CE1A18">
      <w:pPr>
        <w:pStyle w:val="Default"/>
        <w:widowControl w:val="0"/>
        <w:ind w:firstLine="567"/>
        <w:jc w:val="both"/>
        <w:rPr>
          <w:rFonts w:ascii="Times New Roman" w:hAnsi="Times New Roman" w:cs="Times New Roman"/>
          <w:b/>
        </w:rPr>
      </w:pPr>
    </w:p>
    <w:p w:rsidR="002C1763" w:rsidRPr="00D4057F" w:rsidRDefault="002C1763" w:rsidP="00CE1A18">
      <w:pPr>
        <w:pStyle w:val="Default"/>
        <w:widowControl w:val="0"/>
        <w:ind w:firstLine="567"/>
        <w:jc w:val="both"/>
        <w:rPr>
          <w:rFonts w:ascii="Times New Roman" w:hAnsi="Times New Roman" w:cs="Times New Roman"/>
        </w:rPr>
      </w:pPr>
    </w:p>
    <w:p w:rsidR="002C1763" w:rsidRDefault="002C1763" w:rsidP="00CE1A18">
      <w:pPr>
        <w:widowControl w:val="0"/>
        <w:jc w:val="both"/>
        <w:rPr>
          <w:rFonts w:ascii="Times New Roman" w:hAnsi="Times New Roman" w:cs="Times New Roman"/>
        </w:rPr>
      </w:pPr>
      <w:r>
        <w:rPr>
          <w:rFonts w:ascii="Times New Roman" w:hAnsi="Times New Roman" w:cs="Times New Roman"/>
        </w:rPr>
        <w:br w:type="page"/>
      </w:r>
    </w:p>
    <w:p w:rsidR="002C1763" w:rsidRDefault="002C1763" w:rsidP="00CE1A18">
      <w:pPr>
        <w:pStyle w:val="Default"/>
        <w:widowControl w:val="0"/>
        <w:ind w:firstLine="567"/>
        <w:jc w:val="both"/>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2C1763" w:rsidRPr="000474A7" w:rsidRDefault="002C1763" w:rsidP="00CE1A18">
      <w:pPr>
        <w:pStyle w:val="Default"/>
        <w:widowControl w:val="0"/>
        <w:ind w:firstLine="567"/>
        <w:jc w:val="both"/>
        <w:rPr>
          <w:rFonts w:ascii="Times New Roman" w:hAnsi="Times New Roman" w:cs="Times New Roman"/>
          <w:b/>
        </w:rPr>
      </w:pPr>
    </w:p>
    <w:p w:rsidR="002C1763" w:rsidRPr="000474A7" w:rsidRDefault="002C1763" w:rsidP="00CE1A18">
      <w:pPr>
        <w:pStyle w:val="Default"/>
        <w:widowControl w:val="0"/>
        <w:ind w:firstLine="567"/>
        <w:jc w:val="both"/>
        <w:rPr>
          <w:rFonts w:ascii="Times New Roman" w:hAnsi="Times New Roman" w:cs="Times New Roman"/>
          <w:b/>
        </w:rPr>
      </w:pPr>
      <w:r>
        <w:rPr>
          <w:rFonts w:ascii="Times New Roman" w:hAnsi="Times New Roman" w:cs="Times New Roman"/>
          <w:b/>
        </w:rPr>
        <w:t>13.1. О</w:t>
      </w:r>
      <w:r w:rsidRPr="000474A7">
        <w:rPr>
          <w:rFonts w:ascii="Times New Roman" w:hAnsi="Times New Roman" w:cs="Times New Roman"/>
          <w:b/>
        </w:rPr>
        <w:t>бщие требования</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2C1763" w:rsidRDefault="002C1763" w:rsidP="00CE1A18">
      <w:pPr>
        <w:widowControl w:val="0"/>
        <w:ind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2C1763" w:rsidRPr="000474A7" w:rsidRDefault="002C1763" w:rsidP="00CE1A18">
      <w:pPr>
        <w:widowControl w:val="0"/>
        <w:ind w:firstLine="567"/>
        <w:jc w:val="both"/>
        <w:rPr>
          <w:rFonts w:ascii="Times New Roman" w:hAnsi="Times New Roman" w:cs="Times New Roman"/>
        </w:rPr>
      </w:pPr>
    </w:p>
    <w:p w:rsidR="002C1763" w:rsidRPr="000474A7" w:rsidRDefault="002C1763" w:rsidP="00CE1A18">
      <w:pPr>
        <w:widowControl w:val="0"/>
        <w:ind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2C1763" w:rsidRPr="000474A7" w:rsidRDefault="002C1763" w:rsidP="00CE1A18">
      <w:pPr>
        <w:widowControl w:val="0"/>
        <w:ind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 водонесущих сетей - 5;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неводонесущих - 2.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2C1763" w:rsidRPr="000474A7" w:rsidRDefault="002C1763" w:rsidP="00CE1A18">
      <w:pPr>
        <w:widowControl w:val="0"/>
        <w:ind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2C1763" w:rsidRPr="000474A7" w:rsidRDefault="002C1763"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2C1763" w:rsidRPr="000474A7" w:rsidRDefault="002C1763" w:rsidP="00CE1A18">
      <w:pPr>
        <w:widowControl w:val="0"/>
        <w:ind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2C1763" w:rsidRDefault="002C1763" w:rsidP="00CE1A18">
      <w:pPr>
        <w:widowControl w:val="0"/>
        <w:jc w:val="both"/>
        <w:rPr>
          <w:rFonts w:ascii="Times New Roman" w:hAnsi="Times New Roman" w:cs="Times New Roman"/>
        </w:rPr>
      </w:pPr>
      <w:r>
        <w:rPr>
          <w:rFonts w:ascii="Times New Roman" w:hAnsi="Times New Roman" w:cs="Times New Roman"/>
        </w:rPr>
        <w:br w:type="page"/>
      </w:r>
    </w:p>
    <w:p w:rsidR="002C1763" w:rsidRPr="000E4363" w:rsidRDefault="002C1763"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t xml:space="preserve">14. ЗОНЫ ОСОБО ОХРАНЯЕМЫХ ТЕРРИТОРИЙ </w:t>
      </w:r>
    </w:p>
    <w:p w:rsidR="002C1763" w:rsidRPr="000E4363" w:rsidRDefault="002C1763"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2C1763" w:rsidRPr="000E4363" w:rsidRDefault="002C17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2C1763" w:rsidRPr="000E4363" w:rsidRDefault="002C17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2C1763" w:rsidRPr="000E4363" w:rsidRDefault="002C17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2C1763" w:rsidRPr="000E4363" w:rsidRDefault="002C17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2C1763" w:rsidRPr="000E4363" w:rsidRDefault="002C17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2C1763" w:rsidRPr="000E4363" w:rsidRDefault="002C17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2C1763" w:rsidRPr="000E4363" w:rsidRDefault="002C17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2C1763" w:rsidRPr="000E4363" w:rsidRDefault="002C17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2C1763" w:rsidRPr="000E4363" w:rsidRDefault="002C17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2C1763" w:rsidRDefault="002C17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2C1763" w:rsidRDefault="002C1763" w:rsidP="00CE1A18">
      <w:pPr>
        <w:pStyle w:val="Default"/>
        <w:widowControl w:val="0"/>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2C1763" w:rsidRPr="000E4363" w:rsidRDefault="002C1763" w:rsidP="00CE1A18">
      <w:pPr>
        <w:pStyle w:val="Default"/>
        <w:widowControl w:val="0"/>
        <w:ind w:firstLine="567"/>
        <w:jc w:val="both"/>
        <w:rPr>
          <w:rFonts w:ascii="Times New Roman" w:hAnsi="Times New Roman" w:cs="Times New Roman"/>
        </w:rPr>
      </w:pPr>
    </w:p>
    <w:p w:rsidR="002C1763" w:rsidRPr="000E4363" w:rsidRDefault="002C1763"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2C1763" w:rsidRPr="000E4363" w:rsidRDefault="002C17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2C1763" w:rsidRPr="000E4363" w:rsidRDefault="002C1763" w:rsidP="00CE1A18">
      <w:pPr>
        <w:widowControl w:val="0"/>
        <w:ind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2C1763" w:rsidRPr="000E4363" w:rsidRDefault="002C17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2C1763" w:rsidRPr="000E4363" w:rsidRDefault="002C17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2C1763" w:rsidRPr="000E4363" w:rsidRDefault="002C17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2C1763" w:rsidRPr="000E4363" w:rsidRDefault="002C17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2C1763" w:rsidRPr="000E4363" w:rsidRDefault="002C17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2C1763" w:rsidRPr="000E4363" w:rsidRDefault="002C17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2C1763" w:rsidRPr="000E4363" w:rsidRDefault="002C17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2C1763" w:rsidRPr="000E4363" w:rsidRDefault="002C17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2C1763" w:rsidRPr="000E4363" w:rsidRDefault="002C17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2C1763" w:rsidRPr="000E4363" w:rsidRDefault="002C17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2C1763" w:rsidRPr="000E4363" w:rsidRDefault="002C17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2C1763" w:rsidRDefault="002C1763" w:rsidP="00CE1A18">
      <w:pPr>
        <w:widowControl w:val="0"/>
        <w:ind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2C1763" w:rsidRPr="000E4363" w:rsidRDefault="002C1763" w:rsidP="00CE1A18">
      <w:pPr>
        <w:widowControl w:val="0"/>
        <w:ind w:firstLine="567"/>
        <w:jc w:val="both"/>
        <w:rPr>
          <w:rFonts w:ascii="Times New Roman" w:hAnsi="Times New Roman" w:cs="Times New Roman"/>
        </w:rPr>
      </w:pPr>
    </w:p>
    <w:p w:rsidR="002C1763" w:rsidRPr="000E4363" w:rsidRDefault="002C1763"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2C1763" w:rsidRPr="000E4363" w:rsidRDefault="002C17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2C1763" w:rsidRPr="000E4363" w:rsidRDefault="002C17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2C1763" w:rsidRPr="000E4363" w:rsidRDefault="002C17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2C1763" w:rsidRPr="000E4363" w:rsidRDefault="002C17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2C1763" w:rsidRPr="000E4363" w:rsidRDefault="002C17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2C1763" w:rsidRPr="000E4363" w:rsidRDefault="002C17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2C1763" w:rsidRPr="000E4363" w:rsidRDefault="002C17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2C1763" w:rsidRPr="000E4363" w:rsidRDefault="002C17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2C1763" w:rsidRDefault="002C1763" w:rsidP="00CE1A18">
      <w:pPr>
        <w:widowControl w:val="0"/>
        <w:ind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2C1763" w:rsidRPr="000E4363" w:rsidRDefault="002C1763" w:rsidP="00CE1A18">
      <w:pPr>
        <w:widowControl w:val="0"/>
        <w:ind w:firstLine="567"/>
        <w:jc w:val="both"/>
        <w:rPr>
          <w:rFonts w:ascii="Times New Roman" w:hAnsi="Times New Roman" w:cs="Times New Roman"/>
        </w:rPr>
      </w:pPr>
    </w:p>
    <w:p w:rsidR="002C1763" w:rsidRPr="000E4363" w:rsidRDefault="002C1763"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2C1763" w:rsidRPr="000E4363" w:rsidRDefault="002C17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2C1763" w:rsidRPr="000E4363" w:rsidRDefault="002C17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2C1763" w:rsidRPr="000E4363" w:rsidRDefault="002C17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2C1763" w:rsidRPr="000E4363" w:rsidRDefault="002C17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2C1763" w:rsidRPr="000E4363" w:rsidRDefault="002C1763" w:rsidP="00CE1A18">
      <w:pPr>
        <w:widowControl w:val="0"/>
        <w:ind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2C1763" w:rsidRDefault="002C1763" w:rsidP="00CE1A18">
      <w:pPr>
        <w:widowControl w:val="0"/>
        <w:jc w:val="both"/>
        <w:rPr>
          <w:rFonts w:ascii="Times New Roman" w:hAnsi="Times New Roman" w:cs="Times New Roman"/>
        </w:rPr>
      </w:pPr>
      <w:r>
        <w:rPr>
          <w:rFonts w:ascii="Times New Roman" w:hAnsi="Times New Roman" w:cs="Times New Roman"/>
        </w:rPr>
        <w:br w:type="page"/>
      </w:r>
    </w:p>
    <w:p w:rsidR="002C1763" w:rsidRPr="00AA464C" w:rsidRDefault="002C1763"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 ОХРАНА ОКРУЖАЮЩЕЙ СРЕДЫ </w:t>
      </w:r>
    </w:p>
    <w:p w:rsidR="002C1763" w:rsidRPr="00AA464C" w:rsidRDefault="002C1763"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2C1763" w:rsidRPr="00AA464C" w:rsidRDefault="002C1763"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2C1763" w:rsidRPr="00AA464C" w:rsidRDefault="002C1763" w:rsidP="00CE1A18">
      <w:pPr>
        <w:pStyle w:val="Default"/>
        <w:widowControl w:val="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2C1763" w:rsidRPr="00316DC8" w:rsidTr="00AA464C">
        <w:trPr>
          <w:trHeight w:val="1132"/>
        </w:trPr>
        <w:tc>
          <w:tcPr>
            <w:tcW w:w="587" w:type="pct"/>
            <w:vMerge w:val="restar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Потенциал загрязнения атмосферы (ПЗА) </w:t>
            </w:r>
          </w:p>
        </w:tc>
        <w:tc>
          <w:tcPr>
            <w:tcW w:w="1746" w:type="pct"/>
            <w:gridSpan w:val="3"/>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Приземные инверсии </w:t>
            </w:r>
          </w:p>
        </w:tc>
        <w:tc>
          <w:tcPr>
            <w:tcW w:w="1342"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Повторяемость, %</w:t>
            </w:r>
          </w:p>
        </w:tc>
        <w:tc>
          <w:tcPr>
            <w:tcW w:w="604" w:type="pct"/>
            <w:vMerge w:val="restar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Высота слоя перемещения, км</w:t>
            </w:r>
          </w:p>
        </w:tc>
        <w:tc>
          <w:tcPr>
            <w:tcW w:w="721" w:type="pct"/>
            <w:vMerge w:val="restar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Продолжительность тумана, ч.</w:t>
            </w:r>
          </w:p>
        </w:tc>
      </w:tr>
      <w:tr w:rsidR="002C1763" w:rsidRPr="00316DC8" w:rsidTr="00AA464C">
        <w:trPr>
          <w:trHeight w:val="1027"/>
        </w:trPr>
        <w:tc>
          <w:tcPr>
            <w:tcW w:w="587" w:type="pct"/>
            <w:vMerge/>
          </w:tcPr>
          <w:p w:rsidR="002C1763" w:rsidRPr="00316DC8" w:rsidRDefault="002C1763" w:rsidP="00CE1A18">
            <w:pPr>
              <w:pStyle w:val="Default"/>
              <w:widowControl w:val="0"/>
              <w:jc w:val="both"/>
              <w:rPr>
                <w:rFonts w:ascii="Times New Roman" w:hAnsi="Times New Roman" w:cs="Times New Roman"/>
              </w:rPr>
            </w:pPr>
          </w:p>
        </w:tc>
        <w:tc>
          <w:tcPr>
            <w:tcW w:w="672"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повторяемость, % </w:t>
            </w:r>
          </w:p>
        </w:tc>
        <w:tc>
          <w:tcPr>
            <w:tcW w:w="60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мощность, км </w:t>
            </w:r>
          </w:p>
        </w:tc>
        <w:tc>
          <w:tcPr>
            <w:tcW w:w="47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интенсивность, С </w:t>
            </w:r>
          </w:p>
        </w:tc>
        <w:tc>
          <w:tcPr>
            <w:tcW w:w="60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скорость ветра 0 - 1 м/сек. </w:t>
            </w:r>
          </w:p>
        </w:tc>
        <w:tc>
          <w:tcPr>
            <w:tcW w:w="738"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 том числе непрерывно подряд дней застоя воздуха </w:t>
            </w:r>
          </w:p>
        </w:tc>
        <w:tc>
          <w:tcPr>
            <w:tcW w:w="604" w:type="pct"/>
            <w:vMerge/>
          </w:tcPr>
          <w:p w:rsidR="002C1763" w:rsidRPr="00316DC8" w:rsidRDefault="002C1763" w:rsidP="00CE1A18">
            <w:pPr>
              <w:pStyle w:val="Default"/>
              <w:widowControl w:val="0"/>
              <w:jc w:val="both"/>
              <w:rPr>
                <w:rFonts w:ascii="Times New Roman" w:hAnsi="Times New Roman" w:cs="Times New Roman"/>
              </w:rPr>
            </w:pPr>
          </w:p>
        </w:tc>
        <w:tc>
          <w:tcPr>
            <w:tcW w:w="721" w:type="pct"/>
            <w:vMerge/>
          </w:tcPr>
          <w:p w:rsidR="002C1763" w:rsidRPr="00316DC8" w:rsidRDefault="002C1763" w:rsidP="00CE1A18">
            <w:pPr>
              <w:pStyle w:val="Default"/>
              <w:widowControl w:val="0"/>
              <w:jc w:val="both"/>
              <w:rPr>
                <w:rFonts w:ascii="Times New Roman" w:hAnsi="Times New Roman" w:cs="Times New Roman"/>
              </w:rPr>
            </w:pPr>
          </w:p>
        </w:tc>
      </w:tr>
      <w:tr w:rsidR="002C1763" w:rsidRPr="00316DC8" w:rsidTr="00AA464C">
        <w:trPr>
          <w:trHeight w:val="220"/>
        </w:trPr>
        <w:tc>
          <w:tcPr>
            <w:tcW w:w="58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Низкий </w:t>
            </w:r>
          </w:p>
        </w:tc>
        <w:tc>
          <w:tcPr>
            <w:tcW w:w="672"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20 - 30 </w:t>
            </w:r>
          </w:p>
        </w:tc>
        <w:tc>
          <w:tcPr>
            <w:tcW w:w="60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0,3 - 0,4 </w:t>
            </w:r>
          </w:p>
        </w:tc>
        <w:tc>
          <w:tcPr>
            <w:tcW w:w="47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2 - 3 </w:t>
            </w:r>
          </w:p>
        </w:tc>
        <w:tc>
          <w:tcPr>
            <w:tcW w:w="60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10 - 20 </w:t>
            </w:r>
          </w:p>
        </w:tc>
        <w:tc>
          <w:tcPr>
            <w:tcW w:w="738"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5 - 10 </w:t>
            </w:r>
          </w:p>
        </w:tc>
        <w:tc>
          <w:tcPr>
            <w:tcW w:w="60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0,7 - 0,8 </w:t>
            </w:r>
          </w:p>
        </w:tc>
        <w:tc>
          <w:tcPr>
            <w:tcW w:w="721"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80 - 350 </w:t>
            </w:r>
          </w:p>
        </w:tc>
      </w:tr>
      <w:tr w:rsidR="002C1763" w:rsidRPr="00316DC8" w:rsidTr="00AA464C">
        <w:trPr>
          <w:trHeight w:val="220"/>
        </w:trPr>
        <w:tc>
          <w:tcPr>
            <w:tcW w:w="58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Умеренный </w:t>
            </w:r>
          </w:p>
        </w:tc>
        <w:tc>
          <w:tcPr>
            <w:tcW w:w="672"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30 - 40 </w:t>
            </w:r>
          </w:p>
        </w:tc>
        <w:tc>
          <w:tcPr>
            <w:tcW w:w="60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0,4 - 0,5 </w:t>
            </w:r>
          </w:p>
        </w:tc>
        <w:tc>
          <w:tcPr>
            <w:tcW w:w="47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3 - 5 </w:t>
            </w:r>
          </w:p>
        </w:tc>
        <w:tc>
          <w:tcPr>
            <w:tcW w:w="60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20 - 30 </w:t>
            </w:r>
          </w:p>
        </w:tc>
        <w:tc>
          <w:tcPr>
            <w:tcW w:w="738"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7 - 12 </w:t>
            </w:r>
          </w:p>
        </w:tc>
        <w:tc>
          <w:tcPr>
            <w:tcW w:w="60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0,8 - 1,0 </w:t>
            </w:r>
          </w:p>
        </w:tc>
        <w:tc>
          <w:tcPr>
            <w:tcW w:w="721"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100 - 550 </w:t>
            </w:r>
          </w:p>
        </w:tc>
      </w:tr>
      <w:tr w:rsidR="002C1763" w:rsidRPr="00316DC8" w:rsidTr="00AA464C">
        <w:trPr>
          <w:trHeight w:val="220"/>
        </w:trPr>
        <w:tc>
          <w:tcPr>
            <w:tcW w:w="58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Повышенный </w:t>
            </w:r>
          </w:p>
        </w:tc>
        <w:tc>
          <w:tcPr>
            <w:tcW w:w="672"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30 - 45 </w:t>
            </w:r>
          </w:p>
        </w:tc>
        <w:tc>
          <w:tcPr>
            <w:tcW w:w="60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0,3 - 0,6 </w:t>
            </w:r>
          </w:p>
        </w:tc>
        <w:tc>
          <w:tcPr>
            <w:tcW w:w="47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2 - 6 </w:t>
            </w:r>
          </w:p>
        </w:tc>
        <w:tc>
          <w:tcPr>
            <w:tcW w:w="60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20 - 40 </w:t>
            </w:r>
          </w:p>
        </w:tc>
        <w:tc>
          <w:tcPr>
            <w:tcW w:w="738"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3 - 18 </w:t>
            </w:r>
          </w:p>
        </w:tc>
        <w:tc>
          <w:tcPr>
            <w:tcW w:w="60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0,7 - 1,0 </w:t>
            </w:r>
          </w:p>
        </w:tc>
        <w:tc>
          <w:tcPr>
            <w:tcW w:w="721"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100 - 600 </w:t>
            </w:r>
          </w:p>
        </w:tc>
      </w:tr>
      <w:tr w:rsidR="002C1763" w:rsidRPr="00316DC8" w:rsidTr="00AA464C">
        <w:trPr>
          <w:trHeight w:val="220"/>
        </w:trPr>
        <w:tc>
          <w:tcPr>
            <w:tcW w:w="58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Высокий </w:t>
            </w:r>
          </w:p>
        </w:tc>
        <w:tc>
          <w:tcPr>
            <w:tcW w:w="672"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40 - 60 </w:t>
            </w:r>
          </w:p>
        </w:tc>
        <w:tc>
          <w:tcPr>
            <w:tcW w:w="60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0,3 - 0,7 </w:t>
            </w:r>
          </w:p>
        </w:tc>
        <w:tc>
          <w:tcPr>
            <w:tcW w:w="47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3 - 6 </w:t>
            </w:r>
          </w:p>
        </w:tc>
        <w:tc>
          <w:tcPr>
            <w:tcW w:w="60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30 - 60 </w:t>
            </w:r>
          </w:p>
        </w:tc>
        <w:tc>
          <w:tcPr>
            <w:tcW w:w="738"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10 - 30 </w:t>
            </w:r>
          </w:p>
        </w:tc>
        <w:tc>
          <w:tcPr>
            <w:tcW w:w="60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0,7 - 1,6 </w:t>
            </w:r>
          </w:p>
        </w:tc>
        <w:tc>
          <w:tcPr>
            <w:tcW w:w="721"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50 - 200 </w:t>
            </w:r>
          </w:p>
        </w:tc>
      </w:tr>
      <w:tr w:rsidR="002C1763" w:rsidRPr="00316DC8" w:rsidTr="00AA464C">
        <w:trPr>
          <w:trHeight w:val="220"/>
        </w:trPr>
        <w:tc>
          <w:tcPr>
            <w:tcW w:w="58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Очень высокий </w:t>
            </w:r>
          </w:p>
        </w:tc>
        <w:tc>
          <w:tcPr>
            <w:tcW w:w="672"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40 - 60 </w:t>
            </w:r>
          </w:p>
        </w:tc>
        <w:tc>
          <w:tcPr>
            <w:tcW w:w="60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0,3 - 0,9 </w:t>
            </w:r>
          </w:p>
        </w:tc>
        <w:tc>
          <w:tcPr>
            <w:tcW w:w="47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3 - 10 </w:t>
            </w:r>
          </w:p>
        </w:tc>
        <w:tc>
          <w:tcPr>
            <w:tcW w:w="60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50 - 70 </w:t>
            </w:r>
          </w:p>
        </w:tc>
        <w:tc>
          <w:tcPr>
            <w:tcW w:w="738"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20 - 45 </w:t>
            </w:r>
          </w:p>
        </w:tc>
        <w:tc>
          <w:tcPr>
            <w:tcW w:w="60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0,8 - 1,6 </w:t>
            </w:r>
          </w:p>
        </w:tc>
        <w:tc>
          <w:tcPr>
            <w:tcW w:w="721"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10 - 600 </w:t>
            </w:r>
          </w:p>
        </w:tc>
      </w:tr>
    </w:tbl>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2C1763"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2C1763" w:rsidRPr="00AA464C" w:rsidRDefault="002C1763" w:rsidP="00CE1A18">
      <w:pPr>
        <w:pStyle w:val="Default"/>
        <w:widowControl w:val="0"/>
        <w:ind w:firstLine="567"/>
        <w:jc w:val="both"/>
        <w:rPr>
          <w:rFonts w:ascii="Times New Roman" w:hAnsi="Times New Roman" w:cs="Times New Roman"/>
        </w:rPr>
      </w:pPr>
    </w:p>
    <w:p w:rsidR="002C1763" w:rsidRPr="00AA464C" w:rsidRDefault="002C1763"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2C1763"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2C1763" w:rsidRPr="00AA464C" w:rsidRDefault="002C1763" w:rsidP="00CE1A18">
      <w:pPr>
        <w:pStyle w:val="Default"/>
        <w:widowControl w:val="0"/>
        <w:ind w:firstLine="567"/>
        <w:jc w:val="both"/>
        <w:rPr>
          <w:rFonts w:ascii="Times New Roman" w:hAnsi="Times New Roman" w:cs="Times New Roman"/>
        </w:rPr>
      </w:pPr>
    </w:p>
    <w:p w:rsidR="002C1763" w:rsidRPr="00AA464C" w:rsidRDefault="002C1763"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2C1763" w:rsidRPr="00AA464C" w:rsidRDefault="002C1763" w:rsidP="00CE1A18">
      <w:pPr>
        <w:widowControl w:val="0"/>
        <w:jc w:val="both"/>
        <w:rPr>
          <w:rFonts w:ascii="Times New Roman" w:hAnsi="Times New Roman" w:cs="Times New Roman"/>
          <w:color w:val="000000"/>
        </w:rPr>
      </w:pPr>
      <w:r w:rsidRPr="00AA464C">
        <w:rPr>
          <w:rFonts w:ascii="Times New Roman" w:hAnsi="Times New Roman" w:cs="Times New Roman"/>
        </w:rPr>
        <w:br w:type="page"/>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2C1763" w:rsidRPr="00AA464C" w:rsidRDefault="002C1763" w:rsidP="00CE1A18">
      <w:pPr>
        <w:pStyle w:val="Default"/>
        <w:widowControl w:val="0"/>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2C1763" w:rsidRPr="00316DC8" w:rsidTr="00AA464C">
        <w:trPr>
          <w:trHeight w:val="1214"/>
        </w:trPr>
        <w:tc>
          <w:tcPr>
            <w:tcW w:w="70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Категории загрязнения </w:t>
            </w:r>
          </w:p>
        </w:tc>
        <w:tc>
          <w:tcPr>
            <w:tcW w:w="52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Суммарный показатель загрязнения (Zc) </w:t>
            </w:r>
          </w:p>
        </w:tc>
        <w:tc>
          <w:tcPr>
            <w:tcW w:w="3762" w:type="pct"/>
            <w:gridSpan w:val="7"/>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Содержание в почве (мг/кг) </w:t>
            </w:r>
          </w:p>
        </w:tc>
      </w:tr>
      <w:tr w:rsidR="002C1763" w:rsidRPr="00316DC8" w:rsidTr="00AA464C">
        <w:trPr>
          <w:trHeight w:val="220"/>
        </w:trPr>
        <w:tc>
          <w:tcPr>
            <w:tcW w:w="709" w:type="pct"/>
          </w:tcPr>
          <w:p w:rsidR="002C1763" w:rsidRPr="00316DC8" w:rsidRDefault="002C1763" w:rsidP="00CE1A18">
            <w:pPr>
              <w:pStyle w:val="Default"/>
              <w:widowControl w:val="0"/>
              <w:jc w:val="both"/>
              <w:rPr>
                <w:rFonts w:ascii="Times New Roman" w:hAnsi="Times New Roman" w:cs="Times New Roman"/>
              </w:rPr>
            </w:pPr>
          </w:p>
        </w:tc>
        <w:tc>
          <w:tcPr>
            <w:tcW w:w="529" w:type="pct"/>
          </w:tcPr>
          <w:p w:rsidR="002C1763" w:rsidRPr="00316DC8" w:rsidRDefault="002C1763" w:rsidP="00CE1A18">
            <w:pPr>
              <w:pStyle w:val="Default"/>
              <w:widowControl w:val="0"/>
              <w:jc w:val="both"/>
              <w:rPr>
                <w:rFonts w:ascii="Times New Roman" w:hAnsi="Times New Roman" w:cs="Times New Roman"/>
              </w:rPr>
            </w:pPr>
          </w:p>
        </w:tc>
        <w:tc>
          <w:tcPr>
            <w:tcW w:w="1124"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I класс опасности</w:t>
            </w:r>
          </w:p>
        </w:tc>
        <w:tc>
          <w:tcPr>
            <w:tcW w:w="1060" w:type="pct"/>
            <w:gridSpan w:val="3"/>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II класс опасности </w:t>
            </w:r>
          </w:p>
        </w:tc>
        <w:tc>
          <w:tcPr>
            <w:tcW w:w="1578"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III класс опасности </w:t>
            </w:r>
          </w:p>
        </w:tc>
      </w:tr>
      <w:tr w:rsidR="002C1763" w:rsidRPr="00316DC8" w:rsidTr="00AA464C">
        <w:trPr>
          <w:trHeight w:val="220"/>
        </w:trPr>
        <w:tc>
          <w:tcPr>
            <w:tcW w:w="709" w:type="pct"/>
          </w:tcPr>
          <w:p w:rsidR="002C1763" w:rsidRPr="00316DC8" w:rsidRDefault="002C1763" w:rsidP="00CE1A18">
            <w:pPr>
              <w:pStyle w:val="Default"/>
              <w:widowControl w:val="0"/>
              <w:jc w:val="both"/>
              <w:rPr>
                <w:rFonts w:ascii="Times New Roman" w:hAnsi="Times New Roman" w:cs="Times New Roman"/>
              </w:rPr>
            </w:pPr>
          </w:p>
        </w:tc>
        <w:tc>
          <w:tcPr>
            <w:tcW w:w="529" w:type="pct"/>
          </w:tcPr>
          <w:p w:rsidR="002C1763" w:rsidRPr="00316DC8" w:rsidRDefault="002C1763" w:rsidP="00CE1A18">
            <w:pPr>
              <w:pStyle w:val="Default"/>
              <w:widowControl w:val="0"/>
              <w:jc w:val="both"/>
              <w:rPr>
                <w:rFonts w:ascii="Times New Roman" w:hAnsi="Times New Roman" w:cs="Times New Roman"/>
              </w:rPr>
            </w:pPr>
          </w:p>
        </w:tc>
        <w:tc>
          <w:tcPr>
            <w:tcW w:w="1124"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соединения</w:t>
            </w:r>
          </w:p>
        </w:tc>
        <w:tc>
          <w:tcPr>
            <w:tcW w:w="1060" w:type="pct"/>
            <w:gridSpan w:val="3"/>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соединения </w:t>
            </w:r>
          </w:p>
        </w:tc>
        <w:tc>
          <w:tcPr>
            <w:tcW w:w="1578"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соединения </w:t>
            </w:r>
          </w:p>
        </w:tc>
      </w:tr>
      <w:tr w:rsidR="002C1763" w:rsidRPr="00316DC8" w:rsidTr="00AA464C">
        <w:trPr>
          <w:trHeight w:val="220"/>
        </w:trPr>
        <w:tc>
          <w:tcPr>
            <w:tcW w:w="709" w:type="pct"/>
          </w:tcPr>
          <w:p w:rsidR="002C1763" w:rsidRPr="00316DC8" w:rsidRDefault="002C1763" w:rsidP="00CE1A18">
            <w:pPr>
              <w:pStyle w:val="Default"/>
              <w:widowControl w:val="0"/>
              <w:jc w:val="both"/>
              <w:rPr>
                <w:rFonts w:ascii="Times New Roman" w:hAnsi="Times New Roman" w:cs="Times New Roman"/>
              </w:rPr>
            </w:pPr>
          </w:p>
        </w:tc>
        <w:tc>
          <w:tcPr>
            <w:tcW w:w="529" w:type="pct"/>
          </w:tcPr>
          <w:p w:rsidR="002C1763" w:rsidRPr="00316DC8" w:rsidRDefault="002C1763" w:rsidP="00CE1A18">
            <w:pPr>
              <w:pStyle w:val="Default"/>
              <w:widowControl w:val="0"/>
              <w:jc w:val="both"/>
              <w:rPr>
                <w:rFonts w:ascii="Times New Roman" w:hAnsi="Times New Roman" w:cs="Times New Roman"/>
              </w:rPr>
            </w:pPr>
          </w:p>
        </w:tc>
        <w:tc>
          <w:tcPr>
            <w:tcW w:w="59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органические </w:t>
            </w:r>
          </w:p>
        </w:tc>
        <w:tc>
          <w:tcPr>
            <w:tcW w:w="53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неорганические</w:t>
            </w:r>
          </w:p>
        </w:tc>
        <w:tc>
          <w:tcPr>
            <w:tcW w:w="533"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органические</w:t>
            </w:r>
          </w:p>
        </w:tc>
        <w:tc>
          <w:tcPr>
            <w:tcW w:w="52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неорганические</w:t>
            </w:r>
          </w:p>
        </w:tc>
        <w:tc>
          <w:tcPr>
            <w:tcW w:w="722"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органические </w:t>
            </w:r>
          </w:p>
        </w:tc>
        <w:tc>
          <w:tcPr>
            <w:tcW w:w="85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неорганические </w:t>
            </w:r>
          </w:p>
        </w:tc>
      </w:tr>
      <w:tr w:rsidR="002C1763" w:rsidRPr="00316DC8" w:rsidTr="00AA464C">
        <w:trPr>
          <w:trHeight w:val="220"/>
        </w:trPr>
        <w:tc>
          <w:tcPr>
            <w:tcW w:w="70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 </w:t>
            </w:r>
          </w:p>
        </w:tc>
        <w:tc>
          <w:tcPr>
            <w:tcW w:w="52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 </w:t>
            </w:r>
          </w:p>
        </w:tc>
        <w:tc>
          <w:tcPr>
            <w:tcW w:w="59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 </w:t>
            </w:r>
          </w:p>
        </w:tc>
        <w:tc>
          <w:tcPr>
            <w:tcW w:w="53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 </w:t>
            </w:r>
          </w:p>
        </w:tc>
        <w:tc>
          <w:tcPr>
            <w:tcW w:w="528"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 </w:t>
            </w:r>
          </w:p>
        </w:tc>
        <w:tc>
          <w:tcPr>
            <w:tcW w:w="532"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 </w:t>
            </w:r>
          </w:p>
        </w:tc>
        <w:tc>
          <w:tcPr>
            <w:tcW w:w="722"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 </w:t>
            </w:r>
          </w:p>
        </w:tc>
        <w:tc>
          <w:tcPr>
            <w:tcW w:w="85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8 </w:t>
            </w:r>
          </w:p>
        </w:tc>
      </w:tr>
      <w:tr w:rsidR="002C1763" w:rsidRPr="00316DC8" w:rsidTr="00AA464C">
        <w:trPr>
          <w:trHeight w:val="220"/>
        </w:trPr>
        <w:tc>
          <w:tcPr>
            <w:tcW w:w="70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Чистая </w:t>
            </w:r>
          </w:p>
        </w:tc>
        <w:tc>
          <w:tcPr>
            <w:tcW w:w="52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w:t>
            </w:r>
          </w:p>
        </w:tc>
        <w:tc>
          <w:tcPr>
            <w:tcW w:w="59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фона до ПДК </w:t>
            </w:r>
          </w:p>
        </w:tc>
        <w:tc>
          <w:tcPr>
            <w:tcW w:w="53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фона до ПДК </w:t>
            </w:r>
          </w:p>
        </w:tc>
        <w:tc>
          <w:tcPr>
            <w:tcW w:w="528"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фона до ПДК </w:t>
            </w:r>
          </w:p>
        </w:tc>
        <w:tc>
          <w:tcPr>
            <w:tcW w:w="532"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фона до ПДК </w:t>
            </w:r>
          </w:p>
        </w:tc>
        <w:tc>
          <w:tcPr>
            <w:tcW w:w="722"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фона до ПДК </w:t>
            </w:r>
          </w:p>
        </w:tc>
        <w:tc>
          <w:tcPr>
            <w:tcW w:w="85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фона до ПДК </w:t>
            </w:r>
          </w:p>
        </w:tc>
      </w:tr>
      <w:tr w:rsidR="002C1763" w:rsidRPr="00316DC8" w:rsidTr="00AA464C">
        <w:trPr>
          <w:trHeight w:val="487"/>
        </w:trPr>
        <w:tc>
          <w:tcPr>
            <w:tcW w:w="70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Допустимая </w:t>
            </w:r>
          </w:p>
        </w:tc>
        <w:tc>
          <w:tcPr>
            <w:tcW w:w="52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&lt;16 </w:t>
            </w:r>
          </w:p>
        </w:tc>
        <w:tc>
          <w:tcPr>
            <w:tcW w:w="59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1 до 2 ПДК </w:t>
            </w:r>
          </w:p>
        </w:tc>
        <w:tc>
          <w:tcPr>
            <w:tcW w:w="53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2 фоновых значений до ПДК </w:t>
            </w:r>
          </w:p>
        </w:tc>
        <w:tc>
          <w:tcPr>
            <w:tcW w:w="528"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1 до 2 ПДК </w:t>
            </w:r>
          </w:p>
        </w:tc>
        <w:tc>
          <w:tcPr>
            <w:tcW w:w="532"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2 фоновых значений до ПДК </w:t>
            </w:r>
          </w:p>
        </w:tc>
        <w:tc>
          <w:tcPr>
            <w:tcW w:w="722"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1 до 2 ПДК </w:t>
            </w:r>
          </w:p>
        </w:tc>
        <w:tc>
          <w:tcPr>
            <w:tcW w:w="85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2 фоновых значений до </w:t>
            </w:r>
          </w:p>
        </w:tc>
      </w:tr>
      <w:tr w:rsidR="002C1763" w:rsidRPr="00316DC8" w:rsidTr="00AA464C">
        <w:trPr>
          <w:trHeight w:val="220"/>
        </w:trPr>
        <w:tc>
          <w:tcPr>
            <w:tcW w:w="70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Умеренно опасная </w:t>
            </w:r>
          </w:p>
        </w:tc>
        <w:tc>
          <w:tcPr>
            <w:tcW w:w="52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16 - 32 </w:t>
            </w:r>
          </w:p>
        </w:tc>
        <w:tc>
          <w:tcPr>
            <w:tcW w:w="594" w:type="pct"/>
          </w:tcPr>
          <w:p w:rsidR="002C1763" w:rsidRPr="00316DC8" w:rsidRDefault="002C1763" w:rsidP="00CE1A18">
            <w:pPr>
              <w:pStyle w:val="Default"/>
              <w:widowControl w:val="0"/>
              <w:jc w:val="both"/>
              <w:rPr>
                <w:rFonts w:ascii="Times New Roman" w:hAnsi="Times New Roman" w:cs="Times New Roman"/>
              </w:rPr>
            </w:pPr>
          </w:p>
        </w:tc>
        <w:tc>
          <w:tcPr>
            <w:tcW w:w="530" w:type="pct"/>
          </w:tcPr>
          <w:p w:rsidR="002C1763" w:rsidRPr="00316DC8" w:rsidRDefault="002C1763" w:rsidP="00CE1A18">
            <w:pPr>
              <w:pStyle w:val="Default"/>
              <w:widowControl w:val="0"/>
              <w:jc w:val="both"/>
              <w:rPr>
                <w:rFonts w:ascii="Times New Roman" w:hAnsi="Times New Roman" w:cs="Times New Roman"/>
              </w:rPr>
            </w:pPr>
          </w:p>
        </w:tc>
        <w:tc>
          <w:tcPr>
            <w:tcW w:w="528" w:type="pct"/>
          </w:tcPr>
          <w:p w:rsidR="002C1763" w:rsidRPr="00316DC8" w:rsidRDefault="002C1763" w:rsidP="00CE1A18">
            <w:pPr>
              <w:pStyle w:val="Default"/>
              <w:widowControl w:val="0"/>
              <w:jc w:val="both"/>
              <w:rPr>
                <w:rFonts w:ascii="Times New Roman" w:hAnsi="Times New Roman" w:cs="Times New Roman"/>
              </w:rPr>
            </w:pPr>
          </w:p>
        </w:tc>
        <w:tc>
          <w:tcPr>
            <w:tcW w:w="532" w:type="pct"/>
            <w:gridSpan w:val="2"/>
          </w:tcPr>
          <w:p w:rsidR="002C1763" w:rsidRPr="00316DC8" w:rsidRDefault="002C1763" w:rsidP="00CE1A18">
            <w:pPr>
              <w:pStyle w:val="Default"/>
              <w:widowControl w:val="0"/>
              <w:jc w:val="both"/>
              <w:rPr>
                <w:rFonts w:ascii="Times New Roman" w:hAnsi="Times New Roman" w:cs="Times New Roman"/>
              </w:rPr>
            </w:pPr>
          </w:p>
        </w:tc>
        <w:tc>
          <w:tcPr>
            <w:tcW w:w="722"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2 до 5 ПДК </w:t>
            </w:r>
          </w:p>
        </w:tc>
        <w:tc>
          <w:tcPr>
            <w:tcW w:w="85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ПДК до Kmax </w:t>
            </w:r>
          </w:p>
        </w:tc>
      </w:tr>
      <w:tr w:rsidR="002C1763" w:rsidRPr="00316DC8" w:rsidTr="00AA464C">
        <w:trPr>
          <w:trHeight w:val="220"/>
        </w:trPr>
        <w:tc>
          <w:tcPr>
            <w:tcW w:w="70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Опасная </w:t>
            </w:r>
          </w:p>
        </w:tc>
        <w:tc>
          <w:tcPr>
            <w:tcW w:w="52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32 - 128 </w:t>
            </w:r>
          </w:p>
        </w:tc>
        <w:tc>
          <w:tcPr>
            <w:tcW w:w="59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2 до 5 ПДК </w:t>
            </w:r>
          </w:p>
        </w:tc>
        <w:tc>
          <w:tcPr>
            <w:tcW w:w="53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ПДК до Kmax </w:t>
            </w:r>
          </w:p>
        </w:tc>
        <w:tc>
          <w:tcPr>
            <w:tcW w:w="528"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2 до 5 ПДК </w:t>
            </w:r>
          </w:p>
        </w:tc>
        <w:tc>
          <w:tcPr>
            <w:tcW w:w="532"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ПДК до Kmax </w:t>
            </w:r>
          </w:p>
        </w:tc>
        <w:tc>
          <w:tcPr>
            <w:tcW w:w="722"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&gt;5 ПДК </w:t>
            </w:r>
          </w:p>
        </w:tc>
        <w:tc>
          <w:tcPr>
            <w:tcW w:w="85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&gt;Kmax </w:t>
            </w:r>
          </w:p>
        </w:tc>
      </w:tr>
      <w:tr w:rsidR="002C1763" w:rsidRPr="00316DC8" w:rsidTr="00AA464C">
        <w:trPr>
          <w:trHeight w:val="220"/>
        </w:trPr>
        <w:tc>
          <w:tcPr>
            <w:tcW w:w="70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Чрезвычайно опасная</w:t>
            </w:r>
          </w:p>
        </w:tc>
        <w:tc>
          <w:tcPr>
            <w:tcW w:w="52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lang w:val="en-US"/>
              </w:rPr>
              <w:t>&gt;</w:t>
            </w:r>
            <w:r w:rsidRPr="00316DC8">
              <w:rPr>
                <w:rFonts w:ascii="Times New Roman" w:hAnsi="Times New Roman" w:cs="Times New Roman"/>
              </w:rPr>
              <w:t>128</w:t>
            </w:r>
          </w:p>
        </w:tc>
        <w:tc>
          <w:tcPr>
            <w:tcW w:w="59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lang w:val="en-US"/>
              </w:rPr>
              <w:t>&gt;</w:t>
            </w:r>
            <w:r w:rsidRPr="00316DC8">
              <w:rPr>
                <w:rFonts w:ascii="Times New Roman" w:hAnsi="Times New Roman" w:cs="Times New Roman"/>
              </w:rPr>
              <w:t>5 ПДК</w:t>
            </w:r>
          </w:p>
        </w:tc>
        <w:tc>
          <w:tcPr>
            <w:tcW w:w="530" w:type="pct"/>
          </w:tcPr>
          <w:p w:rsidR="002C1763" w:rsidRPr="00316DC8" w:rsidRDefault="002C1763" w:rsidP="00CE1A18">
            <w:pPr>
              <w:pStyle w:val="Default"/>
              <w:widowControl w:val="0"/>
              <w:jc w:val="both"/>
              <w:rPr>
                <w:rFonts w:ascii="Times New Roman" w:hAnsi="Times New Roman" w:cs="Times New Roman"/>
                <w:lang w:val="en-US"/>
              </w:rPr>
            </w:pPr>
            <w:r w:rsidRPr="00316DC8">
              <w:rPr>
                <w:rFonts w:ascii="Times New Roman" w:hAnsi="Times New Roman" w:cs="Times New Roman"/>
                <w:lang w:val="en-US"/>
              </w:rPr>
              <w:t>&gt;Kmax</w:t>
            </w:r>
          </w:p>
        </w:tc>
        <w:tc>
          <w:tcPr>
            <w:tcW w:w="528"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lang w:val="en-US"/>
              </w:rPr>
              <w:t>&gt;</w:t>
            </w:r>
            <w:r w:rsidRPr="00316DC8">
              <w:rPr>
                <w:rFonts w:ascii="Times New Roman" w:hAnsi="Times New Roman" w:cs="Times New Roman"/>
              </w:rPr>
              <w:t>5 ПДК</w:t>
            </w:r>
          </w:p>
        </w:tc>
        <w:tc>
          <w:tcPr>
            <w:tcW w:w="532" w:type="pct"/>
            <w:gridSpan w:val="2"/>
          </w:tcPr>
          <w:p w:rsidR="002C1763" w:rsidRPr="00316DC8" w:rsidRDefault="002C1763" w:rsidP="00CE1A18">
            <w:pPr>
              <w:pStyle w:val="Default"/>
              <w:widowControl w:val="0"/>
              <w:jc w:val="both"/>
              <w:rPr>
                <w:rFonts w:ascii="Times New Roman" w:hAnsi="Times New Roman" w:cs="Times New Roman"/>
                <w:lang w:val="en-US"/>
              </w:rPr>
            </w:pPr>
            <w:r w:rsidRPr="00316DC8">
              <w:rPr>
                <w:rFonts w:ascii="Times New Roman" w:hAnsi="Times New Roman" w:cs="Times New Roman"/>
                <w:lang w:val="en-US"/>
              </w:rPr>
              <w:t>&gt;Kmax</w:t>
            </w:r>
          </w:p>
        </w:tc>
        <w:tc>
          <w:tcPr>
            <w:tcW w:w="722" w:type="pct"/>
          </w:tcPr>
          <w:p w:rsidR="002C1763" w:rsidRPr="00316DC8" w:rsidRDefault="002C1763" w:rsidP="00CE1A18">
            <w:pPr>
              <w:pStyle w:val="Default"/>
              <w:widowControl w:val="0"/>
              <w:jc w:val="both"/>
              <w:rPr>
                <w:rFonts w:ascii="Times New Roman" w:hAnsi="Times New Roman" w:cs="Times New Roman"/>
              </w:rPr>
            </w:pPr>
          </w:p>
        </w:tc>
        <w:tc>
          <w:tcPr>
            <w:tcW w:w="856" w:type="pct"/>
          </w:tcPr>
          <w:p w:rsidR="002C1763" w:rsidRPr="00316DC8" w:rsidRDefault="002C1763" w:rsidP="00CE1A18">
            <w:pPr>
              <w:pStyle w:val="Default"/>
              <w:widowControl w:val="0"/>
              <w:jc w:val="both"/>
              <w:rPr>
                <w:rFonts w:ascii="Times New Roman" w:hAnsi="Times New Roman" w:cs="Times New Roman"/>
              </w:rPr>
            </w:pPr>
          </w:p>
        </w:tc>
      </w:tr>
    </w:tbl>
    <w:p w:rsidR="002C1763" w:rsidRPr="00AA464C" w:rsidRDefault="002C1763" w:rsidP="00CE1A18">
      <w:pPr>
        <w:pStyle w:val="Default"/>
        <w:widowControl w:val="0"/>
        <w:ind w:firstLine="567"/>
        <w:jc w:val="both"/>
        <w:rPr>
          <w:rFonts w:ascii="Times New Roman" w:hAnsi="Times New Roman" w:cs="Times New Roman"/>
        </w:rPr>
      </w:pPr>
    </w:p>
    <w:p w:rsidR="002C1763" w:rsidRPr="00AA464C" w:rsidRDefault="002C1763"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2C1763" w:rsidRPr="00AA464C" w:rsidRDefault="002C1763"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2C1763" w:rsidRPr="00AA464C" w:rsidRDefault="002C1763"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2C1763" w:rsidRPr="00AA464C" w:rsidRDefault="002C1763"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2C1763" w:rsidRPr="00AA464C" w:rsidRDefault="002C1763"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2C1763" w:rsidRDefault="002C1763"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2C1763" w:rsidRPr="00AA464C" w:rsidRDefault="002C1763" w:rsidP="00CE1A18">
      <w:pPr>
        <w:pStyle w:val="Default"/>
        <w:widowControl w:val="0"/>
        <w:ind w:firstLine="567"/>
        <w:jc w:val="both"/>
        <w:rPr>
          <w:rFonts w:ascii="Times New Roman" w:hAnsi="Times New Roman" w:cs="Times New Roman"/>
        </w:rPr>
      </w:pP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2C1763" w:rsidRPr="00AA464C" w:rsidRDefault="002C1763" w:rsidP="00CE1A18">
      <w:pPr>
        <w:pStyle w:val="Default"/>
        <w:widowControl w:val="0"/>
        <w:ind w:firstLine="567"/>
        <w:jc w:val="both"/>
        <w:rPr>
          <w:rFonts w:ascii="Times New Roman" w:hAnsi="Times New Roman" w:cs="Times New Roman"/>
        </w:rPr>
      </w:pPr>
    </w:p>
    <w:p w:rsidR="002C1763" w:rsidRPr="00AA464C" w:rsidRDefault="002C1763"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2C1763" w:rsidRPr="00316DC8" w:rsidTr="00AA464C">
        <w:trPr>
          <w:trHeight w:val="487"/>
        </w:trPr>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N п/п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Категория загрязненности почв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Характеристика загрязненности почв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Возможное использование территории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Рекомендации по оздоровлению почв </w:t>
            </w:r>
          </w:p>
        </w:tc>
      </w:tr>
      <w:tr w:rsidR="002C1763" w:rsidRPr="00316DC8" w:rsidTr="00AA464C">
        <w:trPr>
          <w:trHeight w:val="220"/>
        </w:trPr>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 </w:t>
            </w:r>
          </w:p>
        </w:tc>
      </w:tr>
      <w:tr w:rsidR="002C1763" w:rsidRPr="00316DC8" w:rsidTr="00AA464C">
        <w:trPr>
          <w:trHeight w:val="1831"/>
        </w:trPr>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Допустимая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использование под любые культуры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снижение уровня воздействия источников загрязнения почвы.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2C1763" w:rsidRPr="00316DC8" w:rsidTr="00AA464C">
        <w:trPr>
          <w:trHeight w:val="2638"/>
        </w:trPr>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Умеренно опасная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2C1763" w:rsidRPr="00316DC8" w:rsidTr="00AA464C">
        <w:trPr>
          <w:trHeight w:val="489"/>
        </w:trPr>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Опасная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содержание химических веществ в почве превышает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использование под технические культуры,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кроме мероприятий, указанных для категории "допустимая", </w:t>
            </w:r>
          </w:p>
        </w:tc>
      </w:tr>
    </w:tbl>
    <w:p w:rsidR="002C1763" w:rsidRPr="00AA464C" w:rsidRDefault="002C1763" w:rsidP="00CE1A18">
      <w:pPr>
        <w:pStyle w:val="Default"/>
        <w:widowControl w:val="0"/>
        <w:ind w:firstLine="567"/>
        <w:jc w:val="both"/>
        <w:rPr>
          <w:rFonts w:ascii="Times New Roman" w:hAnsi="Times New Roman" w:cs="Times New Roman"/>
        </w:rPr>
      </w:pP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2C1763" w:rsidRPr="00AA464C" w:rsidRDefault="002C1763" w:rsidP="00CE1A18">
      <w:pPr>
        <w:pStyle w:val="Default"/>
        <w:widowControl w:val="0"/>
        <w:ind w:firstLine="567"/>
        <w:jc w:val="both"/>
        <w:rPr>
          <w:rFonts w:ascii="Times New Roman" w:hAnsi="Times New Roman" w:cs="Times New Roman"/>
        </w:rPr>
      </w:pPr>
    </w:p>
    <w:p w:rsidR="002C1763" w:rsidRPr="00AA464C" w:rsidRDefault="002C1763" w:rsidP="00CE1A18">
      <w:pPr>
        <w:widowControl w:val="0"/>
        <w:jc w:val="both"/>
        <w:rPr>
          <w:rFonts w:ascii="Times New Roman" w:hAnsi="Times New Roman" w:cs="Times New Roman"/>
          <w:color w:val="000000"/>
        </w:rPr>
      </w:pPr>
      <w:r w:rsidRPr="00AA464C">
        <w:rPr>
          <w:rFonts w:ascii="Times New Roman" w:hAnsi="Times New Roman" w:cs="Times New Roman"/>
        </w:rPr>
        <w:br w:type="page"/>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2C1763" w:rsidRPr="00316DC8" w:rsidTr="00AA464C">
        <w:trPr>
          <w:trHeight w:val="220"/>
        </w:trPr>
        <w:tc>
          <w:tcPr>
            <w:tcW w:w="2525"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Категории загрязнения почв </w:t>
            </w:r>
          </w:p>
        </w:tc>
        <w:tc>
          <w:tcPr>
            <w:tcW w:w="2475"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Рекомендации по использованию почв </w:t>
            </w:r>
          </w:p>
        </w:tc>
      </w:tr>
      <w:tr w:rsidR="002C1763" w:rsidRPr="00316DC8" w:rsidTr="00AA464C">
        <w:trPr>
          <w:trHeight w:val="220"/>
        </w:trPr>
        <w:tc>
          <w:tcPr>
            <w:tcW w:w="2525"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Чистая </w:t>
            </w:r>
          </w:p>
        </w:tc>
        <w:tc>
          <w:tcPr>
            <w:tcW w:w="2475"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использование без ограничений </w:t>
            </w:r>
          </w:p>
        </w:tc>
      </w:tr>
      <w:tr w:rsidR="002C1763" w:rsidRPr="00316DC8" w:rsidTr="00AA464C">
        <w:trPr>
          <w:trHeight w:val="489"/>
        </w:trPr>
        <w:tc>
          <w:tcPr>
            <w:tcW w:w="2525"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Допустимая </w:t>
            </w:r>
          </w:p>
        </w:tc>
        <w:tc>
          <w:tcPr>
            <w:tcW w:w="2475"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использование без ограничений, исключая объекты повышенного риска </w:t>
            </w:r>
          </w:p>
        </w:tc>
      </w:tr>
      <w:tr w:rsidR="002C1763" w:rsidRPr="00316DC8" w:rsidTr="00AA464C">
        <w:trPr>
          <w:trHeight w:val="758"/>
        </w:trPr>
        <w:tc>
          <w:tcPr>
            <w:tcW w:w="2525"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Умеренно опасная </w:t>
            </w:r>
          </w:p>
        </w:tc>
        <w:tc>
          <w:tcPr>
            <w:tcW w:w="2475"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2C1763" w:rsidRPr="00316DC8" w:rsidTr="00AA464C">
        <w:trPr>
          <w:gridAfter w:val="1"/>
          <w:wAfter w:w="6" w:type="pct"/>
          <w:trHeight w:val="1562"/>
        </w:trPr>
        <w:tc>
          <w:tcPr>
            <w:tcW w:w="2525"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Опасная </w:t>
            </w:r>
          </w:p>
        </w:tc>
        <w:tc>
          <w:tcPr>
            <w:tcW w:w="2468"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2C1763" w:rsidRPr="00316DC8" w:rsidTr="00AA464C">
        <w:trPr>
          <w:gridAfter w:val="1"/>
          <w:wAfter w:w="6" w:type="pct"/>
          <w:trHeight w:val="1027"/>
        </w:trPr>
        <w:tc>
          <w:tcPr>
            <w:tcW w:w="2525"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Чрезвычайно опасная </w:t>
            </w:r>
          </w:p>
        </w:tc>
        <w:tc>
          <w:tcPr>
            <w:tcW w:w="2468"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вывоз и утилизация на специализированных полигонах.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2C1763" w:rsidRPr="00AA464C" w:rsidRDefault="002C1763" w:rsidP="00CE1A18">
      <w:pPr>
        <w:pStyle w:val="Default"/>
        <w:widowControl w:val="0"/>
        <w:ind w:firstLine="567"/>
        <w:jc w:val="both"/>
        <w:rPr>
          <w:rFonts w:ascii="Times New Roman" w:hAnsi="Times New Roman" w:cs="Times New Roman"/>
        </w:rPr>
      </w:pP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2C1763"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2C1763" w:rsidRPr="00AA464C" w:rsidRDefault="002C1763" w:rsidP="00CE1A18">
      <w:pPr>
        <w:pStyle w:val="Default"/>
        <w:widowControl w:val="0"/>
        <w:ind w:firstLine="567"/>
        <w:jc w:val="both"/>
        <w:rPr>
          <w:rFonts w:ascii="Times New Roman" w:hAnsi="Times New Roman" w:cs="Times New Roman"/>
        </w:rPr>
      </w:pPr>
    </w:p>
    <w:p w:rsidR="002C1763" w:rsidRPr="00AA464C" w:rsidRDefault="002C1763" w:rsidP="00CE1A18">
      <w:pPr>
        <w:widowControl w:val="0"/>
        <w:autoSpaceDE w:val="0"/>
        <w:autoSpaceDN w:val="0"/>
        <w:adjustRightInd w:val="0"/>
        <w:ind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2C1763" w:rsidRPr="00AA464C" w:rsidRDefault="002C1763"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2C1763" w:rsidRPr="00AA464C" w:rsidRDefault="002C1763"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2C1763" w:rsidRPr="00AA464C" w:rsidRDefault="002C1763"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2C1763" w:rsidRPr="00AA464C" w:rsidRDefault="002C1763"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2C1763" w:rsidRPr="00AA464C" w:rsidRDefault="002C1763"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2C1763" w:rsidRPr="00AA464C" w:rsidRDefault="002C1763" w:rsidP="00CE1A18">
      <w:pPr>
        <w:widowControl w:val="0"/>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2C1763" w:rsidRPr="00AA464C" w:rsidRDefault="002C1763"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2C1763" w:rsidRPr="00AA464C" w:rsidRDefault="002C1763"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2C1763" w:rsidRPr="00AA464C" w:rsidRDefault="002C1763"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2C1763" w:rsidRPr="00AA464C" w:rsidRDefault="002C1763" w:rsidP="00CE1A18">
      <w:pPr>
        <w:widowControl w:val="0"/>
        <w:autoSpaceDE w:val="0"/>
        <w:autoSpaceDN w:val="0"/>
        <w:adjustRightInd w:val="0"/>
        <w:ind w:firstLine="567"/>
        <w:jc w:val="both"/>
        <w:rPr>
          <w:rFonts w:ascii="Times New Roman" w:hAnsi="Times New Roman" w:cs="Times New Roman"/>
          <w:color w:val="000000"/>
        </w:rPr>
      </w:pPr>
      <w:r w:rsidRPr="00CE1A18">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2C1763" w:rsidRPr="00AA464C" w:rsidRDefault="002C1763"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2C1763" w:rsidRPr="00AA464C" w:rsidRDefault="002C1763" w:rsidP="00CE1A18">
      <w:pPr>
        <w:widowControl w:val="0"/>
        <w:autoSpaceDE w:val="0"/>
        <w:autoSpaceDN w:val="0"/>
        <w:adjustRightInd w:val="0"/>
        <w:ind w:firstLine="567"/>
        <w:jc w:val="both"/>
        <w:rPr>
          <w:rFonts w:ascii="Times New Roman" w:hAnsi="Times New Roman" w:cs="Times New Roman"/>
          <w:color w:val="000000"/>
        </w:rPr>
      </w:pPr>
      <w:r w:rsidRPr="00CE1A18">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2C1763" w:rsidRPr="00CE1A18" w:rsidRDefault="002C1763" w:rsidP="00CE1A18">
      <w:pPr>
        <w:widowControl w:val="0"/>
        <w:autoSpaceDE w:val="0"/>
        <w:autoSpaceDN w:val="0"/>
        <w:adjustRightInd w:val="0"/>
        <w:ind w:firstLine="567"/>
        <w:jc w:val="both"/>
        <w:rPr>
          <w:rFonts w:ascii="Times New Roman" w:hAnsi="Times New Roman" w:cs="Times New Roman"/>
          <w:color w:val="000000"/>
        </w:rPr>
      </w:pPr>
      <w:r w:rsidRPr="00CE1A18">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2C1763" w:rsidRPr="00CE1A18" w:rsidRDefault="002C1763" w:rsidP="00CE1A18">
      <w:pPr>
        <w:widowControl w:val="0"/>
        <w:autoSpaceDE w:val="0"/>
        <w:autoSpaceDN w:val="0"/>
        <w:adjustRightInd w:val="0"/>
        <w:ind w:firstLine="567"/>
        <w:jc w:val="both"/>
        <w:rPr>
          <w:rFonts w:ascii="Times New Roman" w:hAnsi="Times New Roman" w:cs="Times New Roman"/>
          <w:color w:val="000000"/>
        </w:rPr>
      </w:pPr>
    </w:p>
    <w:p w:rsidR="002C1763" w:rsidRPr="00AA464C" w:rsidRDefault="002C1763" w:rsidP="00CE1A18">
      <w:pPr>
        <w:widowControl w:val="0"/>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2C1763" w:rsidRPr="00AA464C" w:rsidRDefault="002C1763" w:rsidP="00CE1A18">
      <w:pPr>
        <w:widowControl w:val="0"/>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2C1763" w:rsidRPr="00AA464C" w:rsidRDefault="002C1763" w:rsidP="00CE1A18">
      <w:pPr>
        <w:widowControl w:val="0"/>
        <w:autoSpaceDE w:val="0"/>
        <w:autoSpaceDN w:val="0"/>
        <w:adjustRightInd w:val="0"/>
        <w:ind w:firstLine="567"/>
        <w:jc w:val="both"/>
        <w:rPr>
          <w:rFonts w:ascii="Times New Roman" w:hAnsi="Times New Roman" w:cs="Times New Roman"/>
          <w:color w:val="000000"/>
          <w:sz w:val="20"/>
        </w:rPr>
      </w:pPr>
      <w:r w:rsidRPr="00CE1A18">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2C1763" w:rsidRDefault="002C1763" w:rsidP="00CE1A18">
      <w:pPr>
        <w:widowControl w:val="0"/>
        <w:autoSpaceDE w:val="0"/>
        <w:autoSpaceDN w:val="0"/>
        <w:adjustRightInd w:val="0"/>
        <w:ind w:firstLine="567"/>
        <w:jc w:val="both"/>
        <w:rPr>
          <w:rFonts w:ascii="Times New Roman" w:hAnsi="Times New Roman" w:cs="Times New Roman"/>
          <w:color w:val="000000"/>
          <w:sz w:val="20"/>
        </w:rPr>
      </w:pPr>
      <w:r w:rsidRPr="00CE1A18">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2C1763" w:rsidRPr="00AA464C" w:rsidRDefault="002C1763" w:rsidP="00CE1A18">
      <w:pPr>
        <w:widowControl w:val="0"/>
        <w:autoSpaceDE w:val="0"/>
        <w:autoSpaceDN w:val="0"/>
        <w:adjustRightInd w:val="0"/>
        <w:ind w:firstLine="567"/>
        <w:jc w:val="both"/>
        <w:rPr>
          <w:rFonts w:ascii="Times New Roman" w:hAnsi="Times New Roman" w:cs="Times New Roman"/>
          <w:color w:val="000000"/>
          <w:sz w:val="20"/>
        </w:rPr>
      </w:pPr>
    </w:p>
    <w:p w:rsidR="002C1763" w:rsidRPr="00AA464C" w:rsidRDefault="002C1763"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2C1763" w:rsidRDefault="002C1763" w:rsidP="00CE1A18">
      <w:pPr>
        <w:pStyle w:val="Default"/>
        <w:widowControl w:val="0"/>
        <w:ind w:firstLine="567"/>
        <w:jc w:val="both"/>
        <w:rPr>
          <w:rFonts w:ascii="Times New Roman" w:hAnsi="Times New Roman" w:cs="Times New Roman"/>
        </w:rPr>
      </w:pPr>
    </w:p>
    <w:p w:rsidR="002C1763" w:rsidRDefault="002C1763" w:rsidP="00CE1A18">
      <w:pPr>
        <w:pStyle w:val="Default"/>
        <w:widowControl w:val="0"/>
        <w:ind w:firstLine="567"/>
        <w:jc w:val="both"/>
        <w:rPr>
          <w:rFonts w:ascii="Times New Roman" w:hAnsi="Times New Roman" w:cs="Times New Roman"/>
        </w:rPr>
      </w:pP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2C1763" w:rsidRPr="00316DC8" w:rsidTr="00AA464C">
        <w:trPr>
          <w:trHeight w:val="1201"/>
        </w:trPr>
        <w:tc>
          <w:tcPr>
            <w:tcW w:w="32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п/п </w:t>
            </w:r>
          </w:p>
        </w:tc>
        <w:tc>
          <w:tcPr>
            <w:tcW w:w="168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Назначение помещений или территорий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Время суток, ч.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Эквивалентный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уровень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звука,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L , дБА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Aэкв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Максимальный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уровень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звука,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L , дБА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Амакс </w:t>
            </w:r>
          </w:p>
        </w:tc>
      </w:tr>
      <w:tr w:rsidR="002C1763" w:rsidRPr="00316DC8" w:rsidTr="00AA464C">
        <w:trPr>
          <w:trHeight w:val="220"/>
        </w:trPr>
        <w:tc>
          <w:tcPr>
            <w:tcW w:w="32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 </w:t>
            </w:r>
          </w:p>
        </w:tc>
        <w:tc>
          <w:tcPr>
            <w:tcW w:w="168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 </w:t>
            </w:r>
          </w:p>
        </w:tc>
      </w:tr>
      <w:tr w:rsidR="002C1763" w:rsidRPr="00316DC8" w:rsidTr="00AA464C">
        <w:trPr>
          <w:trHeight w:val="1024"/>
        </w:trPr>
        <w:tc>
          <w:tcPr>
            <w:tcW w:w="32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 </w:t>
            </w:r>
          </w:p>
        </w:tc>
        <w:tc>
          <w:tcPr>
            <w:tcW w:w="168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60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70 </w:t>
            </w:r>
          </w:p>
        </w:tc>
      </w:tr>
      <w:tr w:rsidR="002C1763" w:rsidRPr="00316DC8" w:rsidTr="00AA464C">
        <w:trPr>
          <w:trHeight w:val="1565"/>
        </w:trPr>
        <w:tc>
          <w:tcPr>
            <w:tcW w:w="32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 </w:t>
            </w:r>
          </w:p>
        </w:tc>
        <w:tc>
          <w:tcPr>
            <w:tcW w:w="168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65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75 </w:t>
            </w:r>
          </w:p>
        </w:tc>
      </w:tr>
      <w:tr w:rsidR="002C1763" w:rsidRPr="00316DC8" w:rsidTr="00AA464C">
        <w:trPr>
          <w:trHeight w:val="1293"/>
        </w:trPr>
        <w:tc>
          <w:tcPr>
            <w:tcW w:w="32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 </w:t>
            </w:r>
          </w:p>
        </w:tc>
        <w:tc>
          <w:tcPr>
            <w:tcW w:w="168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75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90 </w:t>
            </w:r>
          </w:p>
        </w:tc>
      </w:tr>
      <w:tr w:rsidR="002C1763" w:rsidRPr="00316DC8" w:rsidTr="00AA464C">
        <w:trPr>
          <w:trHeight w:val="1025"/>
        </w:trPr>
        <w:tc>
          <w:tcPr>
            <w:tcW w:w="32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 </w:t>
            </w:r>
          </w:p>
        </w:tc>
        <w:tc>
          <w:tcPr>
            <w:tcW w:w="168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80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95 </w:t>
            </w:r>
          </w:p>
        </w:tc>
      </w:tr>
      <w:tr w:rsidR="002C1763" w:rsidRPr="00316DC8" w:rsidTr="00AA464C">
        <w:trPr>
          <w:trHeight w:val="220"/>
        </w:trPr>
        <w:tc>
          <w:tcPr>
            <w:tcW w:w="320" w:type="pct"/>
            <w:vMerge w:val="restar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 </w:t>
            </w:r>
          </w:p>
        </w:tc>
        <w:tc>
          <w:tcPr>
            <w:tcW w:w="1680" w:type="pct"/>
            <w:vMerge w:val="restar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Палаты больниц и санаториев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7.00 - 23.00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35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50 </w:t>
            </w:r>
          </w:p>
        </w:tc>
      </w:tr>
      <w:tr w:rsidR="002C1763" w:rsidRPr="00316DC8" w:rsidTr="00AA464C">
        <w:trPr>
          <w:trHeight w:val="220"/>
        </w:trPr>
        <w:tc>
          <w:tcPr>
            <w:tcW w:w="320" w:type="pct"/>
            <w:vMerge/>
          </w:tcPr>
          <w:p w:rsidR="002C1763" w:rsidRPr="00316DC8" w:rsidRDefault="002C1763" w:rsidP="00CE1A18">
            <w:pPr>
              <w:pStyle w:val="Default"/>
              <w:widowControl w:val="0"/>
              <w:jc w:val="both"/>
              <w:rPr>
                <w:rFonts w:ascii="Times New Roman" w:hAnsi="Times New Roman" w:cs="Times New Roman"/>
              </w:rPr>
            </w:pPr>
          </w:p>
        </w:tc>
        <w:tc>
          <w:tcPr>
            <w:tcW w:w="1680" w:type="pct"/>
            <w:vMerge/>
          </w:tcPr>
          <w:p w:rsidR="002C1763" w:rsidRPr="00316DC8" w:rsidRDefault="002C1763" w:rsidP="00CE1A18">
            <w:pPr>
              <w:pStyle w:val="Default"/>
              <w:widowControl w:val="0"/>
              <w:jc w:val="both"/>
              <w:rPr>
                <w:rFonts w:ascii="Times New Roman" w:hAnsi="Times New Roman" w:cs="Times New Roman"/>
              </w:rPr>
            </w:pP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23.00-7.00</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25</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40</w:t>
            </w:r>
          </w:p>
        </w:tc>
      </w:tr>
      <w:tr w:rsidR="002C1763" w:rsidRPr="00316DC8" w:rsidTr="00AA464C">
        <w:trPr>
          <w:trHeight w:val="756"/>
        </w:trPr>
        <w:tc>
          <w:tcPr>
            <w:tcW w:w="32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 </w:t>
            </w:r>
          </w:p>
        </w:tc>
        <w:tc>
          <w:tcPr>
            <w:tcW w:w="168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35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50 </w:t>
            </w:r>
          </w:p>
        </w:tc>
      </w:tr>
      <w:tr w:rsidR="002C1763" w:rsidRPr="00316DC8" w:rsidTr="00AA464C">
        <w:trPr>
          <w:trHeight w:val="1565"/>
        </w:trPr>
        <w:tc>
          <w:tcPr>
            <w:tcW w:w="32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 </w:t>
            </w:r>
          </w:p>
        </w:tc>
        <w:tc>
          <w:tcPr>
            <w:tcW w:w="168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40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55 </w:t>
            </w:r>
          </w:p>
        </w:tc>
      </w:tr>
      <w:tr w:rsidR="002C1763" w:rsidRPr="00316DC8" w:rsidTr="00AA464C">
        <w:trPr>
          <w:trHeight w:val="499"/>
        </w:trPr>
        <w:tc>
          <w:tcPr>
            <w:tcW w:w="320" w:type="pct"/>
            <w:vMerge w:val="restar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8 </w:t>
            </w:r>
          </w:p>
        </w:tc>
        <w:tc>
          <w:tcPr>
            <w:tcW w:w="1680" w:type="pct"/>
            <w:vMerge w:val="restar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Жилые комнаты квартир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в домах категории А</w:t>
            </w:r>
          </w:p>
        </w:tc>
        <w:tc>
          <w:tcPr>
            <w:tcW w:w="1000" w:type="pct"/>
          </w:tcPr>
          <w:p w:rsidR="002C1763" w:rsidRPr="00316DC8" w:rsidRDefault="002C1763" w:rsidP="00CE1A18">
            <w:pPr>
              <w:pStyle w:val="Default"/>
              <w:widowControl w:val="0"/>
              <w:jc w:val="both"/>
              <w:rPr>
                <w:rFonts w:ascii="Times New Roman" w:hAnsi="Times New Roman" w:cs="Times New Roman"/>
              </w:rPr>
            </w:pP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7.00 - 23.00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35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50 </w:t>
            </w:r>
          </w:p>
        </w:tc>
      </w:tr>
      <w:tr w:rsidR="002C1763" w:rsidRPr="00316DC8" w:rsidTr="00AA464C">
        <w:trPr>
          <w:trHeight w:val="220"/>
        </w:trPr>
        <w:tc>
          <w:tcPr>
            <w:tcW w:w="320" w:type="pct"/>
            <w:vMerge/>
          </w:tcPr>
          <w:p w:rsidR="002C1763" w:rsidRPr="00316DC8" w:rsidRDefault="002C1763" w:rsidP="00CE1A18">
            <w:pPr>
              <w:pStyle w:val="Default"/>
              <w:widowControl w:val="0"/>
              <w:jc w:val="both"/>
              <w:rPr>
                <w:rFonts w:ascii="Times New Roman" w:hAnsi="Times New Roman" w:cs="Times New Roman"/>
              </w:rPr>
            </w:pPr>
          </w:p>
        </w:tc>
        <w:tc>
          <w:tcPr>
            <w:tcW w:w="1680" w:type="pct"/>
            <w:vMerge/>
          </w:tcPr>
          <w:p w:rsidR="002C1763" w:rsidRPr="00316DC8" w:rsidRDefault="002C1763" w:rsidP="00CE1A18">
            <w:pPr>
              <w:pStyle w:val="Default"/>
              <w:widowControl w:val="0"/>
              <w:jc w:val="both"/>
              <w:rPr>
                <w:rFonts w:ascii="Times New Roman" w:hAnsi="Times New Roman" w:cs="Times New Roman"/>
              </w:rPr>
            </w:pP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23.00 - 7.00</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25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40 </w:t>
            </w:r>
          </w:p>
        </w:tc>
      </w:tr>
      <w:tr w:rsidR="002C1763" w:rsidRPr="00316DC8" w:rsidTr="00AA464C">
        <w:trPr>
          <w:trHeight w:val="220"/>
        </w:trPr>
        <w:tc>
          <w:tcPr>
            <w:tcW w:w="320" w:type="pct"/>
            <w:vMerge/>
          </w:tcPr>
          <w:p w:rsidR="002C1763" w:rsidRPr="00316DC8" w:rsidRDefault="002C1763" w:rsidP="00CE1A18">
            <w:pPr>
              <w:pStyle w:val="Default"/>
              <w:widowControl w:val="0"/>
              <w:jc w:val="both"/>
              <w:rPr>
                <w:rFonts w:ascii="Times New Roman" w:hAnsi="Times New Roman" w:cs="Times New Roman"/>
              </w:rPr>
            </w:pPr>
          </w:p>
        </w:tc>
        <w:tc>
          <w:tcPr>
            <w:tcW w:w="1680" w:type="pct"/>
            <w:vMerge w:val="restar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в домах категорий Б и В</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7.00 - 23.00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40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55 </w:t>
            </w:r>
          </w:p>
        </w:tc>
      </w:tr>
      <w:tr w:rsidR="002C1763" w:rsidRPr="00316DC8" w:rsidTr="00AA464C">
        <w:trPr>
          <w:trHeight w:val="220"/>
        </w:trPr>
        <w:tc>
          <w:tcPr>
            <w:tcW w:w="320" w:type="pct"/>
            <w:vMerge/>
          </w:tcPr>
          <w:p w:rsidR="002C1763" w:rsidRPr="00316DC8" w:rsidRDefault="002C1763" w:rsidP="00CE1A18">
            <w:pPr>
              <w:pStyle w:val="Default"/>
              <w:widowControl w:val="0"/>
              <w:jc w:val="both"/>
              <w:rPr>
                <w:rFonts w:ascii="Times New Roman" w:hAnsi="Times New Roman" w:cs="Times New Roman"/>
              </w:rPr>
            </w:pPr>
          </w:p>
        </w:tc>
        <w:tc>
          <w:tcPr>
            <w:tcW w:w="1680" w:type="pct"/>
            <w:vMerge/>
          </w:tcPr>
          <w:p w:rsidR="002C1763" w:rsidRPr="00316DC8" w:rsidRDefault="002C1763" w:rsidP="00CE1A18">
            <w:pPr>
              <w:pStyle w:val="Default"/>
              <w:widowControl w:val="0"/>
              <w:jc w:val="both"/>
              <w:rPr>
                <w:rFonts w:ascii="Times New Roman" w:hAnsi="Times New Roman" w:cs="Times New Roman"/>
              </w:rPr>
            </w:pP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23.00 - 7.00</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45 </w:t>
            </w:r>
          </w:p>
        </w:tc>
      </w:tr>
      <w:tr w:rsidR="002C1763" w:rsidRPr="00316DC8" w:rsidTr="00AA464C">
        <w:trPr>
          <w:trHeight w:val="220"/>
        </w:trPr>
        <w:tc>
          <w:tcPr>
            <w:tcW w:w="320" w:type="pct"/>
            <w:vMerge w:val="restar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9 </w:t>
            </w:r>
          </w:p>
        </w:tc>
        <w:tc>
          <w:tcPr>
            <w:tcW w:w="1680" w:type="pct"/>
            <w:vMerge w:val="restar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Жилые комнаты общежитий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7.00 - 23.00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45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60 </w:t>
            </w:r>
          </w:p>
        </w:tc>
      </w:tr>
      <w:tr w:rsidR="002C1763" w:rsidRPr="00316DC8" w:rsidTr="00AA464C">
        <w:trPr>
          <w:trHeight w:val="220"/>
        </w:trPr>
        <w:tc>
          <w:tcPr>
            <w:tcW w:w="320" w:type="pct"/>
            <w:vMerge/>
          </w:tcPr>
          <w:p w:rsidR="002C1763" w:rsidRPr="00316DC8" w:rsidRDefault="002C1763" w:rsidP="00CE1A18">
            <w:pPr>
              <w:pStyle w:val="Default"/>
              <w:widowControl w:val="0"/>
              <w:jc w:val="both"/>
              <w:rPr>
                <w:rFonts w:ascii="Times New Roman" w:hAnsi="Times New Roman" w:cs="Times New Roman"/>
              </w:rPr>
            </w:pPr>
          </w:p>
        </w:tc>
        <w:tc>
          <w:tcPr>
            <w:tcW w:w="1680" w:type="pct"/>
            <w:vMerge/>
          </w:tcPr>
          <w:p w:rsidR="002C1763" w:rsidRPr="00316DC8" w:rsidRDefault="002C1763" w:rsidP="00CE1A18">
            <w:pPr>
              <w:pStyle w:val="Default"/>
              <w:widowControl w:val="0"/>
              <w:jc w:val="both"/>
              <w:rPr>
                <w:rFonts w:ascii="Times New Roman" w:hAnsi="Times New Roman" w:cs="Times New Roman"/>
              </w:rPr>
            </w:pP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23.00 - 7.00</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35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50 </w:t>
            </w:r>
          </w:p>
        </w:tc>
      </w:tr>
      <w:tr w:rsidR="002C1763" w:rsidRPr="00316DC8" w:rsidTr="00AA464C">
        <w:trPr>
          <w:trHeight w:val="547"/>
        </w:trPr>
        <w:tc>
          <w:tcPr>
            <w:tcW w:w="320" w:type="pct"/>
            <w:vMerge w:val="restar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w:t>
            </w:r>
          </w:p>
        </w:tc>
        <w:tc>
          <w:tcPr>
            <w:tcW w:w="1680" w:type="pct"/>
            <w:vMerge w:val="restar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Номера гостиниц: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категории А</w:t>
            </w:r>
          </w:p>
        </w:tc>
        <w:tc>
          <w:tcPr>
            <w:tcW w:w="1000" w:type="pct"/>
          </w:tcPr>
          <w:p w:rsidR="002C1763" w:rsidRPr="00316DC8" w:rsidRDefault="002C1763" w:rsidP="00CE1A18">
            <w:pPr>
              <w:pStyle w:val="Default"/>
              <w:widowControl w:val="0"/>
              <w:jc w:val="both"/>
              <w:rPr>
                <w:rFonts w:ascii="Times New Roman" w:hAnsi="Times New Roman" w:cs="Times New Roman"/>
              </w:rPr>
            </w:pP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7.00 - 23.00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35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50 </w:t>
            </w:r>
          </w:p>
        </w:tc>
      </w:tr>
      <w:tr w:rsidR="002C1763" w:rsidRPr="00316DC8" w:rsidTr="00AA464C">
        <w:trPr>
          <w:trHeight w:val="220"/>
        </w:trPr>
        <w:tc>
          <w:tcPr>
            <w:tcW w:w="320" w:type="pct"/>
            <w:vMerge/>
          </w:tcPr>
          <w:p w:rsidR="002C1763" w:rsidRPr="00316DC8" w:rsidRDefault="002C1763" w:rsidP="00CE1A18">
            <w:pPr>
              <w:pStyle w:val="Default"/>
              <w:widowControl w:val="0"/>
              <w:ind w:firstLine="708"/>
              <w:jc w:val="both"/>
              <w:rPr>
                <w:rFonts w:ascii="Times New Roman" w:hAnsi="Times New Roman" w:cs="Times New Roman"/>
              </w:rPr>
            </w:pPr>
          </w:p>
        </w:tc>
        <w:tc>
          <w:tcPr>
            <w:tcW w:w="1680" w:type="pct"/>
            <w:vMerge/>
          </w:tcPr>
          <w:p w:rsidR="002C1763" w:rsidRPr="00316DC8" w:rsidRDefault="002C1763" w:rsidP="00CE1A18">
            <w:pPr>
              <w:pStyle w:val="Default"/>
              <w:widowControl w:val="0"/>
              <w:ind w:firstLine="708"/>
              <w:jc w:val="both"/>
              <w:rPr>
                <w:rFonts w:ascii="Times New Roman" w:hAnsi="Times New Roman" w:cs="Times New Roman"/>
              </w:rPr>
            </w:pP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23.00 - 7.00</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25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40 </w:t>
            </w:r>
          </w:p>
        </w:tc>
      </w:tr>
      <w:tr w:rsidR="002C1763" w:rsidRPr="00316DC8" w:rsidTr="00AA464C">
        <w:trPr>
          <w:trHeight w:val="220"/>
        </w:trPr>
        <w:tc>
          <w:tcPr>
            <w:tcW w:w="320" w:type="pct"/>
            <w:vMerge/>
          </w:tcPr>
          <w:p w:rsidR="002C1763" w:rsidRPr="00316DC8" w:rsidRDefault="002C1763" w:rsidP="00CE1A18">
            <w:pPr>
              <w:pStyle w:val="Default"/>
              <w:widowControl w:val="0"/>
              <w:jc w:val="both"/>
              <w:rPr>
                <w:rFonts w:ascii="Times New Roman" w:hAnsi="Times New Roman" w:cs="Times New Roman"/>
              </w:rPr>
            </w:pPr>
          </w:p>
        </w:tc>
        <w:tc>
          <w:tcPr>
            <w:tcW w:w="1680" w:type="pct"/>
            <w:vMerge w:val="restar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категории Б</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7.00 - 23.00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40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55 </w:t>
            </w:r>
          </w:p>
        </w:tc>
      </w:tr>
      <w:tr w:rsidR="002C1763" w:rsidRPr="00316DC8" w:rsidTr="00AA464C">
        <w:trPr>
          <w:trHeight w:val="220"/>
        </w:trPr>
        <w:tc>
          <w:tcPr>
            <w:tcW w:w="320" w:type="pct"/>
            <w:vMerge/>
          </w:tcPr>
          <w:p w:rsidR="002C1763" w:rsidRPr="00316DC8" w:rsidRDefault="002C1763" w:rsidP="00CE1A18">
            <w:pPr>
              <w:pStyle w:val="Default"/>
              <w:widowControl w:val="0"/>
              <w:jc w:val="both"/>
              <w:rPr>
                <w:rFonts w:ascii="Times New Roman" w:hAnsi="Times New Roman" w:cs="Times New Roman"/>
              </w:rPr>
            </w:pPr>
          </w:p>
        </w:tc>
        <w:tc>
          <w:tcPr>
            <w:tcW w:w="1680" w:type="pct"/>
            <w:vMerge/>
          </w:tcPr>
          <w:p w:rsidR="002C1763" w:rsidRPr="00316DC8" w:rsidRDefault="002C1763" w:rsidP="00CE1A18">
            <w:pPr>
              <w:pStyle w:val="Default"/>
              <w:widowControl w:val="0"/>
              <w:jc w:val="both"/>
              <w:rPr>
                <w:rFonts w:ascii="Times New Roman" w:hAnsi="Times New Roman" w:cs="Times New Roman"/>
              </w:rPr>
            </w:pP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23.00 - 7.00</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45 </w:t>
            </w:r>
          </w:p>
        </w:tc>
      </w:tr>
      <w:tr w:rsidR="002C1763" w:rsidRPr="00316DC8" w:rsidTr="00AA464C">
        <w:trPr>
          <w:trHeight w:val="220"/>
        </w:trPr>
        <w:tc>
          <w:tcPr>
            <w:tcW w:w="320" w:type="pct"/>
            <w:vMerge/>
          </w:tcPr>
          <w:p w:rsidR="002C1763" w:rsidRPr="00316DC8" w:rsidRDefault="002C1763" w:rsidP="00CE1A18">
            <w:pPr>
              <w:pStyle w:val="Default"/>
              <w:widowControl w:val="0"/>
              <w:jc w:val="both"/>
              <w:rPr>
                <w:rFonts w:ascii="Times New Roman" w:hAnsi="Times New Roman" w:cs="Times New Roman"/>
              </w:rPr>
            </w:pPr>
          </w:p>
        </w:tc>
        <w:tc>
          <w:tcPr>
            <w:tcW w:w="1680" w:type="pct"/>
            <w:vMerge w:val="restar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категории В</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7.00 - 23.00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45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60 </w:t>
            </w:r>
          </w:p>
        </w:tc>
      </w:tr>
      <w:tr w:rsidR="002C1763" w:rsidRPr="00316DC8" w:rsidTr="00AA464C">
        <w:trPr>
          <w:trHeight w:val="220"/>
        </w:trPr>
        <w:tc>
          <w:tcPr>
            <w:tcW w:w="320" w:type="pct"/>
            <w:vMerge/>
          </w:tcPr>
          <w:p w:rsidR="002C1763" w:rsidRPr="00316DC8" w:rsidRDefault="002C1763" w:rsidP="00CE1A18">
            <w:pPr>
              <w:pStyle w:val="Default"/>
              <w:widowControl w:val="0"/>
              <w:jc w:val="both"/>
              <w:rPr>
                <w:rFonts w:ascii="Times New Roman" w:hAnsi="Times New Roman" w:cs="Times New Roman"/>
              </w:rPr>
            </w:pPr>
          </w:p>
        </w:tc>
        <w:tc>
          <w:tcPr>
            <w:tcW w:w="1680" w:type="pct"/>
            <w:vMerge/>
          </w:tcPr>
          <w:p w:rsidR="002C1763" w:rsidRPr="00316DC8" w:rsidRDefault="002C1763" w:rsidP="00CE1A18">
            <w:pPr>
              <w:pStyle w:val="Default"/>
              <w:widowControl w:val="0"/>
              <w:jc w:val="both"/>
              <w:rPr>
                <w:rFonts w:ascii="Times New Roman" w:hAnsi="Times New Roman" w:cs="Times New Roman"/>
              </w:rPr>
            </w:pP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23.00 - 7.00</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35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50 </w:t>
            </w:r>
          </w:p>
        </w:tc>
      </w:tr>
      <w:tr w:rsidR="002C1763" w:rsidRPr="00316DC8" w:rsidTr="00AA464C">
        <w:trPr>
          <w:trHeight w:val="725"/>
        </w:trPr>
        <w:tc>
          <w:tcPr>
            <w:tcW w:w="320" w:type="pct"/>
            <w:vMerge w:val="restar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11 </w:t>
            </w:r>
          </w:p>
        </w:tc>
        <w:tc>
          <w:tcPr>
            <w:tcW w:w="1680" w:type="pct"/>
            <w:vMerge w:val="restar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7.00 - 23.00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40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55 </w:t>
            </w:r>
          </w:p>
        </w:tc>
      </w:tr>
      <w:tr w:rsidR="002C1763" w:rsidRPr="00316DC8" w:rsidTr="00AA464C">
        <w:trPr>
          <w:trHeight w:val="220"/>
        </w:trPr>
        <w:tc>
          <w:tcPr>
            <w:tcW w:w="320" w:type="pct"/>
            <w:vMerge/>
          </w:tcPr>
          <w:p w:rsidR="002C1763" w:rsidRPr="00316DC8" w:rsidRDefault="002C1763" w:rsidP="00CE1A18">
            <w:pPr>
              <w:pStyle w:val="Default"/>
              <w:widowControl w:val="0"/>
              <w:jc w:val="both"/>
              <w:rPr>
                <w:rFonts w:ascii="Times New Roman" w:hAnsi="Times New Roman" w:cs="Times New Roman"/>
              </w:rPr>
            </w:pPr>
          </w:p>
        </w:tc>
        <w:tc>
          <w:tcPr>
            <w:tcW w:w="1680" w:type="pct"/>
            <w:vMerge/>
          </w:tcPr>
          <w:p w:rsidR="002C1763" w:rsidRPr="00316DC8" w:rsidRDefault="002C1763" w:rsidP="00CE1A18">
            <w:pPr>
              <w:pStyle w:val="Default"/>
              <w:widowControl w:val="0"/>
              <w:jc w:val="both"/>
              <w:rPr>
                <w:rFonts w:ascii="Times New Roman" w:hAnsi="Times New Roman" w:cs="Times New Roman"/>
              </w:rPr>
            </w:pP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23.00 - 7.00</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45 </w:t>
            </w:r>
          </w:p>
        </w:tc>
      </w:tr>
      <w:tr w:rsidR="002C1763" w:rsidRPr="00316DC8" w:rsidTr="00AA464C">
        <w:trPr>
          <w:trHeight w:val="1611"/>
        </w:trPr>
        <w:tc>
          <w:tcPr>
            <w:tcW w:w="320" w:type="pct"/>
            <w:vMerge w:val="restar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12 </w:t>
            </w:r>
          </w:p>
        </w:tc>
        <w:tc>
          <w:tcPr>
            <w:tcW w:w="168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категории А</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45</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60 </w:t>
            </w:r>
          </w:p>
        </w:tc>
      </w:tr>
      <w:tr w:rsidR="002C1763" w:rsidRPr="00316DC8" w:rsidTr="00AA464C">
        <w:trPr>
          <w:trHeight w:val="220"/>
        </w:trPr>
        <w:tc>
          <w:tcPr>
            <w:tcW w:w="320" w:type="pct"/>
            <w:vMerge/>
          </w:tcPr>
          <w:p w:rsidR="002C1763" w:rsidRPr="00316DC8" w:rsidRDefault="002C1763" w:rsidP="00CE1A18">
            <w:pPr>
              <w:pStyle w:val="Default"/>
              <w:widowControl w:val="0"/>
              <w:jc w:val="both"/>
              <w:rPr>
                <w:rFonts w:ascii="Times New Roman" w:hAnsi="Times New Roman" w:cs="Times New Roman"/>
              </w:rPr>
            </w:pPr>
          </w:p>
        </w:tc>
        <w:tc>
          <w:tcPr>
            <w:tcW w:w="168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категорий Б и В</w:t>
            </w:r>
          </w:p>
        </w:tc>
        <w:tc>
          <w:tcPr>
            <w:tcW w:w="2000"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50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65 </w:t>
            </w:r>
          </w:p>
        </w:tc>
      </w:tr>
      <w:tr w:rsidR="002C1763" w:rsidRPr="00316DC8" w:rsidTr="00AA464C">
        <w:trPr>
          <w:trHeight w:val="806"/>
        </w:trPr>
        <w:tc>
          <w:tcPr>
            <w:tcW w:w="320" w:type="pct"/>
            <w:vMerge w:val="restar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13 </w:t>
            </w:r>
          </w:p>
        </w:tc>
        <w:tc>
          <w:tcPr>
            <w:tcW w:w="168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Залы кафе, ресторанов, фойе театров и кинотеатров: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категории А</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50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60 </w:t>
            </w:r>
          </w:p>
        </w:tc>
      </w:tr>
      <w:tr w:rsidR="002C1763" w:rsidRPr="00316DC8" w:rsidTr="00AA464C">
        <w:trPr>
          <w:trHeight w:val="220"/>
        </w:trPr>
        <w:tc>
          <w:tcPr>
            <w:tcW w:w="320" w:type="pct"/>
            <w:vMerge/>
          </w:tcPr>
          <w:p w:rsidR="002C1763" w:rsidRPr="00316DC8" w:rsidRDefault="002C1763" w:rsidP="00CE1A18">
            <w:pPr>
              <w:pStyle w:val="Default"/>
              <w:widowControl w:val="0"/>
              <w:jc w:val="both"/>
              <w:rPr>
                <w:rFonts w:ascii="Times New Roman" w:hAnsi="Times New Roman" w:cs="Times New Roman"/>
              </w:rPr>
            </w:pPr>
          </w:p>
        </w:tc>
        <w:tc>
          <w:tcPr>
            <w:tcW w:w="168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категорий Б и В</w:t>
            </w:r>
          </w:p>
        </w:tc>
        <w:tc>
          <w:tcPr>
            <w:tcW w:w="1000" w:type="pct"/>
          </w:tcPr>
          <w:p w:rsidR="002C1763" w:rsidRPr="00316DC8" w:rsidRDefault="002C1763" w:rsidP="00CE1A18">
            <w:pPr>
              <w:pStyle w:val="Default"/>
              <w:widowControl w:val="0"/>
              <w:jc w:val="both"/>
              <w:rPr>
                <w:rFonts w:ascii="Times New Roman" w:hAnsi="Times New Roman" w:cs="Times New Roman"/>
              </w:rPr>
            </w:pP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55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65 </w:t>
            </w:r>
          </w:p>
        </w:tc>
      </w:tr>
      <w:tr w:rsidR="002C1763" w:rsidRPr="00316DC8" w:rsidTr="00AA464C">
        <w:trPr>
          <w:trHeight w:val="758"/>
        </w:trPr>
        <w:tc>
          <w:tcPr>
            <w:tcW w:w="32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14 </w:t>
            </w:r>
          </w:p>
        </w:tc>
        <w:tc>
          <w:tcPr>
            <w:tcW w:w="168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60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70 </w:t>
            </w:r>
          </w:p>
        </w:tc>
      </w:tr>
      <w:tr w:rsidR="002C1763" w:rsidRPr="00316DC8" w:rsidTr="00AA464C">
        <w:trPr>
          <w:trHeight w:val="758"/>
        </w:trPr>
        <w:tc>
          <w:tcPr>
            <w:tcW w:w="320" w:type="pct"/>
            <w:vMerge w:val="restar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15 </w:t>
            </w:r>
          </w:p>
        </w:tc>
        <w:tc>
          <w:tcPr>
            <w:tcW w:w="1680" w:type="pct"/>
            <w:vMerge w:val="restar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7.00 - 23.00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45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60 </w:t>
            </w:r>
          </w:p>
        </w:tc>
      </w:tr>
      <w:tr w:rsidR="002C1763" w:rsidRPr="00316DC8" w:rsidTr="00AA464C">
        <w:trPr>
          <w:trHeight w:val="220"/>
        </w:trPr>
        <w:tc>
          <w:tcPr>
            <w:tcW w:w="320" w:type="pct"/>
            <w:vMerge/>
          </w:tcPr>
          <w:p w:rsidR="002C1763" w:rsidRPr="00316DC8" w:rsidRDefault="002C1763" w:rsidP="00CE1A18">
            <w:pPr>
              <w:pStyle w:val="Default"/>
              <w:widowControl w:val="0"/>
              <w:jc w:val="both"/>
              <w:rPr>
                <w:rFonts w:ascii="Times New Roman" w:hAnsi="Times New Roman" w:cs="Times New Roman"/>
              </w:rPr>
            </w:pPr>
          </w:p>
        </w:tc>
        <w:tc>
          <w:tcPr>
            <w:tcW w:w="1680" w:type="pct"/>
            <w:vMerge/>
          </w:tcPr>
          <w:p w:rsidR="002C1763" w:rsidRPr="00316DC8" w:rsidRDefault="002C1763" w:rsidP="00CE1A18">
            <w:pPr>
              <w:pStyle w:val="Default"/>
              <w:widowControl w:val="0"/>
              <w:jc w:val="both"/>
              <w:rPr>
                <w:rFonts w:ascii="Times New Roman" w:hAnsi="Times New Roman" w:cs="Times New Roman"/>
              </w:rPr>
            </w:pP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23.00 - 7.00</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35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50 </w:t>
            </w:r>
          </w:p>
        </w:tc>
      </w:tr>
      <w:tr w:rsidR="002C1763" w:rsidRPr="00316DC8" w:rsidTr="00AA464C">
        <w:trPr>
          <w:trHeight w:val="1024"/>
        </w:trPr>
        <w:tc>
          <w:tcPr>
            <w:tcW w:w="320" w:type="pct"/>
            <w:vMerge w:val="restar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16 </w:t>
            </w:r>
          </w:p>
        </w:tc>
        <w:tc>
          <w:tcPr>
            <w:tcW w:w="1680" w:type="pct"/>
            <w:vMerge w:val="restar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7.00 - 23.00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55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70 </w:t>
            </w:r>
          </w:p>
        </w:tc>
      </w:tr>
      <w:tr w:rsidR="002C1763" w:rsidRPr="00316DC8" w:rsidTr="00AA464C">
        <w:trPr>
          <w:trHeight w:val="220"/>
        </w:trPr>
        <w:tc>
          <w:tcPr>
            <w:tcW w:w="320" w:type="pct"/>
            <w:vMerge/>
          </w:tcPr>
          <w:p w:rsidR="002C1763" w:rsidRPr="00316DC8" w:rsidRDefault="002C1763" w:rsidP="00CE1A18">
            <w:pPr>
              <w:pStyle w:val="Default"/>
              <w:widowControl w:val="0"/>
              <w:jc w:val="both"/>
              <w:rPr>
                <w:rFonts w:ascii="Times New Roman" w:hAnsi="Times New Roman" w:cs="Times New Roman"/>
              </w:rPr>
            </w:pPr>
          </w:p>
        </w:tc>
        <w:tc>
          <w:tcPr>
            <w:tcW w:w="1680" w:type="pct"/>
            <w:vMerge/>
          </w:tcPr>
          <w:p w:rsidR="002C1763" w:rsidRPr="00316DC8" w:rsidRDefault="002C1763" w:rsidP="00CE1A18">
            <w:pPr>
              <w:pStyle w:val="Default"/>
              <w:widowControl w:val="0"/>
              <w:jc w:val="both"/>
              <w:rPr>
                <w:rFonts w:ascii="Times New Roman" w:hAnsi="Times New Roman" w:cs="Times New Roman"/>
              </w:rPr>
            </w:pP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23.00 - 7.00</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45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60 </w:t>
            </w:r>
          </w:p>
        </w:tc>
      </w:tr>
      <w:tr w:rsidR="002C1763" w:rsidRPr="00316DC8" w:rsidTr="00AA464C">
        <w:trPr>
          <w:trHeight w:val="220"/>
        </w:trPr>
        <w:tc>
          <w:tcPr>
            <w:tcW w:w="32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17 </w:t>
            </w:r>
          </w:p>
        </w:tc>
        <w:tc>
          <w:tcPr>
            <w:tcW w:w="168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55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70 </w:t>
            </w:r>
          </w:p>
        </w:tc>
      </w:tr>
    </w:tbl>
    <w:p w:rsidR="002C1763" w:rsidRPr="00AA464C" w:rsidRDefault="002C1763" w:rsidP="00CE1A18">
      <w:pPr>
        <w:pStyle w:val="Default"/>
        <w:widowControl w:val="0"/>
        <w:jc w:val="both"/>
        <w:rPr>
          <w:rFonts w:ascii="Times New Roman" w:hAnsi="Times New Roman" w:cs="Times New Roman"/>
        </w:rPr>
      </w:pPr>
    </w:p>
    <w:p w:rsidR="002C1763" w:rsidRPr="00AA464C" w:rsidRDefault="002C1763"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2C1763" w:rsidRPr="00AA464C" w:rsidRDefault="002C1763"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2C1763" w:rsidRPr="00AA464C" w:rsidRDefault="002C1763"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2C1763" w:rsidRPr="00AA464C" w:rsidRDefault="002C1763"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2C1763" w:rsidRDefault="002C1763"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2C1763" w:rsidRPr="00AA464C" w:rsidRDefault="002C1763" w:rsidP="00CE1A18">
      <w:pPr>
        <w:pStyle w:val="Default"/>
        <w:widowControl w:val="0"/>
        <w:ind w:firstLine="567"/>
        <w:jc w:val="both"/>
        <w:rPr>
          <w:rFonts w:ascii="Times New Roman" w:hAnsi="Times New Roman" w:cs="Times New Roman"/>
        </w:rPr>
      </w:pP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2C1763" w:rsidRDefault="002C1763" w:rsidP="00CE1A18">
      <w:pPr>
        <w:pStyle w:val="Default"/>
        <w:widowControl w:val="0"/>
        <w:ind w:firstLine="567"/>
        <w:jc w:val="both"/>
        <w:rPr>
          <w:rFonts w:ascii="Times New Roman" w:hAnsi="Times New Roman" w:cs="Times New Roman"/>
        </w:rPr>
      </w:pP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2C1763" w:rsidRPr="00316DC8" w:rsidTr="00AA464C">
        <w:trPr>
          <w:trHeight w:val="1300"/>
        </w:trPr>
        <w:tc>
          <w:tcPr>
            <w:tcW w:w="166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Время суток </w:t>
            </w:r>
          </w:p>
        </w:tc>
        <w:tc>
          <w:tcPr>
            <w:tcW w:w="166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Эквивалентный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уровень звука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L , дБ (А)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Аэкв </w:t>
            </w:r>
          </w:p>
        </w:tc>
        <w:tc>
          <w:tcPr>
            <w:tcW w:w="166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Максимальный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уровень звука при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единичном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воздействии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L , дБ (А)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Амакс </w:t>
            </w:r>
          </w:p>
        </w:tc>
      </w:tr>
      <w:tr w:rsidR="002C1763" w:rsidRPr="00316DC8" w:rsidTr="00AA464C">
        <w:trPr>
          <w:trHeight w:val="220"/>
        </w:trPr>
        <w:tc>
          <w:tcPr>
            <w:tcW w:w="166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День (с 7.00 до 23.00 ч) </w:t>
            </w:r>
          </w:p>
        </w:tc>
        <w:tc>
          <w:tcPr>
            <w:tcW w:w="166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65 </w:t>
            </w:r>
          </w:p>
        </w:tc>
        <w:tc>
          <w:tcPr>
            <w:tcW w:w="166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85 </w:t>
            </w:r>
          </w:p>
        </w:tc>
      </w:tr>
      <w:tr w:rsidR="002C1763" w:rsidRPr="00316DC8" w:rsidTr="00AA464C">
        <w:trPr>
          <w:trHeight w:val="220"/>
        </w:trPr>
        <w:tc>
          <w:tcPr>
            <w:tcW w:w="166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Ночь (с 23.00 до 7.00 ч) </w:t>
            </w:r>
          </w:p>
        </w:tc>
        <w:tc>
          <w:tcPr>
            <w:tcW w:w="166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55 </w:t>
            </w:r>
          </w:p>
        </w:tc>
        <w:tc>
          <w:tcPr>
            <w:tcW w:w="166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75 </w:t>
            </w:r>
          </w:p>
        </w:tc>
      </w:tr>
    </w:tbl>
    <w:p w:rsidR="002C1763" w:rsidRPr="00AA464C" w:rsidRDefault="002C1763" w:rsidP="00CE1A18">
      <w:pPr>
        <w:pStyle w:val="Default"/>
        <w:widowControl w:val="0"/>
        <w:ind w:firstLine="567"/>
        <w:jc w:val="both"/>
        <w:rPr>
          <w:rFonts w:ascii="Times New Roman" w:hAnsi="Times New Roman" w:cs="Times New Roman"/>
        </w:rPr>
      </w:pPr>
    </w:p>
    <w:p w:rsidR="002C1763" w:rsidRPr="00AA464C" w:rsidRDefault="002C1763"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2C1763" w:rsidRPr="00AA464C" w:rsidRDefault="002C1763" w:rsidP="00CE1A18">
      <w:pPr>
        <w:pStyle w:val="Default"/>
        <w:widowControl w:val="0"/>
        <w:ind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2C1763" w:rsidRPr="00AA464C" w:rsidRDefault="002C1763"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2C1763" w:rsidRDefault="002C1763" w:rsidP="00CE1A18">
      <w:pPr>
        <w:widowControl w:val="0"/>
        <w:autoSpaceDE w:val="0"/>
        <w:autoSpaceDN w:val="0"/>
        <w:adjustRightInd w:val="0"/>
        <w:ind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2C1763" w:rsidRPr="00AA464C" w:rsidRDefault="002C1763" w:rsidP="00CE1A18">
      <w:pPr>
        <w:widowControl w:val="0"/>
        <w:autoSpaceDE w:val="0"/>
        <w:autoSpaceDN w:val="0"/>
        <w:adjustRightInd w:val="0"/>
        <w:ind w:firstLine="567"/>
        <w:jc w:val="both"/>
        <w:rPr>
          <w:rFonts w:ascii="Times New Roman" w:hAnsi="Times New Roman" w:cs="Times New Roman"/>
          <w:sz w:val="20"/>
          <w:vertAlign w:val="subscript"/>
        </w:rPr>
      </w:pP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2C1763"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2C1763" w:rsidRPr="00AA464C" w:rsidRDefault="002C1763" w:rsidP="00CE1A18">
      <w:pPr>
        <w:pStyle w:val="Default"/>
        <w:widowControl w:val="0"/>
        <w:ind w:firstLine="567"/>
        <w:jc w:val="both"/>
        <w:rPr>
          <w:rFonts w:ascii="Times New Roman" w:hAnsi="Times New Roman" w:cs="Times New Roman"/>
        </w:rPr>
      </w:pP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2C1763" w:rsidRPr="00AA464C" w:rsidRDefault="002C1763" w:rsidP="00CE1A18">
      <w:pPr>
        <w:pStyle w:val="Default"/>
        <w:widowControl w:val="0"/>
        <w:ind w:firstLine="567"/>
        <w:jc w:val="both"/>
        <w:rPr>
          <w:rFonts w:ascii="Times New Roman" w:hAnsi="Times New Roman" w:cs="Times New Roman"/>
        </w:rPr>
      </w:pP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2C1763" w:rsidRPr="00316DC8" w:rsidTr="00AA464C">
        <w:trPr>
          <w:trHeight w:val="220"/>
        </w:trPr>
        <w:tc>
          <w:tcPr>
            <w:tcW w:w="80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Диапазон частот </w:t>
            </w:r>
          </w:p>
        </w:tc>
        <w:tc>
          <w:tcPr>
            <w:tcW w:w="863"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30 - 300 кГц </w:t>
            </w:r>
          </w:p>
        </w:tc>
        <w:tc>
          <w:tcPr>
            <w:tcW w:w="833"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0,3 - 3 МГц </w:t>
            </w:r>
          </w:p>
        </w:tc>
        <w:tc>
          <w:tcPr>
            <w:tcW w:w="833"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3 - 30 МГц </w:t>
            </w:r>
          </w:p>
        </w:tc>
        <w:tc>
          <w:tcPr>
            <w:tcW w:w="808"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30 - 300 МГц </w:t>
            </w:r>
          </w:p>
        </w:tc>
        <w:tc>
          <w:tcPr>
            <w:tcW w:w="85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0,3 - 300 ГГц </w:t>
            </w:r>
          </w:p>
        </w:tc>
      </w:tr>
      <w:tr w:rsidR="002C1763" w:rsidRPr="00316DC8" w:rsidTr="00AA464C">
        <w:trPr>
          <w:trHeight w:val="489"/>
        </w:trPr>
        <w:tc>
          <w:tcPr>
            <w:tcW w:w="80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Нормируемый параметр </w:t>
            </w:r>
          </w:p>
        </w:tc>
        <w:tc>
          <w:tcPr>
            <w:tcW w:w="3337" w:type="pct"/>
            <w:gridSpan w:val="4"/>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напряженность электрического поля, Е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(В/м) </w:t>
            </w:r>
          </w:p>
        </w:tc>
        <w:tc>
          <w:tcPr>
            <w:tcW w:w="85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плотность потока энергии, мкВт/кв. см </w:t>
            </w:r>
          </w:p>
        </w:tc>
      </w:tr>
      <w:tr w:rsidR="002C1763" w:rsidRPr="00316DC8" w:rsidTr="00AA464C">
        <w:trPr>
          <w:trHeight w:val="489"/>
        </w:trPr>
        <w:tc>
          <w:tcPr>
            <w:tcW w:w="80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Предельно допустимые уровни </w:t>
            </w:r>
          </w:p>
        </w:tc>
        <w:tc>
          <w:tcPr>
            <w:tcW w:w="863"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25 </w:t>
            </w:r>
          </w:p>
        </w:tc>
        <w:tc>
          <w:tcPr>
            <w:tcW w:w="833"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15 </w:t>
            </w:r>
          </w:p>
        </w:tc>
        <w:tc>
          <w:tcPr>
            <w:tcW w:w="833"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w:t>
            </w:r>
          </w:p>
        </w:tc>
        <w:tc>
          <w:tcPr>
            <w:tcW w:w="808"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 &lt;*&gt; </w:t>
            </w:r>
          </w:p>
        </w:tc>
        <w:tc>
          <w:tcPr>
            <w:tcW w:w="85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25 &lt;**&gt; </w:t>
            </w:r>
          </w:p>
        </w:tc>
      </w:tr>
    </w:tbl>
    <w:p w:rsidR="002C1763" w:rsidRPr="00AA464C" w:rsidRDefault="002C1763"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2C1763" w:rsidRPr="00AA464C" w:rsidRDefault="002C1763"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2C1763" w:rsidRPr="00AA464C" w:rsidRDefault="002C1763"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2C1763" w:rsidRPr="00AA464C" w:rsidRDefault="002C1763"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2C1763" w:rsidRDefault="002C1763"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2C1763" w:rsidRPr="00AA464C" w:rsidRDefault="002C1763" w:rsidP="00CE1A18">
      <w:pPr>
        <w:pStyle w:val="Default"/>
        <w:widowControl w:val="0"/>
        <w:ind w:firstLine="567"/>
        <w:jc w:val="both"/>
        <w:rPr>
          <w:rFonts w:ascii="Times New Roman" w:hAnsi="Times New Roman" w:cs="Times New Roman"/>
          <w:sz w:val="20"/>
        </w:rPr>
      </w:pP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2C1763"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2C1763" w:rsidRPr="00AA464C" w:rsidRDefault="002C1763" w:rsidP="00CE1A18">
      <w:pPr>
        <w:pStyle w:val="Default"/>
        <w:widowControl w:val="0"/>
        <w:ind w:firstLine="567"/>
        <w:jc w:val="both"/>
        <w:rPr>
          <w:rFonts w:ascii="Times New Roman" w:hAnsi="Times New Roman" w:cs="Times New Roman"/>
        </w:rPr>
      </w:pPr>
    </w:p>
    <w:p w:rsidR="002C1763" w:rsidRPr="00AA464C" w:rsidRDefault="002C1763"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2C1763"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2C1763" w:rsidRPr="00AA464C" w:rsidRDefault="002C1763" w:rsidP="00CE1A18">
      <w:pPr>
        <w:pStyle w:val="Default"/>
        <w:widowControl w:val="0"/>
        <w:ind w:firstLine="567"/>
        <w:jc w:val="both"/>
        <w:rPr>
          <w:rFonts w:ascii="Times New Roman" w:hAnsi="Times New Roman" w:cs="Times New Roman"/>
        </w:rPr>
      </w:pPr>
    </w:p>
    <w:p w:rsidR="002C1763" w:rsidRPr="00AA464C" w:rsidRDefault="002C1763"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2C1763" w:rsidRPr="00AA464C" w:rsidRDefault="002C1763" w:rsidP="00CE1A18">
      <w:pPr>
        <w:pStyle w:val="Default"/>
        <w:widowControl w:val="0"/>
        <w:ind w:firstLine="567"/>
        <w:jc w:val="both"/>
        <w:rPr>
          <w:rFonts w:ascii="Times New Roman" w:hAnsi="Times New Roman" w:cs="Times New Roman"/>
        </w:rPr>
      </w:pPr>
    </w:p>
    <w:p w:rsidR="002C1763" w:rsidRDefault="002C1763" w:rsidP="00CE1A18">
      <w:pPr>
        <w:widowControl w:val="0"/>
        <w:jc w:val="both"/>
        <w:rPr>
          <w:rFonts w:ascii="Times New Roman" w:hAnsi="Times New Roman" w:cs="Times New Roman"/>
          <w:color w:val="000000"/>
        </w:rPr>
      </w:pPr>
      <w:r>
        <w:rPr>
          <w:rFonts w:ascii="Times New Roman" w:hAnsi="Times New Roman" w:cs="Times New Roman"/>
        </w:rPr>
        <w:br w:type="page"/>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p w:rsidR="002C1763" w:rsidRPr="00AA464C" w:rsidRDefault="002C1763" w:rsidP="00CE1A18">
      <w:pPr>
        <w:pStyle w:val="Default"/>
        <w:widowControl w:val="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2C1763" w:rsidRPr="00316DC8" w:rsidTr="00AA464C">
        <w:trPr>
          <w:trHeight w:val="758"/>
        </w:trPr>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Зона </w:t>
            </w:r>
          </w:p>
        </w:tc>
        <w:tc>
          <w:tcPr>
            <w:tcW w:w="99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Максимальный уровень шумового воздействия, дБА </w:t>
            </w:r>
          </w:p>
        </w:tc>
        <w:tc>
          <w:tcPr>
            <w:tcW w:w="1004"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Загрязненность сточных вод </w:t>
            </w:r>
          </w:p>
        </w:tc>
      </w:tr>
      <w:tr w:rsidR="002C1763" w:rsidRPr="00316DC8" w:rsidTr="00AA464C">
        <w:trPr>
          <w:trHeight w:val="220"/>
        </w:trPr>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 </w:t>
            </w:r>
          </w:p>
        </w:tc>
        <w:tc>
          <w:tcPr>
            <w:tcW w:w="99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 </w:t>
            </w:r>
          </w:p>
        </w:tc>
        <w:tc>
          <w:tcPr>
            <w:tcW w:w="1004"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 </w:t>
            </w:r>
          </w:p>
        </w:tc>
        <w:tc>
          <w:tcPr>
            <w:tcW w:w="1007"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 </w:t>
            </w:r>
          </w:p>
        </w:tc>
        <w:tc>
          <w:tcPr>
            <w:tcW w:w="99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 </w:t>
            </w:r>
          </w:p>
        </w:tc>
      </w:tr>
      <w:tr w:rsidR="002C1763" w:rsidRPr="00316DC8" w:rsidTr="00AA464C">
        <w:trPr>
          <w:trHeight w:val="3051"/>
        </w:trPr>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Жилые зоны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усадебная застройка </w:t>
            </w:r>
          </w:p>
          <w:p w:rsidR="002C1763" w:rsidRPr="00316DC8" w:rsidRDefault="002C1763" w:rsidP="00CE1A18">
            <w:pPr>
              <w:pStyle w:val="Default"/>
              <w:widowControl w:val="0"/>
              <w:jc w:val="both"/>
              <w:rPr>
                <w:rFonts w:ascii="Times New Roman" w:hAnsi="Times New Roman" w:cs="Times New Roman"/>
              </w:rPr>
            </w:pPr>
          </w:p>
          <w:p w:rsidR="002C1763" w:rsidRPr="00316DC8" w:rsidRDefault="002C1763" w:rsidP="00CE1A18">
            <w:pPr>
              <w:pStyle w:val="Default"/>
              <w:widowControl w:val="0"/>
              <w:jc w:val="both"/>
              <w:rPr>
                <w:rFonts w:ascii="Times New Roman" w:hAnsi="Times New Roman" w:cs="Times New Roman"/>
              </w:rPr>
            </w:pP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многоэтажная застройка </w:t>
            </w:r>
          </w:p>
        </w:tc>
        <w:tc>
          <w:tcPr>
            <w:tcW w:w="999" w:type="pct"/>
          </w:tcPr>
          <w:p w:rsidR="002C1763" w:rsidRPr="00316DC8" w:rsidRDefault="002C1763" w:rsidP="00CE1A18">
            <w:pPr>
              <w:pStyle w:val="Default"/>
              <w:widowControl w:val="0"/>
              <w:jc w:val="both"/>
              <w:rPr>
                <w:rFonts w:ascii="Times New Roman" w:hAnsi="Times New Roman" w:cs="Times New Roman"/>
              </w:rPr>
            </w:pP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55 </w:t>
            </w:r>
          </w:p>
          <w:p w:rsidR="002C1763" w:rsidRPr="00316DC8" w:rsidRDefault="002C1763" w:rsidP="00CE1A18">
            <w:pPr>
              <w:pStyle w:val="Default"/>
              <w:widowControl w:val="0"/>
              <w:jc w:val="both"/>
              <w:rPr>
                <w:rFonts w:ascii="Times New Roman" w:hAnsi="Times New Roman" w:cs="Times New Roman"/>
              </w:rPr>
            </w:pPr>
          </w:p>
          <w:p w:rsidR="002C1763" w:rsidRPr="00316DC8" w:rsidRDefault="002C1763" w:rsidP="00CE1A18">
            <w:pPr>
              <w:pStyle w:val="Default"/>
              <w:widowControl w:val="0"/>
              <w:jc w:val="both"/>
              <w:rPr>
                <w:rFonts w:ascii="Times New Roman" w:hAnsi="Times New Roman" w:cs="Times New Roman"/>
              </w:rPr>
            </w:pPr>
          </w:p>
          <w:p w:rsidR="002C1763" w:rsidRPr="00316DC8" w:rsidRDefault="002C1763" w:rsidP="00CE1A18">
            <w:pPr>
              <w:pStyle w:val="Default"/>
              <w:widowControl w:val="0"/>
              <w:jc w:val="both"/>
              <w:rPr>
                <w:rFonts w:ascii="Times New Roman" w:hAnsi="Times New Roman" w:cs="Times New Roman"/>
              </w:rPr>
            </w:pP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55 </w:t>
            </w:r>
          </w:p>
        </w:tc>
        <w:tc>
          <w:tcPr>
            <w:tcW w:w="1004" w:type="pct"/>
            <w:gridSpan w:val="2"/>
          </w:tcPr>
          <w:p w:rsidR="002C1763" w:rsidRPr="00316DC8" w:rsidRDefault="002C1763" w:rsidP="00CE1A18">
            <w:pPr>
              <w:pStyle w:val="Default"/>
              <w:widowControl w:val="0"/>
              <w:jc w:val="both"/>
              <w:rPr>
                <w:rFonts w:ascii="Times New Roman" w:hAnsi="Times New Roman" w:cs="Times New Roman"/>
              </w:rPr>
            </w:pP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0,8 ПДК </w:t>
            </w:r>
          </w:p>
          <w:p w:rsidR="002C1763" w:rsidRPr="00316DC8" w:rsidRDefault="002C1763" w:rsidP="00CE1A18">
            <w:pPr>
              <w:pStyle w:val="Default"/>
              <w:widowControl w:val="0"/>
              <w:jc w:val="both"/>
              <w:rPr>
                <w:rFonts w:ascii="Times New Roman" w:hAnsi="Times New Roman" w:cs="Times New Roman"/>
              </w:rPr>
            </w:pPr>
          </w:p>
          <w:p w:rsidR="002C1763" w:rsidRPr="00316DC8" w:rsidRDefault="002C1763" w:rsidP="00CE1A18">
            <w:pPr>
              <w:pStyle w:val="Default"/>
              <w:widowControl w:val="0"/>
              <w:jc w:val="both"/>
              <w:rPr>
                <w:rFonts w:ascii="Times New Roman" w:hAnsi="Times New Roman" w:cs="Times New Roman"/>
              </w:rPr>
            </w:pPr>
          </w:p>
          <w:p w:rsidR="002C1763" w:rsidRPr="00316DC8" w:rsidRDefault="002C1763" w:rsidP="00CE1A18">
            <w:pPr>
              <w:pStyle w:val="Default"/>
              <w:widowControl w:val="0"/>
              <w:jc w:val="both"/>
              <w:rPr>
                <w:rFonts w:ascii="Times New Roman" w:hAnsi="Times New Roman" w:cs="Times New Roman"/>
              </w:rPr>
            </w:pP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1 ПДК</w:t>
            </w:r>
          </w:p>
        </w:tc>
        <w:tc>
          <w:tcPr>
            <w:tcW w:w="1007"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 ПДУ </w:t>
            </w:r>
          </w:p>
        </w:tc>
        <w:tc>
          <w:tcPr>
            <w:tcW w:w="99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2C1763" w:rsidRPr="00316DC8" w:rsidTr="00AA464C">
        <w:trPr>
          <w:trHeight w:val="220"/>
        </w:trPr>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Общественно-деловые зоны </w:t>
            </w:r>
          </w:p>
        </w:tc>
        <w:tc>
          <w:tcPr>
            <w:tcW w:w="99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60 </w:t>
            </w:r>
          </w:p>
        </w:tc>
        <w:tc>
          <w:tcPr>
            <w:tcW w:w="1004"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То же </w:t>
            </w:r>
          </w:p>
        </w:tc>
        <w:tc>
          <w:tcPr>
            <w:tcW w:w="1007"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То же </w:t>
            </w:r>
          </w:p>
        </w:tc>
        <w:tc>
          <w:tcPr>
            <w:tcW w:w="99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То же</w:t>
            </w:r>
          </w:p>
        </w:tc>
      </w:tr>
      <w:tr w:rsidR="002C1763" w:rsidRPr="00316DC8" w:rsidTr="00AA464C">
        <w:trPr>
          <w:trHeight w:val="1562"/>
        </w:trPr>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Производственные зоны </w:t>
            </w:r>
          </w:p>
        </w:tc>
        <w:tc>
          <w:tcPr>
            <w:tcW w:w="99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нормируется по границе объединенной СЗЗ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70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нормируется по границе объединенной СЗЗ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 ПДК </w:t>
            </w:r>
          </w:p>
        </w:tc>
        <w:tc>
          <w:tcPr>
            <w:tcW w:w="1000"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нормируется по границе объединенной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СЗЗ 1 ПДУ </w:t>
            </w:r>
          </w:p>
        </w:tc>
        <w:tc>
          <w:tcPr>
            <w:tcW w:w="1001"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2C1763" w:rsidRPr="00316DC8" w:rsidTr="00AA464C">
        <w:trPr>
          <w:trHeight w:val="1027"/>
        </w:trPr>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Рекреационные зоны </w:t>
            </w:r>
          </w:p>
        </w:tc>
        <w:tc>
          <w:tcPr>
            <w:tcW w:w="99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65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0,8 ПДК </w:t>
            </w:r>
          </w:p>
        </w:tc>
        <w:tc>
          <w:tcPr>
            <w:tcW w:w="1000"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 ПДУ </w:t>
            </w:r>
          </w:p>
        </w:tc>
        <w:tc>
          <w:tcPr>
            <w:tcW w:w="1001"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2C1763" w:rsidRPr="00316DC8" w:rsidTr="00AA464C">
        <w:trPr>
          <w:trHeight w:val="1293"/>
        </w:trPr>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Зона особо охраняемых природных территорий </w:t>
            </w:r>
          </w:p>
        </w:tc>
        <w:tc>
          <w:tcPr>
            <w:tcW w:w="99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65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Не нормируется</w:t>
            </w:r>
          </w:p>
        </w:tc>
        <w:tc>
          <w:tcPr>
            <w:tcW w:w="1000"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Не нормируется </w:t>
            </w:r>
          </w:p>
        </w:tc>
        <w:tc>
          <w:tcPr>
            <w:tcW w:w="1001"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Не нормируется </w:t>
            </w:r>
          </w:p>
        </w:tc>
      </w:tr>
      <w:tr w:rsidR="002C1763" w:rsidRPr="00316DC8" w:rsidTr="00AA464C">
        <w:trPr>
          <w:trHeight w:val="220"/>
        </w:trPr>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Зоны сельскохозяйственного использования</w:t>
            </w:r>
          </w:p>
        </w:tc>
        <w:tc>
          <w:tcPr>
            <w:tcW w:w="99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70 </w:t>
            </w:r>
          </w:p>
        </w:tc>
        <w:tc>
          <w:tcPr>
            <w:tcW w:w="1000"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то же </w:t>
            </w:r>
          </w:p>
        </w:tc>
        <w:tc>
          <w:tcPr>
            <w:tcW w:w="1000"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то же </w:t>
            </w:r>
          </w:p>
        </w:tc>
        <w:tc>
          <w:tcPr>
            <w:tcW w:w="1001"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то же</w:t>
            </w:r>
          </w:p>
        </w:tc>
      </w:tr>
    </w:tbl>
    <w:p w:rsidR="002C1763" w:rsidRPr="00AA464C" w:rsidRDefault="002C1763" w:rsidP="00CE1A18">
      <w:pPr>
        <w:pStyle w:val="Default"/>
        <w:widowControl w:val="0"/>
        <w:ind w:firstLine="567"/>
        <w:jc w:val="both"/>
        <w:rPr>
          <w:rFonts w:ascii="Times New Roman" w:hAnsi="Times New Roman" w:cs="Times New Roman"/>
        </w:rPr>
      </w:pPr>
    </w:p>
    <w:p w:rsidR="002C1763" w:rsidRDefault="002C1763" w:rsidP="00CE1A18">
      <w:pPr>
        <w:pStyle w:val="Default"/>
        <w:widowControl w:val="0"/>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2C1763" w:rsidRDefault="002C1763" w:rsidP="00CE1A18">
      <w:pPr>
        <w:pStyle w:val="Default"/>
        <w:widowControl w:val="0"/>
        <w:jc w:val="both"/>
        <w:rPr>
          <w:rFonts w:ascii="Times New Roman" w:hAnsi="Times New Roman" w:cs="Times New Roman"/>
          <w:sz w:val="20"/>
        </w:rPr>
      </w:pPr>
    </w:p>
    <w:p w:rsidR="002C1763" w:rsidRPr="006251D0" w:rsidRDefault="002C1763" w:rsidP="00CE1A18">
      <w:pPr>
        <w:pStyle w:val="Default"/>
        <w:widowControl w:val="0"/>
        <w:jc w:val="both"/>
        <w:rPr>
          <w:rFonts w:ascii="Times New Roman" w:hAnsi="Times New Roman" w:cs="Times New Roman"/>
          <w:sz w:val="20"/>
        </w:rPr>
      </w:pPr>
    </w:p>
    <w:p w:rsidR="002C1763" w:rsidRPr="00AA464C" w:rsidRDefault="002C1763"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2C1763" w:rsidRPr="00AA464C" w:rsidRDefault="002C1763" w:rsidP="00CE1A18">
      <w:pPr>
        <w:pStyle w:val="Default"/>
        <w:widowControl w:val="0"/>
        <w:ind w:firstLine="567"/>
        <w:jc w:val="both"/>
        <w:rPr>
          <w:rFonts w:ascii="Times New Roman" w:hAnsi="Times New Roman" w:cs="Times New Roman"/>
        </w:rPr>
      </w:pPr>
    </w:p>
    <w:p w:rsidR="002C1763" w:rsidRPr="00AA464C" w:rsidRDefault="002C1763" w:rsidP="00CE1A18">
      <w:pPr>
        <w:pStyle w:val="Default"/>
        <w:widowControl w:val="0"/>
        <w:ind w:firstLine="567"/>
        <w:jc w:val="both"/>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2C1763" w:rsidRPr="00316DC8" w:rsidTr="00AA464C">
        <w:trPr>
          <w:trHeight w:val="487"/>
        </w:trPr>
        <w:tc>
          <w:tcPr>
            <w:tcW w:w="3085" w:type="dxa"/>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Световые проемы </w:t>
            </w:r>
          </w:p>
        </w:tc>
        <w:tc>
          <w:tcPr>
            <w:tcW w:w="3119" w:type="dxa"/>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Ориентация световых проемов по сторонам горизонта </w:t>
            </w:r>
          </w:p>
        </w:tc>
        <w:tc>
          <w:tcPr>
            <w:tcW w:w="3118" w:type="dxa"/>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Коэффициент светового климата </w:t>
            </w:r>
          </w:p>
        </w:tc>
      </w:tr>
      <w:tr w:rsidR="002C1763" w:rsidRPr="00316DC8" w:rsidTr="00AA464C">
        <w:trPr>
          <w:trHeight w:val="220"/>
        </w:trPr>
        <w:tc>
          <w:tcPr>
            <w:tcW w:w="3085" w:type="dxa"/>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 наружных стенах зданий </w:t>
            </w:r>
          </w:p>
        </w:tc>
        <w:tc>
          <w:tcPr>
            <w:tcW w:w="3119" w:type="dxa"/>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 СВ, СЗ, З, В, ЮВ, ЮЗ, Ю </w:t>
            </w:r>
          </w:p>
        </w:tc>
        <w:tc>
          <w:tcPr>
            <w:tcW w:w="3118" w:type="dxa"/>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 </w:t>
            </w:r>
          </w:p>
        </w:tc>
      </w:tr>
      <w:tr w:rsidR="002C1763" w:rsidRPr="00316DC8" w:rsidTr="00AA464C">
        <w:trPr>
          <w:trHeight w:val="489"/>
        </w:trPr>
        <w:tc>
          <w:tcPr>
            <w:tcW w:w="3085" w:type="dxa"/>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 прямоугольных и трапециевидных фонарях </w:t>
            </w:r>
          </w:p>
        </w:tc>
        <w:tc>
          <w:tcPr>
            <w:tcW w:w="3119" w:type="dxa"/>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С-Ю, СВ-ЮЗ, ЮВ-СЗ, В-З </w:t>
            </w:r>
          </w:p>
        </w:tc>
        <w:tc>
          <w:tcPr>
            <w:tcW w:w="3118" w:type="dxa"/>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 </w:t>
            </w:r>
          </w:p>
        </w:tc>
      </w:tr>
      <w:tr w:rsidR="002C1763" w:rsidRPr="00316DC8" w:rsidTr="00AA464C">
        <w:trPr>
          <w:trHeight w:val="220"/>
        </w:trPr>
        <w:tc>
          <w:tcPr>
            <w:tcW w:w="3085" w:type="dxa"/>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 фонарях типа "Шед" </w:t>
            </w:r>
          </w:p>
        </w:tc>
        <w:tc>
          <w:tcPr>
            <w:tcW w:w="3119" w:type="dxa"/>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 </w:t>
            </w:r>
          </w:p>
        </w:tc>
        <w:tc>
          <w:tcPr>
            <w:tcW w:w="3118" w:type="dxa"/>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 </w:t>
            </w:r>
          </w:p>
        </w:tc>
      </w:tr>
      <w:tr w:rsidR="002C1763" w:rsidRPr="00316DC8" w:rsidTr="00AA464C">
        <w:trPr>
          <w:trHeight w:val="220"/>
        </w:trPr>
        <w:tc>
          <w:tcPr>
            <w:tcW w:w="3085" w:type="dxa"/>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 зенитных фонарях </w:t>
            </w:r>
          </w:p>
        </w:tc>
        <w:tc>
          <w:tcPr>
            <w:tcW w:w="3119" w:type="dxa"/>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w:t>
            </w:r>
          </w:p>
        </w:tc>
        <w:tc>
          <w:tcPr>
            <w:tcW w:w="3118" w:type="dxa"/>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 </w:t>
            </w:r>
          </w:p>
        </w:tc>
      </w:tr>
    </w:tbl>
    <w:p w:rsidR="002C1763" w:rsidRPr="006251D0" w:rsidRDefault="002C1763"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2C1763" w:rsidRPr="006251D0" w:rsidRDefault="002C1763"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2C1763" w:rsidRPr="006251D0" w:rsidRDefault="002C1763"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2C1763" w:rsidRPr="00AA464C"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2C1763" w:rsidRPr="00AA464C" w:rsidRDefault="002C1763" w:rsidP="00CE1A18">
      <w:pPr>
        <w:pStyle w:val="Default"/>
        <w:widowControl w:val="0"/>
        <w:ind w:firstLine="567"/>
        <w:jc w:val="both"/>
        <w:rPr>
          <w:rFonts w:ascii="Times New Roman" w:hAnsi="Times New Roman" w:cs="Times New Roman"/>
        </w:rPr>
      </w:pP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2C1763"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2C1763" w:rsidRPr="00AA464C" w:rsidRDefault="002C1763" w:rsidP="00CE1A18">
      <w:pPr>
        <w:pStyle w:val="Default"/>
        <w:widowControl w:val="0"/>
        <w:ind w:firstLine="567"/>
        <w:jc w:val="both"/>
        <w:rPr>
          <w:rFonts w:ascii="Times New Roman" w:hAnsi="Times New Roman" w:cs="Times New Roman"/>
        </w:rPr>
      </w:pPr>
    </w:p>
    <w:p w:rsidR="002C1763" w:rsidRPr="00AA464C" w:rsidRDefault="002C1763"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2C1763" w:rsidRPr="00AA464C" w:rsidRDefault="002C1763" w:rsidP="00CE1A18">
      <w:pPr>
        <w:pStyle w:val="Default"/>
        <w:widowControl w:val="0"/>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2C1763"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2C1763" w:rsidRPr="00AA464C" w:rsidRDefault="002C1763" w:rsidP="00CE1A18">
      <w:pPr>
        <w:pStyle w:val="Default"/>
        <w:widowControl w:val="0"/>
        <w:ind w:firstLine="567"/>
        <w:jc w:val="both"/>
        <w:rPr>
          <w:rFonts w:ascii="Times New Roman" w:hAnsi="Times New Roman" w:cs="Times New Roman"/>
        </w:rPr>
      </w:pPr>
    </w:p>
    <w:p w:rsidR="002C1763" w:rsidRPr="00AA464C" w:rsidRDefault="002C1763"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2C1763"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2C1763" w:rsidRPr="00AA464C" w:rsidRDefault="002C1763" w:rsidP="00CE1A18">
      <w:pPr>
        <w:pStyle w:val="Default"/>
        <w:widowControl w:val="0"/>
        <w:ind w:firstLine="567"/>
        <w:jc w:val="both"/>
        <w:rPr>
          <w:rFonts w:ascii="Times New Roman" w:hAnsi="Times New Roman" w:cs="Times New Roman"/>
        </w:rPr>
      </w:pP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2C1763"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2C1763" w:rsidRPr="00AA464C" w:rsidRDefault="002C1763" w:rsidP="00CE1A18">
      <w:pPr>
        <w:pStyle w:val="Default"/>
        <w:widowControl w:val="0"/>
        <w:ind w:firstLine="567"/>
        <w:jc w:val="both"/>
        <w:rPr>
          <w:rFonts w:ascii="Times New Roman" w:hAnsi="Times New Roman" w:cs="Times New Roman"/>
        </w:rPr>
      </w:pPr>
    </w:p>
    <w:p w:rsidR="002C1763" w:rsidRPr="00AA464C" w:rsidRDefault="002C1763"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2C1763"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2C1763" w:rsidRPr="00AA464C" w:rsidRDefault="002C1763" w:rsidP="00CE1A18">
      <w:pPr>
        <w:pStyle w:val="Default"/>
        <w:widowControl w:val="0"/>
        <w:ind w:firstLine="567"/>
        <w:jc w:val="both"/>
        <w:rPr>
          <w:rFonts w:ascii="Times New Roman" w:hAnsi="Times New Roman" w:cs="Times New Roman"/>
        </w:rPr>
      </w:pPr>
    </w:p>
    <w:p w:rsidR="002C1763" w:rsidRPr="00AA464C" w:rsidRDefault="002C1763"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2C1763" w:rsidRPr="00AA464C" w:rsidRDefault="002C1763" w:rsidP="00CE1A18">
      <w:pPr>
        <w:pStyle w:val="Default"/>
        <w:widowControl w:val="0"/>
        <w:ind w:firstLine="567"/>
        <w:jc w:val="both"/>
        <w:rPr>
          <w:rFonts w:ascii="Times New Roman" w:hAnsi="Times New Roman" w:cs="Times New Roman"/>
        </w:rPr>
      </w:pPr>
    </w:p>
    <w:p w:rsidR="002C1763" w:rsidRPr="00AA464C" w:rsidRDefault="002C1763" w:rsidP="00CE1A18">
      <w:pPr>
        <w:widowControl w:val="0"/>
        <w:jc w:val="both"/>
        <w:rPr>
          <w:rFonts w:ascii="Times New Roman" w:hAnsi="Times New Roman" w:cs="Times New Roman"/>
          <w:color w:val="000000"/>
        </w:rPr>
      </w:pPr>
      <w:r w:rsidRPr="00AA464C">
        <w:rPr>
          <w:rFonts w:ascii="Times New Roman" w:hAnsi="Times New Roman" w:cs="Times New Roman"/>
        </w:rPr>
        <w:br w:type="page"/>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2C1763" w:rsidRPr="00316DC8" w:rsidTr="00AA464C">
        <w:trPr>
          <w:trHeight w:val="489"/>
        </w:trPr>
        <w:tc>
          <w:tcPr>
            <w:tcW w:w="2500" w:type="pct"/>
            <w:gridSpan w:val="4"/>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Вид сооружения и мероприятия </w:t>
            </w:r>
          </w:p>
        </w:tc>
        <w:tc>
          <w:tcPr>
            <w:tcW w:w="2500"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Назначение сооружения и мероприятия и условия их применения </w:t>
            </w:r>
          </w:p>
        </w:tc>
      </w:tr>
      <w:tr w:rsidR="002C1763" w:rsidRPr="00316DC8" w:rsidTr="00AA464C">
        <w:trPr>
          <w:trHeight w:val="220"/>
        </w:trPr>
        <w:tc>
          <w:tcPr>
            <w:tcW w:w="5000" w:type="pct"/>
            <w:gridSpan w:val="6"/>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Волнозащитные </w:t>
            </w:r>
          </w:p>
        </w:tc>
      </w:tr>
      <w:tr w:rsidR="002C1763" w:rsidRPr="00316DC8" w:rsidTr="00AA464C">
        <w:trPr>
          <w:trHeight w:val="2638"/>
        </w:trPr>
        <w:tc>
          <w:tcPr>
            <w:tcW w:w="2500" w:type="pct"/>
            <w:gridSpan w:val="4"/>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Вдольбереговые: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шпунтовые стенки железобетонные и металлические;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ступенчатые крепления с укреплением основания террас;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массивные волноломы </w:t>
            </w:r>
          </w:p>
        </w:tc>
        <w:tc>
          <w:tcPr>
            <w:tcW w:w="2500"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 основном на реках и водохранилищах;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 водохранилищах при крутизне откосов более 15°;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 водохранилищах при стабильном уровне воды </w:t>
            </w:r>
          </w:p>
        </w:tc>
      </w:tr>
      <w:tr w:rsidR="002C1763" w:rsidRPr="00316DC8" w:rsidTr="00AA464C">
        <w:trPr>
          <w:trHeight w:val="220"/>
        </w:trPr>
        <w:tc>
          <w:tcPr>
            <w:tcW w:w="5000" w:type="pct"/>
            <w:gridSpan w:val="6"/>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Откосные: </w:t>
            </w:r>
          </w:p>
        </w:tc>
      </w:tr>
      <w:tr w:rsidR="002C1763" w:rsidRPr="00316DC8" w:rsidTr="00AA464C">
        <w:trPr>
          <w:trHeight w:val="489"/>
        </w:trPr>
        <w:tc>
          <w:tcPr>
            <w:tcW w:w="2500" w:type="pct"/>
            <w:gridSpan w:val="4"/>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 водохранилищах, реках, откосах </w:t>
            </w:r>
          </w:p>
        </w:tc>
      </w:tr>
      <w:tr w:rsidR="002C1763" w:rsidRPr="00316DC8" w:rsidTr="00AA464C">
        <w:trPr>
          <w:trHeight w:val="758"/>
        </w:trPr>
        <w:tc>
          <w:tcPr>
            <w:tcW w:w="2500" w:type="pct"/>
            <w:gridSpan w:val="4"/>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покрытия из сборных плит; </w:t>
            </w:r>
          </w:p>
        </w:tc>
        <w:tc>
          <w:tcPr>
            <w:tcW w:w="2500"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2C1763" w:rsidRPr="00316DC8" w:rsidTr="00AA464C">
        <w:trPr>
          <w:trHeight w:val="758"/>
        </w:trPr>
        <w:tc>
          <w:tcPr>
            <w:tcW w:w="2500" w:type="pct"/>
            <w:gridSpan w:val="4"/>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2C1763" w:rsidRPr="00316DC8" w:rsidTr="00AA464C">
        <w:trPr>
          <w:trHeight w:val="489"/>
        </w:trPr>
        <w:tc>
          <w:tcPr>
            <w:tcW w:w="2500" w:type="pct"/>
            <w:gridSpan w:val="4"/>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w:t>
            </w:r>
          </w:p>
        </w:tc>
      </w:tr>
      <w:tr w:rsidR="002C1763" w:rsidRPr="00316DC8" w:rsidTr="00AA464C">
        <w:trPr>
          <w:trHeight w:val="220"/>
        </w:trPr>
        <w:tc>
          <w:tcPr>
            <w:tcW w:w="5000" w:type="pct"/>
            <w:gridSpan w:val="6"/>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Волногасящие </w:t>
            </w:r>
          </w:p>
        </w:tc>
      </w:tr>
      <w:tr w:rsidR="002C1763" w:rsidRPr="00316DC8" w:rsidTr="00AA464C">
        <w:trPr>
          <w:gridAfter w:val="1"/>
          <w:wAfter w:w="38" w:type="pct"/>
          <w:trHeight w:val="756"/>
        </w:trPr>
        <w:tc>
          <w:tcPr>
            <w:tcW w:w="2463" w:type="pct"/>
            <w:gridSpan w:val="3"/>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 водохранилищах </w:t>
            </w:r>
          </w:p>
        </w:tc>
      </w:tr>
      <w:tr w:rsidR="002C1763" w:rsidRPr="00316DC8" w:rsidTr="00AA464C">
        <w:trPr>
          <w:gridAfter w:val="1"/>
          <w:wAfter w:w="38" w:type="pct"/>
          <w:trHeight w:val="220"/>
        </w:trPr>
        <w:tc>
          <w:tcPr>
            <w:tcW w:w="4962" w:type="pct"/>
            <w:gridSpan w:val="5"/>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Откосные: </w:t>
            </w:r>
          </w:p>
        </w:tc>
      </w:tr>
      <w:tr w:rsidR="002C1763" w:rsidRPr="00316DC8" w:rsidTr="00AA464C">
        <w:trPr>
          <w:gridAfter w:val="1"/>
          <w:wAfter w:w="38" w:type="pct"/>
          <w:trHeight w:val="758"/>
        </w:trPr>
        <w:tc>
          <w:tcPr>
            <w:tcW w:w="2463" w:type="pct"/>
            <w:gridSpan w:val="3"/>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наброска из камня; </w:t>
            </w:r>
          </w:p>
        </w:tc>
        <w:tc>
          <w:tcPr>
            <w:tcW w:w="2499"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2C1763" w:rsidRPr="00316DC8" w:rsidTr="00AA464C">
        <w:trPr>
          <w:gridAfter w:val="1"/>
          <w:wAfter w:w="38" w:type="pct"/>
          <w:trHeight w:val="489"/>
        </w:trPr>
        <w:tc>
          <w:tcPr>
            <w:tcW w:w="2463" w:type="pct"/>
            <w:gridSpan w:val="3"/>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наброска или укладка из фасонных блоков; </w:t>
            </w:r>
          </w:p>
        </w:tc>
        <w:tc>
          <w:tcPr>
            <w:tcW w:w="2499"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 водохранилищах при отсутствии рекреационного использования </w:t>
            </w:r>
          </w:p>
        </w:tc>
      </w:tr>
      <w:tr w:rsidR="002C1763" w:rsidRPr="00316DC8" w:rsidTr="00AA464C">
        <w:trPr>
          <w:gridAfter w:val="1"/>
          <w:wAfter w:w="38" w:type="pct"/>
          <w:trHeight w:val="1024"/>
        </w:trPr>
        <w:tc>
          <w:tcPr>
            <w:tcW w:w="2463" w:type="pct"/>
            <w:gridSpan w:val="3"/>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искусственные свободные пляжи </w:t>
            </w:r>
          </w:p>
        </w:tc>
        <w:tc>
          <w:tcPr>
            <w:tcW w:w="2499"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2C1763" w:rsidRPr="00316DC8" w:rsidTr="00AA464C">
        <w:trPr>
          <w:gridAfter w:val="1"/>
          <w:wAfter w:w="38" w:type="pct"/>
          <w:trHeight w:val="220"/>
        </w:trPr>
        <w:tc>
          <w:tcPr>
            <w:tcW w:w="4962" w:type="pct"/>
            <w:gridSpan w:val="5"/>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Пляжеудерживающие </w:t>
            </w:r>
          </w:p>
        </w:tc>
      </w:tr>
      <w:tr w:rsidR="002C1763" w:rsidRPr="00316DC8" w:rsidTr="00AA464C">
        <w:trPr>
          <w:gridAfter w:val="1"/>
          <w:wAfter w:w="38" w:type="pct"/>
          <w:trHeight w:val="220"/>
        </w:trPr>
        <w:tc>
          <w:tcPr>
            <w:tcW w:w="4962" w:type="pct"/>
            <w:gridSpan w:val="5"/>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Вдольбереговые: </w:t>
            </w:r>
          </w:p>
        </w:tc>
      </w:tr>
      <w:tr w:rsidR="002C1763" w:rsidRPr="00316DC8" w:rsidTr="00AA464C">
        <w:trPr>
          <w:gridAfter w:val="1"/>
          <w:wAfter w:w="38" w:type="pct"/>
          <w:trHeight w:val="1027"/>
        </w:trPr>
        <w:tc>
          <w:tcPr>
            <w:tcW w:w="2463" w:type="pct"/>
            <w:gridSpan w:val="3"/>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Подводные банкеты из бетона, бетонных блоков, камня;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2C1763" w:rsidRPr="00316DC8" w:rsidTr="00AA464C">
        <w:trPr>
          <w:gridAfter w:val="1"/>
          <w:wAfter w:w="38" w:type="pct"/>
          <w:trHeight w:val="758"/>
        </w:trPr>
        <w:tc>
          <w:tcPr>
            <w:tcW w:w="2463" w:type="pct"/>
            <w:gridSpan w:val="3"/>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Поперечные молы, шпоры (гравитационные, свайные и др.) </w:t>
            </w:r>
          </w:p>
        </w:tc>
        <w:tc>
          <w:tcPr>
            <w:tcW w:w="2499"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2C1763" w:rsidRPr="00316DC8" w:rsidTr="00AA464C">
        <w:trPr>
          <w:gridAfter w:val="1"/>
          <w:wAfter w:w="38" w:type="pct"/>
          <w:trHeight w:val="220"/>
        </w:trPr>
        <w:tc>
          <w:tcPr>
            <w:tcW w:w="4962" w:type="pct"/>
            <w:gridSpan w:val="5"/>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Специальные </w:t>
            </w:r>
          </w:p>
        </w:tc>
      </w:tr>
      <w:tr w:rsidR="002C1763" w:rsidRPr="00316DC8" w:rsidTr="00AA464C">
        <w:trPr>
          <w:gridAfter w:val="1"/>
          <w:wAfter w:w="38" w:type="pct"/>
          <w:trHeight w:val="220"/>
        </w:trPr>
        <w:tc>
          <w:tcPr>
            <w:tcW w:w="4962" w:type="pct"/>
            <w:gridSpan w:val="5"/>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Регулирующие: </w:t>
            </w:r>
          </w:p>
        </w:tc>
      </w:tr>
      <w:tr w:rsidR="002C1763" w:rsidRPr="00316DC8" w:rsidTr="006251D0">
        <w:trPr>
          <w:gridAfter w:val="1"/>
          <w:wAfter w:w="38" w:type="pct"/>
          <w:trHeight w:val="1343"/>
        </w:trPr>
        <w:tc>
          <w:tcPr>
            <w:tcW w:w="243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сооружения, имитирующие природные формы рельефа; перебазирование запаса наносов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 водохранилищах для регулирования береговых процессов на водохранилищах для </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регулирования баланса наносов </w:t>
            </w:r>
          </w:p>
        </w:tc>
      </w:tr>
      <w:tr w:rsidR="002C1763" w:rsidRPr="00316DC8" w:rsidTr="00AA464C">
        <w:trPr>
          <w:gridAfter w:val="1"/>
          <w:wAfter w:w="38" w:type="pct"/>
          <w:trHeight w:val="220"/>
        </w:trPr>
        <w:tc>
          <w:tcPr>
            <w:tcW w:w="4962" w:type="pct"/>
            <w:gridSpan w:val="5"/>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Струенаправляющие: </w:t>
            </w:r>
          </w:p>
        </w:tc>
      </w:tr>
      <w:tr w:rsidR="002C1763" w:rsidRPr="00316DC8" w:rsidTr="006251D0">
        <w:trPr>
          <w:gridAfter w:val="1"/>
          <w:wAfter w:w="38" w:type="pct"/>
          <w:trHeight w:val="489"/>
        </w:trPr>
        <w:tc>
          <w:tcPr>
            <w:tcW w:w="2445"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струенаправляющие дамбы из каменной наброски; </w:t>
            </w:r>
          </w:p>
        </w:tc>
        <w:tc>
          <w:tcPr>
            <w:tcW w:w="2516" w:type="pct"/>
            <w:gridSpan w:val="3"/>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 реках для защиты берегов рек и отклонения оси потока от размывания берега </w:t>
            </w:r>
          </w:p>
        </w:tc>
      </w:tr>
      <w:tr w:rsidR="002C1763" w:rsidRPr="00316DC8" w:rsidTr="006251D0">
        <w:trPr>
          <w:gridAfter w:val="1"/>
          <w:wAfter w:w="38" w:type="pct"/>
          <w:trHeight w:val="490"/>
        </w:trPr>
        <w:tc>
          <w:tcPr>
            <w:tcW w:w="2445"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струенаправляющие дамбы из грунта; </w:t>
            </w:r>
          </w:p>
        </w:tc>
        <w:tc>
          <w:tcPr>
            <w:tcW w:w="2516" w:type="pct"/>
            <w:gridSpan w:val="3"/>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 реках с невысокими скоростями течения для отклонения оси потока </w:t>
            </w:r>
          </w:p>
        </w:tc>
      </w:tr>
      <w:tr w:rsidR="002C1763" w:rsidRPr="00316DC8" w:rsidTr="006251D0">
        <w:trPr>
          <w:gridAfter w:val="1"/>
          <w:wAfter w:w="38" w:type="pct"/>
          <w:trHeight w:val="489"/>
        </w:trPr>
        <w:tc>
          <w:tcPr>
            <w:tcW w:w="2445"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струенаправляющие массивные шпоры или полузапруды </w:t>
            </w:r>
          </w:p>
        </w:tc>
        <w:tc>
          <w:tcPr>
            <w:tcW w:w="2516" w:type="pct"/>
            <w:gridSpan w:val="3"/>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То же</w:t>
            </w:r>
          </w:p>
        </w:tc>
      </w:tr>
      <w:tr w:rsidR="002C1763" w:rsidRPr="00316DC8" w:rsidTr="006251D0">
        <w:trPr>
          <w:gridAfter w:val="1"/>
          <w:wAfter w:w="38" w:type="pct"/>
          <w:trHeight w:val="489"/>
        </w:trPr>
        <w:tc>
          <w:tcPr>
            <w:tcW w:w="2445" w:type="pct"/>
            <w:gridSpan w:val="2"/>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 водохранилищах, реках, откосах земляных сооружений при высоте волн до 0,5 м </w:t>
            </w:r>
          </w:p>
        </w:tc>
      </w:tr>
    </w:tbl>
    <w:p w:rsidR="002C1763" w:rsidRPr="00AA464C" w:rsidRDefault="002C1763" w:rsidP="00CE1A18">
      <w:pPr>
        <w:pStyle w:val="Default"/>
        <w:widowControl w:val="0"/>
        <w:ind w:firstLine="567"/>
        <w:jc w:val="both"/>
        <w:rPr>
          <w:rFonts w:ascii="Times New Roman" w:hAnsi="Times New Roman" w:cs="Times New Roman"/>
        </w:rPr>
      </w:pPr>
    </w:p>
    <w:p w:rsidR="002C1763"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2C1763" w:rsidRPr="00AA464C" w:rsidRDefault="002C1763" w:rsidP="00CE1A18">
      <w:pPr>
        <w:pStyle w:val="Default"/>
        <w:widowControl w:val="0"/>
        <w:ind w:firstLine="567"/>
        <w:jc w:val="both"/>
        <w:rPr>
          <w:rFonts w:ascii="Times New Roman" w:hAnsi="Times New Roman" w:cs="Times New Roman"/>
        </w:rPr>
      </w:pPr>
    </w:p>
    <w:p w:rsidR="002C1763" w:rsidRPr="00AA464C" w:rsidRDefault="002C1763"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2C1763"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2C1763" w:rsidRPr="00AA464C" w:rsidRDefault="002C1763" w:rsidP="00CE1A18">
      <w:pPr>
        <w:pStyle w:val="Default"/>
        <w:widowControl w:val="0"/>
        <w:ind w:firstLine="567"/>
        <w:jc w:val="both"/>
        <w:rPr>
          <w:rFonts w:ascii="Times New Roman" w:hAnsi="Times New Roman" w:cs="Times New Roman"/>
        </w:rPr>
      </w:pPr>
    </w:p>
    <w:p w:rsidR="002C1763" w:rsidRPr="00AA464C" w:rsidRDefault="002C1763"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2C1763"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2C1763" w:rsidRPr="00AA464C" w:rsidRDefault="002C1763" w:rsidP="00CE1A18">
      <w:pPr>
        <w:pStyle w:val="Default"/>
        <w:widowControl w:val="0"/>
        <w:ind w:firstLine="567"/>
        <w:jc w:val="both"/>
        <w:rPr>
          <w:rFonts w:ascii="Times New Roman" w:hAnsi="Times New Roman" w:cs="Times New Roman"/>
        </w:rPr>
      </w:pPr>
    </w:p>
    <w:p w:rsidR="002C1763" w:rsidRPr="00AA464C" w:rsidRDefault="002C1763"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2C1763"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2C1763" w:rsidRPr="00AA464C" w:rsidRDefault="002C1763" w:rsidP="00CE1A18">
      <w:pPr>
        <w:pStyle w:val="Default"/>
        <w:widowControl w:val="0"/>
        <w:ind w:firstLine="567"/>
        <w:jc w:val="both"/>
        <w:rPr>
          <w:rFonts w:ascii="Times New Roman" w:hAnsi="Times New Roman" w:cs="Times New Roman"/>
        </w:rPr>
      </w:pPr>
    </w:p>
    <w:p w:rsidR="002C1763" w:rsidRPr="00AA464C" w:rsidRDefault="002C1763"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2C1763" w:rsidRPr="00AA464C" w:rsidRDefault="002C1763"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2C1763" w:rsidRDefault="002C1763" w:rsidP="00CE1A18">
      <w:pPr>
        <w:widowControl w:val="0"/>
        <w:jc w:val="both"/>
        <w:rPr>
          <w:rFonts w:ascii="Times New Roman" w:hAnsi="Times New Roman" w:cs="Times New Roman"/>
        </w:rPr>
      </w:pPr>
      <w:r>
        <w:rPr>
          <w:rFonts w:ascii="Times New Roman" w:hAnsi="Times New Roman" w:cs="Times New Roman"/>
        </w:rPr>
        <w:br w:type="page"/>
      </w:r>
    </w:p>
    <w:p w:rsidR="002C1763" w:rsidRDefault="002C1763" w:rsidP="00CE1A18">
      <w:pPr>
        <w:pStyle w:val="Default"/>
        <w:widowControl w:val="0"/>
        <w:ind w:firstLine="567"/>
        <w:jc w:val="both"/>
        <w:rPr>
          <w:rFonts w:ascii="Times New Roman" w:hAnsi="Times New Roman" w:cs="Times New Roman"/>
          <w:b/>
        </w:rPr>
      </w:pPr>
      <w:r w:rsidRPr="006251D0">
        <w:rPr>
          <w:rFonts w:ascii="Times New Roman" w:hAnsi="Times New Roman" w:cs="Times New Roman"/>
          <w:b/>
        </w:rPr>
        <w:t xml:space="preserve">16. ПОЖАРНАЯ БЕЗОПАСНОСТЬ </w:t>
      </w:r>
    </w:p>
    <w:p w:rsidR="002C1763" w:rsidRPr="006251D0" w:rsidRDefault="002C1763" w:rsidP="00CE1A18">
      <w:pPr>
        <w:pStyle w:val="Default"/>
        <w:widowControl w:val="0"/>
        <w:ind w:firstLine="567"/>
        <w:jc w:val="both"/>
        <w:rPr>
          <w:rFonts w:ascii="Times New Roman" w:hAnsi="Times New Roman" w:cs="Times New Roman"/>
          <w:b/>
        </w:rPr>
      </w:pP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3"/>
        <w:gridCol w:w="2028"/>
        <w:gridCol w:w="1981"/>
        <w:gridCol w:w="1981"/>
        <w:gridCol w:w="1872"/>
      </w:tblGrid>
      <w:tr w:rsidR="002C1763" w:rsidRPr="00316DC8" w:rsidTr="00316DC8">
        <w:tc>
          <w:tcPr>
            <w:tcW w:w="1011" w:type="pct"/>
            <w:vMerge w:val="restar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Степень огнестойкости здания</w:t>
            </w:r>
          </w:p>
        </w:tc>
        <w:tc>
          <w:tcPr>
            <w:tcW w:w="1029" w:type="pct"/>
            <w:vMerge w:val="restar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Класс конструктивной пожарной опасности</w:t>
            </w:r>
          </w:p>
        </w:tc>
        <w:tc>
          <w:tcPr>
            <w:tcW w:w="2960" w:type="pct"/>
            <w:gridSpan w:val="3"/>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2C1763" w:rsidRPr="00316DC8" w:rsidTr="00316DC8">
        <w:tc>
          <w:tcPr>
            <w:tcW w:w="1011" w:type="pct"/>
            <w:vMerge/>
          </w:tcPr>
          <w:p w:rsidR="002C1763" w:rsidRPr="00316DC8" w:rsidRDefault="002C1763" w:rsidP="00316DC8">
            <w:pPr>
              <w:pStyle w:val="Default"/>
              <w:widowControl w:val="0"/>
              <w:jc w:val="both"/>
              <w:rPr>
                <w:rFonts w:ascii="Times New Roman" w:hAnsi="Times New Roman" w:cs="Times New Roman"/>
              </w:rPr>
            </w:pPr>
          </w:p>
        </w:tc>
        <w:tc>
          <w:tcPr>
            <w:tcW w:w="1029" w:type="pct"/>
            <w:vMerge/>
          </w:tcPr>
          <w:p w:rsidR="002C1763" w:rsidRPr="00316DC8" w:rsidRDefault="002C1763" w:rsidP="00316DC8">
            <w:pPr>
              <w:pStyle w:val="Default"/>
              <w:widowControl w:val="0"/>
              <w:jc w:val="both"/>
              <w:rPr>
                <w:rFonts w:ascii="Times New Roman" w:hAnsi="Times New Roman" w:cs="Times New Roman"/>
              </w:rPr>
            </w:pPr>
          </w:p>
        </w:tc>
        <w:tc>
          <w:tcPr>
            <w:tcW w:w="1005" w:type="pct"/>
            <w:vAlign w:val="center"/>
          </w:tcPr>
          <w:p w:rsidR="002C1763" w:rsidRPr="00316DC8" w:rsidRDefault="002C1763" w:rsidP="00316DC8">
            <w:pPr>
              <w:pStyle w:val="Default"/>
              <w:widowControl w:val="0"/>
              <w:jc w:val="both"/>
              <w:rPr>
                <w:rFonts w:ascii="Times New Roman" w:hAnsi="Times New Roman" w:cs="Times New Roman"/>
                <w:lang w:val="en-US"/>
              </w:rPr>
            </w:pPr>
            <w:r w:rsidRPr="00316DC8">
              <w:rPr>
                <w:rFonts w:ascii="Times New Roman" w:hAnsi="Times New Roman" w:cs="Times New Roman"/>
                <w:lang w:val="en-US"/>
              </w:rPr>
              <w:t>I, II, III, C0</w:t>
            </w:r>
          </w:p>
        </w:tc>
        <w:tc>
          <w:tcPr>
            <w:tcW w:w="1005" w:type="pct"/>
            <w:vAlign w:val="center"/>
          </w:tcPr>
          <w:p w:rsidR="002C1763" w:rsidRPr="00316DC8" w:rsidRDefault="002C1763" w:rsidP="00316DC8">
            <w:pPr>
              <w:pStyle w:val="Default"/>
              <w:widowControl w:val="0"/>
              <w:jc w:val="both"/>
              <w:rPr>
                <w:rFonts w:ascii="Times New Roman" w:hAnsi="Times New Roman" w:cs="Times New Roman"/>
                <w:lang w:val="en-US"/>
              </w:rPr>
            </w:pPr>
            <w:r w:rsidRPr="00316DC8">
              <w:rPr>
                <w:rFonts w:ascii="Times New Roman" w:hAnsi="Times New Roman" w:cs="Times New Roman"/>
                <w:lang w:val="en-US"/>
              </w:rPr>
              <w:t>II, III, IV, C1</w:t>
            </w:r>
          </w:p>
        </w:tc>
        <w:tc>
          <w:tcPr>
            <w:tcW w:w="949"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lang w:val="en-US"/>
              </w:rPr>
              <w:t>IV, V, C2, C3</w:t>
            </w:r>
          </w:p>
        </w:tc>
      </w:tr>
      <w:tr w:rsidR="002C1763" w:rsidRPr="00316DC8" w:rsidTr="00316DC8">
        <w:tc>
          <w:tcPr>
            <w:tcW w:w="1011" w:type="pct"/>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lang w:val="en-US"/>
              </w:rPr>
              <w:t>I, II, III,</w:t>
            </w:r>
          </w:p>
        </w:tc>
        <w:tc>
          <w:tcPr>
            <w:tcW w:w="1029" w:type="pct"/>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lang w:val="en-US"/>
              </w:rPr>
              <w:t>C0</w:t>
            </w:r>
          </w:p>
        </w:tc>
        <w:tc>
          <w:tcPr>
            <w:tcW w:w="1005"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6</w:t>
            </w:r>
          </w:p>
        </w:tc>
        <w:tc>
          <w:tcPr>
            <w:tcW w:w="1005"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8</w:t>
            </w:r>
          </w:p>
        </w:tc>
        <w:tc>
          <w:tcPr>
            <w:tcW w:w="949"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10</w:t>
            </w:r>
          </w:p>
        </w:tc>
      </w:tr>
      <w:tr w:rsidR="002C1763" w:rsidRPr="00316DC8" w:rsidTr="00316DC8">
        <w:tc>
          <w:tcPr>
            <w:tcW w:w="1011" w:type="pct"/>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lang w:val="en-US"/>
              </w:rPr>
              <w:t>II, III, IV</w:t>
            </w:r>
          </w:p>
        </w:tc>
        <w:tc>
          <w:tcPr>
            <w:tcW w:w="1029" w:type="pct"/>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lang w:val="en-US"/>
              </w:rPr>
              <w:t>C1</w:t>
            </w:r>
          </w:p>
        </w:tc>
        <w:tc>
          <w:tcPr>
            <w:tcW w:w="1005"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8</w:t>
            </w:r>
          </w:p>
        </w:tc>
        <w:tc>
          <w:tcPr>
            <w:tcW w:w="1005"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10</w:t>
            </w:r>
          </w:p>
        </w:tc>
        <w:tc>
          <w:tcPr>
            <w:tcW w:w="949"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12</w:t>
            </w:r>
          </w:p>
        </w:tc>
      </w:tr>
      <w:tr w:rsidR="002C1763" w:rsidRPr="00316DC8" w:rsidTr="00316DC8">
        <w:tc>
          <w:tcPr>
            <w:tcW w:w="1011" w:type="pct"/>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lang w:val="en-US"/>
              </w:rPr>
              <w:t>IV, V</w:t>
            </w:r>
          </w:p>
        </w:tc>
        <w:tc>
          <w:tcPr>
            <w:tcW w:w="1029" w:type="pct"/>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lang w:val="en-US"/>
              </w:rPr>
              <w:t>C2, C3</w:t>
            </w:r>
          </w:p>
        </w:tc>
        <w:tc>
          <w:tcPr>
            <w:tcW w:w="1005"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10</w:t>
            </w:r>
          </w:p>
        </w:tc>
        <w:tc>
          <w:tcPr>
            <w:tcW w:w="1005"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12</w:t>
            </w:r>
          </w:p>
        </w:tc>
        <w:tc>
          <w:tcPr>
            <w:tcW w:w="949"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15</w:t>
            </w:r>
          </w:p>
        </w:tc>
      </w:tr>
    </w:tbl>
    <w:p w:rsidR="002C1763" w:rsidRPr="006251D0" w:rsidRDefault="002C1763" w:rsidP="00CE1A18">
      <w:pPr>
        <w:pStyle w:val="Default"/>
        <w:widowControl w:val="0"/>
        <w:ind w:firstLine="567"/>
        <w:jc w:val="both"/>
        <w:rPr>
          <w:rFonts w:ascii="Times New Roman" w:hAnsi="Times New Roman" w:cs="Times New Roman"/>
        </w:rPr>
      </w:pP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2"/>
        <w:gridCol w:w="1981"/>
        <w:gridCol w:w="1981"/>
        <w:gridCol w:w="3901"/>
      </w:tblGrid>
      <w:tr w:rsidR="002C1763" w:rsidRPr="00316DC8" w:rsidTr="00316DC8">
        <w:tc>
          <w:tcPr>
            <w:tcW w:w="1011" w:type="pct"/>
            <w:vMerge w:val="restar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Степень огнестойкости здания</w:t>
            </w:r>
          </w:p>
        </w:tc>
        <w:tc>
          <w:tcPr>
            <w:tcW w:w="3989" w:type="pct"/>
            <w:gridSpan w:val="3"/>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 xml:space="preserve">Расстояние при степени огнестойкости здания (по СНиП 2.01.-85*), м </w:t>
            </w:r>
          </w:p>
        </w:tc>
      </w:tr>
      <w:tr w:rsidR="002C1763" w:rsidRPr="00316DC8" w:rsidTr="00316DC8">
        <w:tc>
          <w:tcPr>
            <w:tcW w:w="1011" w:type="pct"/>
            <w:vMerge/>
          </w:tcPr>
          <w:p w:rsidR="002C1763" w:rsidRPr="00316DC8" w:rsidRDefault="002C1763" w:rsidP="00316DC8">
            <w:pPr>
              <w:pStyle w:val="Default"/>
              <w:widowControl w:val="0"/>
              <w:jc w:val="both"/>
              <w:rPr>
                <w:rFonts w:ascii="Times New Roman" w:hAnsi="Times New Roman" w:cs="Times New Roman"/>
              </w:rPr>
            </w:pPr>
          </w:p>
        </w:tc>
        <w:tc>
          <w:tcPr>
            <w:tcW w:w="1005" w:type="pct"/>
            <w:vAlign w:val="center"/>
          </w:tcPr>
          <w:p w:rsidR="002C1763" w:rsidRPr="00316DC8" w:rsidRDefault="002C1763" w:rsidP="00316DC8">
            <w:pPr>
              <w:pStyle w:val="Default"/>
              <w:widowControl w:val="0"/>
              <w:jc w:val="both"/>
              <w:rPr>
                <w:rFonts w:ascii="Times New Roman" w:hAnsi="Times New Roman" w:cs="Times New Roman"/>
                <w:lang w:val="en-US"/>
              </w:rPr>
            </w:pPr>
            <w:r w:rsidRPr="00316DC8">
              <w:rPr>
                <w:rFonts w:ascii="Times New Roman" w:hAnsi="Times New Roman" w:cs="Times New Roman"/>
                <w:lang w:val="en-US"/>
              </w:rPr>
              <w:t>I, II</w:t>
            </w:r>
          </w:p>
        </w:tc>
        <w:tc>
          <w:tcPr>
            <w:tcW w:w="1005" w:type="pct"/>
            <w:vAlign w:val="center"/>
          </w:tcPr>
          <w:p w:rsidR="002C1763" w:rsidRPr="00316DC8" w:rsidRDefault="002C1763" w:rsidP="00316DC8">
            <w:pPr>
              <w:pStyle w:val="Default"/>
              <w:widowControl w:val="0"/>
              <w:jc w:val="both"/>
              <w:rPr>
                <w:rFonts w:ascii="Times New Roman" w:hAnsi="Times New Roman" w:cs="Times New Roman"/>
                <w:lang w:val="en-US"/>
              </w:rPr>
            </w:pPr>
            <w:r w:rsidRPr="00316DC8">
              <w:rPr>
                <w:rFonts w:ascii="Times New Roman" w:hAnsi="Times New Roman" w:cs="Times New Roman"/>
                <w:lang w:val="en-US"/>
              </w:rPr>
              <w:t>III</w:t>
            </w:r>
          </w:p>
        </w:tc>
        <w:tc>
          <w:tcPr>
            <w:tcW w:w="1978" w:type="pct"/>
            <w:vAlign w:val="center"/>
          </w:tcPr>
          <w:p w:rsidR="002C1763" w:rsidRPr="00316DC8" w:rsidRDefault="002C1763" w:rsidP="00316DC8">
            <w:pPr>
              <w:pStyle w:val="Default"/>
              <w:widowControl w:val="0"/>
              <w:jc w:val="both"/>
              <w:rPr>
                <w:rFonts w:ascii="Times New Roman" w:hAnsi="Times New Roman" w:cs="Times New Roman"/>
                <w:lang w:val="en-US"/>
              </w:rPr>
            </w:pPr>
            <w:r w:rsidRPr="00316DC8">
              <w:rPr>
                <w:rFonts w:ascii="Times New Roman" w:hAnsi="Times New Roman" w:cs="Times New Roman"/>
                <w:lang w:val="en-US"/>
              </w:rPr>
              <w:t>III</w:t>
            </w:r>
            <w:r w:rsidRPr="00316DC8">
              <w:rPr>
                <w:rFonts w:ascii="Times New Roman" w:hAnsi="Times New Roman" w:cs="Times New Roman"/>
              </w:rPr>
              <w:t>а</w:t>
            </w:r>
            <w:r w:rsidRPr="00316DC8">
              <w:rPr>
                <w:rFonts w:ascii="Times New Roman" w:hAnsi="Times New Roman" w:cs="Times New Roman"/>
                <w:lang w:val="en-US"/>
              </w:rPr>
              <w:t>, III</w:t>
            </w:r>
            <w:r w:rsidRPr="00316DC8">
              <w:rPr>
                <w:rFonts w:ascii="Times New Roman" w:hAnsi="Times New Roman" w:cs="Times New Roman"/>
              </w:rPr>
              <w:t>б</w:t>
            </w:r>
            <w:r w:rsidRPr="00316DC8">
              <w:rPr>
                <w:rFonts w:ascii="Times New Roman" w:hAnsi="Times New Roman" w:cs="Times New Roman"/>
                <w:lang w:val="en-US"/>
              </w:rPr>
              <w:t>, IV, IV</w:t>
            </w:r>
            <w:r w:rsidRPr="00316DC8">
              <w:rPr>
                <w:rFonts w:ascii="Times New Roman" w:hAnsi="Times New Roman" w:cs="Times New Roman"/>
              </w:rPr>
              <w:t>а</w:t>
            </w:r>
            <w:r w:rsidRPr="00316DC8">
              <w:rPr>
                <w:rFonts w:ascii="Times New Roman" w:hAnsi="Times New Roman" w:cs="Times New Roman"/>
                <w:lang w:val="en-US"/>
              </w:rPr>
              <w:t>, V</w:t>
            </w:r>
          </w:p>
        </w:tc>
      </w:tr>
      <w:tr w:rsidR="002C1763" w:rsidRPr="00316DC8" w:rsidTr="00316DC8">
        <w:tc>
          <w:tcPr>
            <w:tcW w:w="1011" w:type="pct"/>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lang w:val="en-US"/>
              </w:rPr>
              <w:t>I, II</w:t>
            </w:r>
          </w:p>
        </w:tc>
        <w:tc>
          <w:tcPr>
            <w:tcW w:w="1005"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6</w:t>
            </w:r>
          </w:p>
        </w:tc>
        <w:tc>
          <w:tcPr>
            <w:tcW w:w="1005"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8</w:t>
            </w:r>
          </w:p>
        </w:tc>
        <w:tc>
          <w:tcPr>
            <w:tcW w:w="1978"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10</w:t>
            </w:r>
          </w:p>
        </w:tc>
      </w:tr>
      <w:tr w:rsidR="002C1763" w:rsidRPr="00316DC8" w:rsidTr="00316DC8">
        <w:tc>
          <w:tcPr>
            <w:tcW w:w="1011" w:type="pct"/>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lang w:val="en-US"/>
              </w:rPr>
              <w:t>III</w:t>
            </w:r>
          </w:p>
        </w:tc>
        <w:tc>
          <w:tcPr>
            <w:tcW w:w="1005"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8</w:t>
            </w:r>
          </w:p>
        </w:tc>
        <w:tc>
          <w:tcPr>
            <w:tcW w:w="1005"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10</w:t>
            </w:r>
          </w:p>
        </w:tc>
        <w:tc>
          <w:tcPr>
            <w:tcW w:w="1978"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12</w:t>
            </w:r>
          </w:p>
        </w:tc>
      </w:tr>
      <w:tr w:rsidR="002C1763" w:rsidRPr="00316DC8" w:rsidTr="00316DC8">
        <w:tc>
          <w:tcPr>
            <w:tcW w:w="1011" w:type="pct"/>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lang w:val="en-US"/>
              </w:rPr>
              <w:t>III</w:t>
            </w:r>
            <w:r w:rsidRPr="00316DC8">
              <w:rPr>
                <w:rFonts w:ascii="Times New Roman" w:hAnsi="Times New Roman" w:cs="Times New Roman"/>
              </w:rPr>
              <w:t xml:space="preserve">а, </w:t>
            </w:r>
            <w:r w:rsidRPr="00316DC8">
              <w:rPr>
                <w:rFonts w:ascii="Times New Roman" w:hAnsi="Times New Roman" w:cs="Times New Roman"/>
                <w:lang w:val="en-US"/>
              </w:rPr>
              <w:t>III</w:t>
            </w:r>
            <w:r w:rsidRPr="00316DC8">
              <w:rPr>
                <w:rFonts w:ascii="Times New Roman" w:hAnsi="Times New Roman" w:cs="Times New Roman"/>
              </w:rPr>
              <w:t xml:space="preserve">б, </w:t>
            </w:r>
            <w:r w:rsidRPr="00316DC8">
              <w:rPr>
                <w:rFonts w:ascii="Times New Roman" w:hAnsi="Times New Roman" w:cs="Times New Roman"/>
                <w:lang w:val="en-US"/>
              </w:rPr>
              <w:t>IV</w:t>
            </w:r>
            <w:r w:rsidRPr="00316DC8">
              <w:rPr>
                <w:rFonts w:ascii="Times New Roman" w:hAnsi="Times New Roman" w:cs="Times New Roman"/>
              </w:rPr>
              <w:t xml:space="preserve">, </w:t>
            </w:r>
            <w:r w:rsidRPr="00316DC8">
              <w:rPr>
                <w:rFonts w:ascii="Times New Roman" w:hAnsi="Times New Roman" w:cs="Times New Roman"/>
                <w:lang w:val="en-US"/>
              </w:rPr>
              <w:t>IV</w:t>
            </w:r>
            <w:r w:rsidRPr="00316DC8">
              <w:rPr>
                <w:rFonts w:ascii="Times New Roman" w:hAnsi="Times New Roman" w:cs="Times New Roman"/>
              </w:rPr>
              <w:t xml:space="preserve">а, </w:t>
            </w:r>
            <w:r w:rsidRPr="00316DC8">
              <w:rPr>
                <w:rFonts w:ascii="Times New Roman" w:hAnsi="Times New Roman" w:cs="Times New Roman"/>
                <w:lang w:val="en-US"/>
              </w:rPr>
              <w:t>V</w:t>
            </w:r>
          </w:p>
        </w:tc>
        <w:tc>
          <w:tcPr>
            <w:tcW w:w="1005"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10</w:t>
            </w:r>
          </w:p>
        </w:tc>
        <w:tc>
          <w:tcPr>
            <w:tcW w:w="1005"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12</w:t>
            </w:r>
          </w:p>
        </w:tc>
        <w:tc>
          <w:tcPr>
            <w:tcW w:w="1978"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15</w:t>
            </w:r>
          </w:p>
        </w:tc>
      </w:tr>
    </w:tbl>
    <w:p w:rsidR="002C1763" w:rsidRPr="006251D0" w:rsidRDefault="002C1763"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2C1763" w:rsidRPr="006251D0" w:rsidRDefault="002C1763"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2C1763" w:rsidRPr="006251D0" w:rsidRDefault="002C1763"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2C1763" w:rsidRPr="006251D0" w:rsidRDefault="002C1763"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2C1763" w:rsidRPr="006251D0" w:rsidRDefault="002C1763"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2C1763" w:rsidRPr="006251D0" w:rsidRDefault="002C1763"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2C1763" w:rsidRPr="006251D0" w:rsidRDefault="002C1763"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2C1763" w:rsidRPr="006251D0" w:rsidRDefault="002C1763"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2C1763" w:rsidRDefault="002C1763" w:rsidP="00CE1A18">
      <w:pPr>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2C1763" w:rsidRPr="006251D0" w:rsidRDefault="002C1763" w:rsidP="00CE1A18">
      <w:pPr>
        <w:widowControl w:val="0"/>
        <w:ind w:firstLine="567"/>
        <w:jc w:val="both"/>
        <w:rPr>
          <w:rFonts w:ascii="Times New Roman" w:hAnsi="Times New Roman" w:cs="Times New Roman"/>
        </w:rPr>
      </w:pP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5"/>
        <w:gridCol w:w="3284"/>
        <w:gridCol w:w="3286"/>
      </w:tblGrid>
      <w:tr w:rsidR="002C1763" w:rsidRPr="00316DC8" w:rsidTr="00316DC8">
        <w:tc>
          <w:tcPr>
            <w:tcW w:w="1666"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Степень огнестойкости здания</w:t>
            </w:r>
          </w:p>
        </w:tc>
        <w:tc>
          <w:tcPr>
            <w:tcW w:w="1666"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Класс конструктивной пожарной опасности</w:t>
            </w:r>
          </w:p>
        </w:tc>
        <w:tc>
          <w:tcPr>
            <w:tcW w:w="1667"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Наибольшая допустимая площадь этажа пожарного отсека, м</w:t>
            </w:r>
            <w:r w:rsidRPr="00316DC8">
              <w:rPr>
                <w:rFonts w:ascii="Times New Roman" w:hAnsi="Times New Roman" w:cs="Times New Roman"/>
                <w:vertAlign w:val="superscript"/>
              </w:rPr>
              <w:t>2</w:t>
            </w:r>
          </w:p>
        </w:tc>
      </w:tr>
      <w:tr w:rsidR="002C1763" w:rsidRPr="00316DC8" w:rsidTr="00316DC8">
        <w:tc>
          <w:tcPr>
            <w:tcW w:w="1666" w:type="pct"/>
            <w:vAlign w:val="center"/>
          </w:tcPr>
          <w:p w:rsidR="002C1763" w:rsidRPr="00316DC8" w:rsidRDefault="002C1763" w:rsidP="00316DC8">
            <w:pPr>
              <w:widowControl w:val="0"/>
              <w:jc w:val="both"/>
              <w:rPr>
                <w:rFonts w:ascii="Times New Roman" w:hAnsi="Times New Roman" w:cs="Times New Roman"/>
                <w:lang w:val="en-US"/>
              </w:rPr>
            </w:pPr>
            <w:r w:rsidRPr="00316DC8">
              <w:rPr>
                <w:rFonts w:ascii="Times New Roman" w:hAnsi="Times New Roman" w:cs="Times New Roman"/>
                <w:lang w:val="en-US"/>
              </w:rPr>
              <w:t>I</w:t>
            </w:r>
          </w:p>
        </w:tc>
        <w:tc>
          <w:tcPr>
            <w:tcW w:w="1666"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С0</w:t>
            </w:r>
          </w:p>
        </w:tc>
        <w:tc>
          <w:tcPr>
            <w:tcW w:w="1667"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2500</w:t>
            </w:r>
          </w:p>
        </w:tc>
      </w:tr>
      <w:tr w:rsidR="002C1763" w:rsidRPr="00316DC8" w:rsidTr="00316DC8">
        <w:tc>
          <w:tcPr>
            <w:tcW w:w="1666" w:type="pct"/>
            <w:vMerge w:val="restart"/>
            <w:vAlign w:val="center"/>
          </w:tcPr>
          <w:p w:rsidR="002C1763" w:rsidRPr="00316DC8" w:rsidRDefault="002C1763" w:rsidP="00316DC8">
            <w:pPr>
              <w:widowControl w:val="0"/>
              <w:jc w:val="both"/>
              <w:rPr>
                <w:rFonts w:ascii="Times New Roman" w:hAnsi="Times New Roman" w:cs="Times New Roman"/>
                <w:lang w:val="en-US"/>
              </w:rPr>
            </w:pPr>
            <w:r w:rsidRPr="00316DC8">
              <w:rPr>
                <w:rFonts w:ascii="Times New Roman" w:hAnsi="Times New Roman" w:cs="Times New Roman"/>
                <w:lang w:val="en-US"/>
              </w:rPr>
              <w:t>II</w:t>
            </w:r>
          </w:p>
        </w:tc>
        <w:tc>
          <w:tcPr>
            <w:tcW w:w="1666"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С0</w:t>
            </w:r>
          </w:p>
        </w:tc>
        <w:tc>
          <w:tcPr>
            <w:tcW w:w="1667"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2500</w:t>
            </w:r>
          </w:p>
        </w:tc>
      </w:tr>
      <w:tr w:rsidR="002C1763" w:rsidRPr="00316DC8" w:rsidTr="00316DC8">
        <w:tc>
          <w:tcPr>
            <w:tcW w:w="1666" w:type="pct"/>
            <w:vMerge/>
            <w:vAlign w:val="center"/>
          </w:tcPr>
          <w:p w:rsidR="002C1763" w:rsidRPr="00316DC8" w:rsidRDefault="002C1763" w:rsidP="00316DC8">
            <w:pPr>
              <w:widowControl w:val="0"/>
              <w:jc w:val="both"/>
              <w:rPr>
                <w:rFonts w:ascii="Times New Roman" w:hAnsi="Times New Roman" w:cs="Times New Roman"/>
                <w:lang w:val="en-US"/>
              </w:rPr>
            </w:pPr>
          </w:p>
        </w:tc>
        <w:tc>
          <w:tcPr>
            <w:tcW w:w="1666"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С1</w:t>
            </w:r>
          </w:p>
        </w:tc>
        <w:tc>
          <w:tcPr>
            <w:tcW w:w="1667"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2200</w:t>
            </w:r>
          </w:p>
        </w:tc>
      </w:tr>
      <w:tr w:rsidR="002C1763" w:rsidRPr="00316DC8" w:rsidTr="00316DC8">
        <w:tc>
          <w:tcPr>
            <w:tcW w:w="1666" w:type="pct"/>
            <w:vMerge w:val="restart"/>
            <w:vAlign w:val="center"/>
          </w:tcPr>
          <w:p w:rsidR="002C1763" w:rsidRPr="00316DC8" w:rsidRDefault="002C1763" w:rsidP="00316DC8">
            <w:pPr>
              <w:widowControl w:val="0"/>
              <w:jc w:val="both"/>
              <w:rPr>
                <w:rFonts w:ascii="Times New Roman" w:hAnsi="Times New Roman" w:cs="Times New Roman"/>
                <w:lang w:val="en-US"/>
              </w:rPr>
            </w:pPr>
            <w:r w:rsidRPr="00316DC8">
              <w:rPr>
                <w:rFonts w:ascii="Times New Roman" w:hAnsi="Times New Roman" w:cs="Times New Roman"/>
                <w:lang w:val="en-US"/>
              </w:rPr>
              <w:t>III</w:t>
            </w:r>
          </w:p>
        </w:tc>
        <w:tc>
          <w:tcPr>
            <w:tcW w:w="1666"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С0</w:t>
            </w:r>
          </w:p>
        </w:tc>
        <w:tc>
          <w:tcPr>
            <w:tcW w:w="1667"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1800</w:t>
            </w:r>
          </w:p>
        </w:tc>
      </w:tr>
      <w:tr w:rsidR="002C1763" w:rsidRPr="00316DC8" w:rsidTr="00316DC8">
        <w:tc>
          <w:tcPr>
            <w:tcW w:w="1666" w:type="pct"/>
            <w:vMerge/>
            <w:vAlign w:val="center"/>
          </w:tcPr>
          <w:p w:rsidR="002C1763" w:rsidRPr="00316DC8" w:rsidRDefault="002C1763" w:rsidP="00316DC8">
            <w:pPr>
              <w:widowControl w:val="0"/>
              <w:jc w:val="both"/>
              <w:rPr>
                <w:rFonts w:ascii="Times New Roman" w:hAnsi="Times New Roman" w:cs="Times New Roman"/>
              </w:rPr>
            </w:pPr>
          </w:p>
        </w:tc>
        <w:tc>
          <w:tcPr>
            <w:tcW w:w="1666"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С1</w:t>
            </w:r>
          </w:p>
        </w:tc>
        <w:tc>
          <w:tcPr>
            <w:tcW w:w="1667"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1800</w:t>
            </w:r>
          </w:p>
        </w:tc>
      </w:tr>
      <w:tr w:rsidR="002C1763" w:rsidRPr="00316DC8" w:rsidTr="00316DC8">
        <w:tc>
          <w:tcPr>
            <w:tcW w:w="1666" w:type="pct"/>
            <w:vMerge w:val="restart"/>
            <w:vAlign w:val="center"/>
          </w:tcPr>
          <w:p w:rsidR="002C1763" w:rsidRPr="00316DC8" w:rsidRDefault="002C1763" w:rsidP="00316DC8">
            <w:pPr>
              <w:widowControl w:val="0"/>
              <w:jc w:val="both"/>
              <w:rPr>
                <w:rFonts w:ascii="Times New Roman" w:hAnsi="Times New Roman" w:cs="Times New Roman"/>
                <w:lang w:val="en-US"/>
              </w:rPr>
            </w:pPr>
            <w:r w:rsidRPr="00316DC8">
              <w:rPr>
                <w:rFonts w:ascii="Times New Roman" w:hAnsi="Times New Roman" w:cs="Times New Roman"/>
                <w:lang w:val="en-US"/>
              </w:rPr>
              <w:t>IV</w:t>
            </w:r>
          </w:p>
        </w:tc>
        <w:tc>
          <w:tcPr>
            <w:tcW w:w="1666"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С0</w:t>
            </w:r>
          </w:p>
        </w:tc>
        <w:tc>
          <w:tcPr>
            <w:tcW w:w="1667"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1000</w:t>
            </w:r>
          </w:p>
        </w:tc>
      </w:tr>
      <w:tr w:rsidR="002C1763" w:rsidRPr="00316DC8" w:rsidTr="00316DC8">
        <w:tc>
          <w:tcPr>
            <w:tcW w:w="1666" w:type="pct"/>
            <w:vMerge/>
            <w:vAlign w:val="center"/>
          </w:tcPr>
          <w:p w:rsidR="002C1763" w:rsidRPr="00316DC8" w:rsidRDefault="002C1763" w:rsidP="00316DC8">
            <w:pPr>
              <w:widowControl w:val="0"/>
              <w:jc w:val="both"/>
              <w:rPr>
                <w:rFonts w:ascii="Times New Roman" w:hAnsi="Times New Roman" w:cs="Times New Roman"/>
              </w:rPr>
            </w:pPr>
          </w:p>
        </w:tc>
        <w:tc>
          <w:tcPr>
            <w:tcW w:w="1666"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С1</w:t>
            </w:r>
          </w:p>
        </w:tc>
        <w:tc>
          <w:tcPr>
            <w:tcW w:w="1667"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800</w:t>
            </w:r>
          </w:p>
        </w:tc>
      </w:tr>
      <w:tr w:rsidR="002C1763" w:rsidRPr="00316DC8" w:rsidTr="00316DC8">
        <w:tc>
          <w:tcPr>
            <w:tcW w:w="1666" w:type="pct"/>
            <w:vMerge/>
            <w:vAlign w:val="center"/>
          </w:tcPr>
          <w:p w:rsidR="002C1763" w:rsidRPr="00316DC8" w:rsidRDefault="002C1763" w:rsidP="00316DC8">
            <w:pPr>
              <w:widowControl w:val="0"/>
              <w:jc w:val="both"/>
              <w:rPr>
                <w:rFonts w:ascii="Times New Roman" w:hAnsi="Times New Roman" w:cs="Times New Roman"/>
              </w:rPr>
            </w:pPr>
          </w:p>
        </w:tc>
        <w:tc>
          <w:tcPr>
            <w:tcW w:w="1666"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С2</w:t>
            </w:r>
          </w:p>
        </w:tc>
        <w:tc>
          <w:tcPr>
            <w:tcW w:w="1667"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500</w:t>
            </w:r>
          </w:p>
        </w:tc>
      </w:tr>
      <w:tr w:rsidR="002C1763" w:rsidRPr="00316DC8" w:rsidTr="00316DC8">
        <w:tc>
          <w:tcPr>
            <w:tcW w:w="1666"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lang w:val="en-US"/>
              </w:rPr>
              <w:t>V</w:t>
            </w:r>
          </w:p>
        </w:tc>
        <w:tc>
          <w:tcPr>
            <w:tcW w:w="1666"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Не нормируется</w:t>
            </w:r>
          </w:p>
        </w:tc>
        <w:tc>
          <w:tcPr>
            <w:tcW w:w="1667"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500</w:t>
            </w:r>
          </w:p>
        </w:tc>
      </w:tr>
    </w:tbl>
    <w:p w:rsidR="002C1763" w:rsidRPr="006251D0" w:rsidRDefault="002C1763" w:rsidP="00CE1A18">
      <w:pPr>
        <w:pStyle w:val="Default"/>
        <w:widowControl w:val="0"/>
        <w:ind w:firstLine="567"/>
        <w:jc w:val="both"/>
        <w:rPr>
          <w:rFonts w:ascii="Times New Roman" w:hAnsi="Times New Roman" w:cs="Times New Roman"/>
        </w:rPr>
      </w:pP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2C1763" w:rsidRDefault="002C1763" w:rsidP="00CE1A18">
      <w:pPr>
        <w:widowControl w:val="0"/>
        <w:ind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2C1763" w:rsidRPr="006251D0" w:rsidRDefault="002C1763" w:rsidP="00CE1A18">
      <w:pPr>
        <w:widowControl w:val="0"/>
        <w:ind w:firstLine="567"/>
        <w:jc w:val="both"/>
        <w:rPr>
          <w:rFonts w:ascii="Times New Roman" w:hAnsi="Times New Roman" w:cs="Times New Roman"/>
          <w:sz w:val="20"/>
        </w:rPr>
      </w:pP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2"/>
        <w:gridCol w:w="1291"/>
        <w:gridCol w:w="1291"/>
        <w:gridCol w:w="1147"/>
        <w:gridCol w:w="1289"/>
        <w:gridCol w:w="1145"/>
      </w:tblGrid>
      <w:tr w:rsidR="002C1763" w:rsidRPr="00316DC8" w:rsidTr="00316DC8">
        <w:tc>
          <w:tcPr>
            <w:tcW w:w="1873" w:type="pct"/>
            <w:vMerge w:val="restar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Объекты</w:t>
            </w:r>
          </w:p>
        </w:tc>
        <w:tc>
          <w:tcPr>
            <w:tcW w:w="3127" w:type="pct"/>
            <w:gridSpan w:val="5"/>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Минимальные расстояния от зданий и сооружений складов</w:t>
            </w:r>
          </w:p>
        </w:tc>
      </w:tr>
      <w:tr w:rsidR="002C1763" w:rsidRPr="00316DC8" w:rsidTr="00316DC8">
        <w:tc>
          <w:tcPr>
            <w:tcW w:w="1873" w:type="pct"/>
            <w:vMerge/>
          </w:tcPr>
          <w:p w:rsidR="002C1763" w:rsidRPr="00316DC8" w:rsidRDefault="002C1763" w:rsidP="00316DC8">
            <w:pPr>
              <w:widowControl w:val="0"/>
              <w:jc w:val="both"/>
              <w:rPr>
                <w:rFonts w:ascii="Times New Roman" w:hAnsi="Times New Roman" w:cs="Times New Roman"/>
              </w:rPr>
            </w:pPr>
          </w:p>
        </w:tc>
        <w:tc>
          <w:tcPr>
            <w:tcW w:w="655" w:type="pct"/>
            <w:vAlign w:val="center"/>
          </w:tcPr>
          <w:p w:rsidR="002C1763" w:rsidRPr="00316DC8" w:rsidRDefault="002C1763" w:rsidP="00316DC8">
            <w:pPr>
              <w:widowControl w:val="0"/>
              <w:jc w:val="both"/>
              <w:rPr>
                <w:rFonts w:ascii="Times New Roman" w:hAnsi="Times New Roman" w:cs="Times New Roman"/>
                <w:lang w:val="en-US"/>
              </w:rPr>
            </w:pPr>
            <w:r w:rsidRPr="00316DC8">
              <w:rPr>
                <w:rFonts w:ascii="Times New Roman" w:hAnsi="Times New Roman" w:cs="Times New Roman"/>
                <w:lang w:val="en-US"/>
              </w:rPr>
              <w:t>I</w:t>
            </w:r>
          </w:p>
        </w:tc>
        <w:tc>
          <w:tcPr>
            <w:tcW w:w="655" w:type="pct"/>
            <w:vAlign w:val="center"/>
          </w:tcPr>
          <w:p w:rsidR="002C1763" w:rsidRPr="00316DC8" w:rsidRDefault="002C1763" w:rsidP="00316DC8">
            <w:pPr>
              <w:widowControl w:val="0"/>
              <w:jc w:val="both"/>
              <w:rPr>
                <w:rFonts w:ascii="Times New Roman" w:hAnsi="Times New Roman" w:cs="Times New Roman"/>
                <w:lang w:val="en-US"/>
              </w:rPr>
            </w:pPr>
            <w:r w:rsidRPr="00316DC8">
              <w:rPr>
                <w:rFonts w:ascii="Times New Roman" w:hAnsi="Times New Roman" w:cs="Times New Roman"/>
                <w:lang w:val="en-US"/>
              </w:rPr>
              <w:t>II</w:t>
            </w:r>
          </w:p>
        </w:tc>
        <w:tc>
          <w:tcPr>
            <w:tcW w:w="582"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lang w:val="en-US"/>
              </w:rPr>
              <w:t>III</w:t>
            </w:r>
            <w:r w:rsidRPr="00316DC8">
              <w:rPr>
                <w:rFonts w:ascii="Times New Roman" w:hAnsi="Times New Roman" w:cs="Times New Roman"/>
              </w:rPr>
              <w:t>а</w:t>
            </w:r>
          </w:p>
        </w:tc>
        <w:tc>
          <w:tcPr>
            <w:tcW w:w="654"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lang w:val="en-US"/>
              </w:rPr>
              <w:t>III</w:t>
            </w:r>
            <w:r w:rsidRPr="00316DC8">
              <w:rPr>
                <w:rFonts w:ascii="Times New Roman" w:hAnsi="Times New Roman" w:cs="Times New Roman"/>
              </w:rPr>
              <w:t>б</w:t>
            </w:r>
          </w:p>
        </w:tc>
        <w:tc>
          <w:tcPr>
            <w:tcW w:w="582"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lang w:val="en-US"/>
              </w:rPr>
              <w:t>III</w:t>
            </w:r>
            <w:r w:rsidRPr="00316DC8">
              <w:rPr>
                <w:rFonts w:ascii="Times New Roman" w:hAnsi="Times New Roman" w:cs="Times New Roman"/>
              </w:rPr>
              <w:t>в</w:t>
            </w:r>
          </w:p>
        </w:tc>
      </w:tr>
      <w:tr w:rsidR="002C1763" w:rsidRPr="00316DC8" w:rsidTr="00316DC8">
        <w:tc>
          <w:tcPr>
            <w:tcW w:w="1873" w:type="pc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Здания и сооружения соседских предприятий</w:t>
            </w:r>
          </w:p>
        </w:tc>
        <w:tc>
          <w:tcPr>
            <w:tcW w:w="655" w:type="pc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100</w:t>
            </w:r>
          </w:p>
        </w:tc>
        <w:tc>
          <w:tcPr>
            <w:tcW w:w="655" w:type="pc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40 (100)</w:t>
            </w:r>
          </w:p>
        </w:tc>
        <w:tc>
          <w:tcPr>
            <w:tcW w:w="582" w:type="pc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40</w:t>
            </w:r>
          </w:p>
        </w:tc>
        <w:tc>
          <w:tcPr>
            <w:tcW w:w="654" w:type="pc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40</w:t>
            </w:r>
          </w:p>
        </w:tc>
        <w:tc>
          <w:tcPr>
            <w:tcW w:w="582" w:type="pc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30</w:t>
            </w:r>
          </w:p>
        </w:tc>
      </w:tr>
      <w:tr w:rsidR="002C1763" w:rsidRPr="00316DC8" w:rsidTr="00316DC8">
        <w:tc>
          <w:tcPr>
            <w:tcW w:w="1873" w:type="pc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Лесные массивы:</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 хвойных и смешанных пород</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 лиственных пород</w:t>
            </w:r>
          </w:p>
        </w:tc>
        <w:tc>
          <w:tcPr>
            <w:tcW w:w="655" w:type="pct"/>
          </w:tcPr>
          <w:p w:rsidR="002C1763" w:rsidRPr="00316DC8" w:rsidRDefault="002C1763" w:rsidP="00316DC8">
            <w:pPr>
              <w:widowControl w:val="0"/>
              <w:jc w:val="both"/>
              <w:rPr>
                <w:rFonts w:ascii="Times New Roman" w:hAnsi="Times New Roman" w:cs="Times New Roman"/>
              </w:rPr>
            </w:pP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100</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100</w:t>
            </w:r>
          </w:p>
        </w:tc>
        <w:tc>
          <w:tcPr>
            <w:tcW w:w="655" w:type="pct"/>
          </w:tcPr>
          <w:p w:rsidR="002C1763" w:rsidRPr="00316DC8" w:rsidRDefault="002C1763" w:rsidP="00316DC8">
            <w:pPr>
              <w:widowControl w:val="0"/>
              <w:jc w:val="both"/>
              <w:rPr>
                <w:rFonts w:ascii="Times New Roman" w:hAnsi="Times New Roman" w:cs="Times New Roman"/>
              </w:rPr>
            </w:pP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50</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100</w:t>
            </w:r>
          </w:p>
        </w:tc>
        <w:tc>
          <w:tcPr>
            <w:tcW w:w="582" w:type="pct"/>
          </w:tcPr>
          <w:p w:rsidR="002C1763" w:rsidRPr="00316DC8" w:rsidRDefault="002C1763" w:rsidP="00316DC8">
            <w:pPr>
              <w:widowControl w:val="0"/>
              <w:jc w:val="both"/>
              <w:rPr>
                <w:rFonts w:ascii="Times New Roman" w:hAnsi="Times New Roman" w:cs="Times New Roman"/>
              </w:rPr>
            </w:pP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50</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50</w:t>
            </w:r>
          </w:p>
        </w:tc>
        <w:tc>
          <w:tcPr>
            <w:tcW w:w="654" w:type="pct"/>
          </w:tcPr>
          <w:p w:rsidR="002C1763" w:rsidRPr="00316DC8" w:rsidRDefault="002C1763" w:rsidP="00316DC8">
            <w:pPr>
              <w:widowControl w:val="0"/>
              <w:jc w:val="both"/>
              <w:rPr>
                <w:rFonts w:ascii="Times New Roman" w:hAnsi="Times New Roman" w:cs="Times New Roman"/>
              </w:rPr>
            </w:pP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50</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50</w:t>
            </w:r>
          </w:p>
        </w:tc>
        <w:tc>
          <w:tcPr>
            <w:tcW w:w="582" w:type="pct"/>
          </w:tcPr>
          <w:p w:rsidR="002C1763" w:rsidRPr="00316DC8" w:rsidRDefault="002C1763" w:rsidP="00316DC8">
            <w:pPr>
              <w:widowControl w:val="0"/>
              <w:jc w:val="both"/>
              <w:rPr>
                <w:rFonts w:ascii="Times New Roman" w:hAnsi="Times New Roman" w:cs="Times New Roman"/>
              </w:rPr>
            </w:pP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50</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50</w:t>
            </w:r>
          </w:p>
        </w:tc>
      </w:tr>
      <w:tr w:rsidR="002C1763" w:rsidRPr="00316DC8" w:rsidTr="00316DC8">
        <w:tc>
          <w:tcPr>
            <w:tcW w:w="1873" w:type="pc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100</w:t>
            </w:r>
          </w:p>
        </w:tc>
        <w:tc>
          <w:tcPr>
            <w:tcW w:w="655" w:type="pc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100</w:t>
            </w:r>
          </w:p>
        </w:tc>
        <w:tc>
          <w:tcPr>
            <w:tcW w:w="582" w:type="pc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50</w:t>
            </w:r>
          </w:p>
        </w:tc>
        <w:tc>
          <w:tcPr>
            <w:tcW w:w="654" w:type="pc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50</w:t>
            </w:r>
          </w:p>
        </w:tc>
        <w:tc>
          <w:tcPr>
            <w:tcW w:w="582" w:type="pc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50</w:t>
            </w:r>
          </w:p>
        </w:tc>
      </w:tr>
      <w:tr w:rsidR="002C1763" w:rsidRPr="00316DC8" w:rsidTr="00316DC8">
        <w:tc>
          <w:tcPr>
            <w:tcW w:w="1873" w:type="pc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Железные дороги общей сети (до подошвы насыпи или бровки выемки):</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 на станциях</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 на разъездах и платформах</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 на перегонах</w:t>
            </w:r>
          </w:p>
        </w:tc>
        <w:tc>
          <w:tcPr>
            <w:tcW w:w="655" w:type="pct"/>
          </w:tcPr>
          <w:p w:rsidR="002C1763" w:rsidRPr="00316DC8" w:rsidRDefault="002C1763" w:rsidP="00316DC8">
            <w:pPr>
              <w:widowControl w:val="0"/>
              <w:jc w:val="both"/>
              <w:rPr>
                <w:rFonts w:ascii="Times New Roman" w:hAnsi="Times New Roman" w:cs="Times New Roman"/>
              </w:rPr>
            </w:pPr>
          </w:p>
          <w:p w:rsidR="002C1763" w:rsidRPr="00316DC8" w:rsidRDefault="002C1763" w:rsidP="00316DC8">
            <w:pPr>
              <w:widowControl w:val="0"/>
              <w:jc w:val="both"/>
              <w:rPr>
                <w:rFonts w:ascii="Times New Roman" w:hAnsi="Times New Roman" w:cs="Times New Roman"/>
              </w:rPr>
            </w:pPr>
          </w:p>
          <w:p w:rsidR="002C1763" w:rsidRPr="00316DC8" w:rsidRDefault="002C1763" w:rsidP="00316DC8">
            <w:pPr>
              <w:widowControl w:val="0"/>
              <w:jc w:val="both"/>
              <w:rPr>
                <w:rFonts w:ascii="Times New Roman" w:hAnsi="Times New Roman" w:cs="Times New Roman"/>
              </w:rPr>
            </w:pP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150</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80</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60</w:t>
            </w:r>
          </w:p>
        </w:tc>
        <w:tc>
          <w:tcPr>
            <w:tcW w:w="655" w:type="pct"/>
          </w:tcPr>
          <w:p w:rsidR="002C1763" w:rsidRPr="00316DC8" w:rsidRDefault="002C1763" w:rsidP="00316DC8">
            <w:pPr>
              <w:widowControl w:val="0"/>
              <w:jc w:val="both"/>
              <w:rPr>
                <w:rFonts w:ascii="Times New Roman" w:hAnsi="Times New Roman" w:cs="Times New Roman"/>
              </w:rPr>
            </w:pPr>
          </w:p>
          <w:p w:rsidR="002C1763" w:rsidRPr="00316DC8" w:rsidRDefault="002C1763" w:rsidP="00316DC8">
            <w:pPr>
              <w:widowControl w:val="0"/>
              <w:jc w:val="both"/>
              <w:rPr>
                <w:rFonts w:ascii="Times New Roman" w:hAnsi="Times New Roman" w:cs="Times New Roman"/>
              </w:rPr>
            </w:pPr>
          </w:p>
          <w:p w:rsidR="002C1763" w:rsidRPr="00316DC8" w:rsidRDefault="002C1763" w:rsidP="00316DC8">
            <w:pPr>
              <w:widowControl w:val="0"/>
              <w:jc w:val="both"/>
              <w:rPr>
                <w:rFonts w:ascii="Times New Roman" w:hAnsi="Times New Roman" w:cs="Times New Roman"/>
              </w:rPr>
            </w:pP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100</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70</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50</w:t>
            </w:r>
          </w:p>
        </w:tc>
        <w:tc>
          <w:tcPr>
            <w:tcW w:w="582" w:type="pct"/>
          </w:tcPr>
          <w:p w:rsidR="002C1763" w:rsidRPr="00316DC8" w:rsidRDefault="002C1763" w:rsidP="00316DC8">
            <w:pPr>
              <w:widowControl w:val="0"/>
              <w:jc w:val="both"/>
              <w:rPr>
                <w:rFonts w:ascii="Times New Roman" w:hAnsi="Times New Roman" w:cs="Times New Roman"/>
              </w:rPr>
            </w:pPr>
          </w:p>
          <w:p w:rsidR="002C1763" w:rsidRPr="00316DC8" w:rsidRDefault="002C1763" w:rsidP="00316DC8">
            <w:pPr>
              <w:widowControl w:val="0"/>
              <w:jc w:val="both"/>
              <w:rPr>
                <w:rFonts w:ascii="Times New Roman" w:hAnsi="Times New Roman" w:cs="Times New Roman"/>
              </w:rPr>
            </w:pPr>
          </w:p>
          <w:p w:rsidR="002C1763" w:rsidRPr="00316DC8" w:rsidRDefault="002C1763" w:rsidP="00316DC8">
            <w:pPr>
              <w:widowControl w:val="0"/>
              <w:jc w:val="both"/>
              <w:rPr>
                <w:rFonts w:ascii="Times New Roman" w:hAnsi="Times New Roman" w:cs="Times New Roman"/>
              </w:rPr>
            </w:pP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80</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60</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40</w:t>
            </w:r>
          </w:p>
        </w:tc>
        <w:tc>
          <w:tcPr>
            <w:tcW w:w="654" w:type="pct"/>
          </w:tcPr>
          <w:p w:rsidR="002C1763" w:rsidRPr="00316DC8" w:rsidRDefault="002C1763" w:rsidP="00316DC8">
            <w:pPr>
              <w:widowControl w:val="0"/>
              <w:jc w:val="both"/>
              <w:rPr>
                <w:rFonts w:ascii="Times New Roman" w:hAnsi="Times New Roman" w:cs="Times New Roman"/>
              </w:rPr>
            </w:pPr>
          </w:p>
          <w:p w:rsidR="002C1763" w:rsidRPr="00316DC8" w:rsidRDefault="002C1763" w:rsidP="00316DC8">
            <w:pPr>
              <w:widowControl w:val="0"/>
              <w:jc w:val="both"/>
              <w:rPr>
                <w:rFonts w:ascii="Times New Roman" w:hAnsi="Times New Roman" w:cs="Times New Roman"/>
              </w:rPr>
            </w:pPr>
          </w:p>
          <w:p w:rsidR="002C1763" w:rsidRPr="00316DC8" w:rsidRDefault="002C1763" w:rsidP="00316DC8">
            <w:pPr>
              <w:widowControl w:val="0"/>
              <w:jc w:val="both"/>
              <w:rPr>
                <w:rFonts w:ascii="Times New Roman" w:hAnsi="Times New Roman" w:cs="Times New Roman"/>
              </w:rPr>
            </w:pP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60</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50</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40</w:t>
            </w:r>
          </w:p>
        </w:tc>
        <w:tc>
          <w:tcPr>
            <w:tcW w:w="582" w:type="pct"/>
          </w:tcPr>
          <w:p w:rsidR="002C1763" w:rsidRPr="00316DC8" w:rsidRDefault="002C1763" w:rsidP="00316DC8">
            <w:pPr>
              <w:widowControl w:val="0"/>
              <w:jc w:val="both"/>
              <w:rPr>
                <w:rFonts w:ascii="Times New Roman" w:hAnsi="Times New Roman" w:cs="Times New Roman"/>
              </w:rPr>
            </w:pPr>
          </w:p>
          <w:p w:rsidR="002C1763" w:rsidRPr="00316DC8" w:rsidRDefault="002C1763" w:rsidP="00316DC8">
            <w:pPr>
              <w:widowControl w:val="0"/>
              <w:jc w:val="both"/>
              <w:rPr>
                <w:rFonts w:ascii="Times New Roman" w:hAnsi="Times New Roman" w:cs="Times New Roman"/>
              </w:rPr>
            </w:pPr>
          </w:p>
          <w:p w:rsidR="002C1763" w:rsidRPr="00316DC8" w:rsidRDefault="002C1763" w:rsidP="00316DC8">
            <w:pPr>
              <w:widowControl w:val="0"/>
              <w:jc w:val="both"/>
              <w:rPr>
                <w:rFonts w:ascii="Times New Roman" w:hAnsi="Times New Roman" w:cs="Times New Roman"/>
              </w:rPr>
            </w:pP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50</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40</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30</w:t>
            </w:r>
          </w:p>
        </w:tc>
      </w:tr>
      <w:tr w:rsidR="002C1763" w:rsidRPr="00316DC8" w:rsidTr="00316DC8">
        <w:tc>
          <w:tcPr>
            <w:tcW w:w="1873" w:type="pc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Автомобильные дороги общей сети (край проезжей части):</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lang w:val="en-US"/>
              </w:rPr>
              <w:t>I</w:t>
            </w:r>
            <w:r w:rsidRPr="00316DC8">
              <w:rPr>
                <w:rFonts w:ascii="Times New Roman" w:hAnsi="Times New Roman" w:cs="Times New Roman"/>
              </w:rPr>
              <w:t xml:space="preserve">, </w:t>
            </w:r>
            <w:r w:rsidRPr="00316DC8">
              <w:rPr>
                <w:rFonts w:ascii="Times New Roman" w:hAnsi="Times New Roman" w:cs="Times New Roman"/>
                <w:lang w:val="en-US"/>
              </w:rPr>
              <w:t>II</w:t>
            </w:r>
            <w:r w:rsidRPr="00316DC8">
              <w:rPr>
                <w:rFonts w:ascii="Times New Roman" w:hAnsi="Times New Roman" w:cs="Times New Roman"/>
              </w:rPr>
              <w:t xml:space="preserve"> и </w:t>
            </w:r>
            <w:r w:rsidRPr="00316DC8">
              <w:rPr>
                <w:rFonts w:ascii="Times New Roman" w:hAnsi="Times New Roman" w:cs="Times New Roman"/>
                <w:lang w:val="en-US"/>
              </w:rPr>
              <w:t>III</w:t>
            </w:r>
            <w:r w:rsidRPr="00316DC8">
              <w:rPr>
                <w:rFonts w:ascii="Times New Roman" w:hAnsi="Times New Roman" w:cs="Times New Roman"/>
              </w:rPr>
              <w:t xml:space="preserve"> категории</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lang w:val="en-US"/>
              </w:rPr>
              <w:t>IV</w:t>
            </w:r>
            <w:r w:rsidRPr="00316DC8">
              <w:rPr>
                <w:rFonts w:ascii="Times New Roman" w:hAnsi="Times New Roman" w:cs="Times New Roman"/>
              </w:rPr>
              <w:t xml:space="preserve"> и </w:t>
            </w:r>
            <w:r w:rsidRPr="00316DC8">
              <w:rPr>
                <w:rFonts w:ascii="Times New Roman" w:hAnsi="Times New Roman" w:cs="Times New Roman"/>
                <w:lang w:val="en-US"/>
              </w:rPr>
              <w:t>V</w:t>
            </w:r>
            <w:r w:rsidRPr="00316DC8">
              <w:rPr>
                <w:rFonts w:ascii="Times New Roman" w:hAnsi="Times New Roman" w:cs="Times New Roman"/>
              </w:rPr>
              <w:t xml:space="preserve"> категории</w:t>
            </w:r>
          </w:p>
        </w:tc>
        <w:tc>
          <w:tcPr>
            <w:tcW w:w="655" w:type="pct"/>
          </w:tcPr>
          <w:p w:rsidR="002C1763" w:rsidRPr="00316DC8" w:rsidRDefault="002C1763" w:rsidP="00316DC8">
            <w:pPr>
              <w:widowControl w:val="0"/>
              <w:jc w:val="both"/>
              <w:rPr>
                <w:rFonts w:ascii="Times New Roman" w:hAnsi="Times New Roman" w:cs="Times New Roman"/>
              </w:rPr>
            </w:pPr>
          </w:p>
          <w:p w:rsidR="002C1763" w:rsidRPr="00316DC8" w:rsidRDefault="002C1763" w:rsidP="00316DC8">
            <w:pPr>
              <w:widowControl w:val="0"/>
              <w:jc w:val="both"/>
              <w:rPr>
                <w:rFonts w:ascii="Times New Roman" w:hAnsi="Times New Roman" w:cs="Times New Roman"/>
              </w:rPr>
            </w:pP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75</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40</w:t>
            </w:r>
          </w:p>
        </w:tc>
        <w:tc>
          <w:tcPr>
            <w:tcW w:w="655" w:type="pct"/>
          </w:tcPr>
          <w:p w:rsidR="002C1763" w:rsidRPr="00316DC8" w:rsidRDefault="002C1763" w:rsidP="00316DC8">
            <w:pPr>
              <w:widowControl w:val="0"/>
              <w:jc w:val="both"/>
              <w:rPr>
                <w:rFonts w:ascii="Times New Roman" w:hAnsi="Times New Roman" w:cs="Times New Roman"/>
              </w:rPr>
            </w:pPr>
          </w:p>
          <w:p w:rsidR="002C1763" w:rsidRPr="00316DC8" w:rsidRDefault="002C1763" w:rsidP="00316DC8">
            <w:pPr>
              <w:widowControl w:val="0"/>
              <w:jc w:val="both"/>
              <w:rPr>
                <w:rFonts w:ascii="Times New Roman" w:hAnsi="Times New Roman" w:cs="Times New Roman"/>
              </w:rPr>
            </w:pP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50</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30</w:t>
            </w:r>
          </w:p>
        </w:tc>
        <w:tc>
          <w:tcPr>
            <w:tcW w:w="582" w:type="pct"/>
          </w:tcPr>
          <w:p w:rsidR="002C1763" w:rsidRPr="00316DC8" w:rsidRDefault="002C1763" w:rsidP="00316DC8">
            <w:pPr>
              <w:widowControl w:val="0"/>
              <w:jc w:val="both"/>
              <w:rPr>
                <w:rFonts w:ascii="Times New Roman" w:hAnsi="Times New Roman" w:cs="Times New Roman"/>
              </w:rPr>
            </w:pPr>
          </w:p>
          <w:p w:rsidR="002C1763" w:rsidRPr="00316DC8" w:rsidRDefault="002C1763" w:rsidP="00316DC8">
            <w:pPr>
              <w:widowControl w:val="0"/>
              <w:jc w:val="both"/>
              <w:rPr>
                <w:rFonts w:ascii="Times New Roman" w:hAnsi="Times New Roman" w:cs="Times New Roman"/>
              </w:rPr>
            </w:pP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45</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20</w:t>
            </w:r>
          </w:p>
        </w:tc>
        <w:tc>
          <w:tcPr>
            <w:tcW w:w="654" w:type="pct"/>
          </w:tcPr>
          <w:p w:rsidR="002C1763" w:rsidRPr="00316DC8" w:rsidRDefault="002C1763" w:rsidP="00316DC8">
            <w:pPr>
              <w:widowControl w:val="0"/>
              <w:jc w:val="both"/>
              <w:rPr>
                <w:rFonts w:ascii="Times New Roman" w:hAnsi="Times New Roman" w:cs="Times New Roman"/>
              </w:rPr>
            </w:pPr>
          </w:p>
          <w:p w:rsidR="002C1763" w:rsidRPr="00316DC8" w:rsidRDefault="002C1763" w:rsidP="00316DC8">
            <w:pPr>
              <w:widowControl w:val="0"/>
              <w:jc w:val="both"/>
              <w:rPr>
                <w:rFonts w:ascii="Times New Roman" w:hAnsi="Times New Roman" w:cs="Times New Roman"/>
              </w:rPr>
            </w:pP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45</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20</w:t>
            </w:r>
          </w:p>
        </w:tc>
        <w:tc>
          <w:tcPr>
            <w:tcW w:w="582" w:type="pct"/>
          </w:tcPr>
          <w:p w:rsidR="002C1763" w:rsidRPr="00316DC8" w:rsidRDefault="002C1763" w:rsidP="00316DC8">
            <w:pPr>
              <w:widowControl w:val="0"/>
              <w:jc w:val="both"/>
              <w:rPr>
                <w:rFonts w:ascii="Times New Roman" w:hAnsi="Times New Roman" w:cs="Times New Roman"/>
              </w:rPr>
            </w:pPr>
          </w:p>
          <w:p w:rsidR="002C1763" w:rsidRPr="00316DC8" w:rsidRDefault="002C1763" w:rsidP="00316DC8">
            <w:pPr>
              <w:widowControl w:val="0"/>
              <w:jc w:val="both"/>
              <w:rPr>
                <w:rFonts w:ascii="Times New Roman" w:hAnsi="Times New Roman" w:cs="Times New Roman"/>
              </w:rPr>
            </w:pP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45</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w:t>
            </w:r>
          </w:p>
        </w:tc>
      </w:tr>
      <w:tr w:rsidR="002C1763" w:rsidRPr="00316DC8" w:rsidTr="00316DC8">
        <w:tc>
          <w:tcPr>
            <w:tcW w:w="1873" w:type="pc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Жилые и общественные здания</w:t>
            </w:r>
          </w:p>
        </w:tc>
        <w:tc>
          <w:tcPr>
            <w:tcW w:w="655"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200</w:t>
            </w:r>
          </w:p>
        </w:tc>
        <w:tc>
          <w:tcPr>
            <w:tcW w:w="655"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100 (200)</w:t>
            </w:r>
          </w:p>
        </w:tc>
        <w:tc>
          <w:tcPr>
            <w:tcW w:w="582"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100</w:t>
            </w:r>
          </w:p>
        </w:tc>
        <w:tc>
          <w:tcPr>
            <w:tcW w:w="654"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100</w:t>
            </w:r>
          </w:p>
        </w:tc>
        <w:tc>
          <w:tcPr>
            <w:tcW w:w="582"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100</w:t>
            </w:r>
          </w:p>
        </w:tc>
      </w:tr>
      <w:tr w:rsidR="002C1763" w:rsidRPr="00316DC8" w:rsidTr="00316DC8">
        <w:tc>
          <w:tcPr>
            <w:tcW w:w="1873" w:type="pc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50</w:t>
            </w:r>
          </w:p>
        </w:tc>
        <w:tc>
          <w:tcPr>
            <w:tcW w:w="655"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30</w:t>
            </w:r>
          </w:p>
        </w:tc>
        <w:tc>
          <w:tcPr>
            <w:tcW w:w="582"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30</w:t>
            </w:r>
          </w:p>
        </w:tc>
        <w:tc>
          <w:tcPr>
            <w:tcW w:w="654"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30</w:t>
            </w:r>
          </w:p>
        </w:tc>
        <w:tc>
          <w:tcPr>
            <w:tcW w:w="582"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30</w:t>
            </w:r>
          </w:p>
        </w:tc>
      </w:tr>
      <w:tr w:rsidR="002C1763" w:rsidRPr="00316DC8" w:rsidTr="00316DC8">
        <w:tc>
          <w:tcPr>
            <w:tcW w:w="1873" w:type="pc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Закрытые и открытые автостоянки</w:t>
            </w:r>
          </w:p>
        </w:tc>
        <w:tc>
          <w:tcPr>
            <w:tcW w:w="655"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 xml:space="preserve">100 </w:t>
            </w:r>
          </w:p>
        </w:tc>
        <w:tc>
          <w:tcPr>
            <w:tcW w:w="655"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40 (100)</w:t>
            </w:r>
          </w:p>
        </w:tc>
        <w:tc>
          <w:tcPr>
            <w:tcW w:w="582"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40</w:t>
            </w:r>
          </w:p>
        </w:tc>
        <w:tc>
          <w:tcPr>
            <w:tcW w:w="654"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40</w:t>
            </w:r>
          </w:p>
        </w:tc>
        <w:tc>
          <w:tcPr>
            <w:tcW w:w="582"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40</w:t>
            </w:r>
          </w:p>
        </w:tc>
      </w:tr>
      <w:tr w:rsidR="002C1763" w:rsidRPr="00316DC8" w:rsidTr="00316DC8">
        <w:tc>
          <w:tcPr>
            <w:tcW w:w="1873" w:type="pc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100</w:t>
            </w:r>
          </w:p>
        </w:tc>
        <w:tc>
          <w:tcPr>
            <w:tcW w:w="655"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100</w:t>
            </w:r>
          </w:p>
        </w:tc>
        <w:tc>
          <w:tcPr>
            <w:tcW w:w="582"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40</w:t>
            </w:r>
          </w:p>
        </w:tc>
        <w:tc>
          <w:tcPr>
            <w:tcW w:w="654"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40</w:t>
            </w:r>
          </w:p>
        </w:tc>
        <w:tc>
          <w:tcPr>
            <w:tcW w:w="582"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40</w:t>
            </w:r>
          </w:p>
        </w:tc>
      </w:tr>
      <w:tr w:rsidR="002C1763" w:rsidRPr="00316DC8" w:rsidTr="00316DC8">
        <w:tc>
          <w:tcPr>
            <w:tcW w:w="1873" w:type="pc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Водозаправочные сооружения не относящиеся к складу</w:t>
            </w:r>
          </w:p>
        </w:tc>
        <w:tc>
          <w:tcPr>
            <w:tcW w:w="655"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200</w:t>
            </w:r>
          </w:p>
        </w:tc>
        <w:tc>
          <w:tcPr>
            <w:tcW w:w="655"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150</w:t>
            </w:r>
          </w:p>
        </w:tc>
        <w:tc>
          <w:tcPr>
            <w:tcW w:w="582"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100</w:t>
            </w:r>
          </w:p>
        </w:tc>
        <w:tc>
          <w:tcPr>
            <w:tcW w:w="654"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75</w:t>
            </w:r>
          </w:p>
        </w:tc>
        <w:tc>
          <w:tcPr>
            <w:tcW w:w="582"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75</w:t>
            </w:r>
          </w:p>
        </w:tc>
      </w:tr>
      <w:tr w:rsidR="002C1763" w:rsidRPr="00316DC8" w:rsidTr="00316DC8">
        <w:tc>
          <w:tcPr>
            <w:tcW w:w="1873" w:type="pc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Аварийный амбар для резервуарного парка</w:t>
            </w:r>
          </w:p>
        </w:tc>
        <w:tc>
          <w:tcPr>
            <w:tcW w:w="655"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60</w:t>
            </w:r>
          </w:p>
        </w:tc>
        <w:tc>
          <w:tcPr>
            <w:tcW w:w="655"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40</w:t>
            </w:r>
          </w:p>
        </w:tc>
        <w:tc>
          <w:tcPr>
            <w:tcW w:w="582"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40</w:t>
            </w:r>
          </w:p>
        </w:tc>
        <w:tc>
          <w:tcPr>
            <w:tcW w:w="654"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40</w:t>
            </w:r>
          </w:p>
        </w:tc>
        <w:tc>
          <w:tcPr>
            <w:tcW w:w="582"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40</w:t>
            </w:r>
          </w:p>
        </w:tc>
      </w:tr>
      <w:tr w:rsidR="002C1763" w:rsidRPr="00316DC8" w:rsidTr="00316DC8">
        <w:tc>
          <w:tcPr>
            <w:tcW w:w="1873" w:type="pc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Технологические установки с взрывоопасными производствами</w:t>
            </w:r>
          </w:p>
        </w:tc>
        <w:tc>
          <w:tcPr>
            <w:tcW w:w="655"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100</w:t>
            </w:r>
          </w:p>
        </w:tc>
        <w:tc>
          <w:tcPr>
            <w:tcW w:w="655"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100</w:t>
            </w:r>
          </w:p>
        </w:tc>
        <w:tc>
          <w:tcPr>
            <w:tcW w:w="582"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100</w:t>
            </w:r>
          </w:p>
        </w:tc>
        <w:tc>
          <w:tcPr>
            <w:tcW w:w="654"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100</w:t>
            </w:r>
          </w:p>
        </w:tc>
        <w:tc>
          <w:tcPr>
            <w:tcW w:w="582"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100</w:t>
            </w:r>
          </w:p>
        </w:tc>
      </w:tr>
    </w:tbl>
    <w:p w:rsidR="002C1763" w:rsidRPr="006251D0" w:rsidRDefault="002C1763"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2C1763" w:rsidRPr="006251D0" w:rsidRDefault="002C1763"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2C1763" w:rsidRPr="006251D0" w:rsidRDefault="002C1763"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2C1763" w:rsidRPr="006251D0" w:rsidRDefault="002C1763"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2C1763" w:rsidRPr="006251D0" w:rsidRDefault="002C1763"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2C1763" w:rsidRPr="006251D0" w:rsidRDefault="002C1763"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2C1763" w:rsidRPr="006251D0" w:rsidRDefault="002C1763"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2C1763" w:rsidRPr="006251D0" w:rsidRDefault="002C1763"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2C1763" w:rsidRPr="006251D0" w:rsidRDefault="002C1763"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2C1763" w:rsidRPr="006251D0" w:rsidRDefault="002C1763" w:rsidP="00CE1A18">
      <w:pPr>
        <w:widowControl w:val="0"/>
        <w:ind w:firstLine="567"/>
        <w:jc w:val="both"/>
        <w:rPr>
          <w:rFonts w:ascii="Times New Roman" w:hAnsi="Times New Roman" w:cs="Times New Roman"/>
        </w:rPr>
      </w:pP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2C1763" w:rsidRPr="006251D0" w:rsidRDefault="002C1763" w:rsidP="00CE1A18">
      <w:pPr>
        <w:pStyle w:val="Default"/>
        <w:widowControl w:val="0"/>
        <w:ind w:firstLine="567"/>
        <w:jc w:val="both"/>
        <w:rPr>
          <w:rFonts w:ascii="Times New Roman" w:hAnsi="Times New Roman" w:cs="Times New Roman"/>
        </w:rPr>
      </w:pP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2C1763" w:rsidRPr="00316DC8" w:rsidTr="00316DC8">
        <w:tc>
          <w:tcPr>
            <w:tcW w:w="1630" w:type="pct"/>
            <w:vMerge w:val="restar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Склады горючих жидкостей емкостью, м</w:t>
            </w:r>
            <w:r w:rsidRPr="00316DC8">
              <w:rPr>
                <w:rFonts w:ascii="Times New Roman" w:hAnsi="Times New Roman" w:cs="Times New Roman"/>
                <w:vertAlign w:val="superscript"/>
              </w:rPr>
              <w:t>3</w:t>
            </w:r>
          </w:p>
        </w:tc>
        <w:tc>
          <w:tcPr>
            <w:tcW w:w="3370" w:type="pct"/>
            <w:gridSpan w:val="3"/>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2C1763" w:rsidRPr="00316DC8" w:rsidTr="00316DC8">
        <w:tc>
          <w:tcPr>
            <w:tcW w:w="1630" w:type="pct"/>
            <w:vMerge/>
          </w:tcPr>
          <w:p w:rsidR="002C1763" w:rsidRPr="00316DC8" w:rsidRDefault="002C1763" w:rsidP="00316DC8">
            <w:pPr>
              <w:pStyle w:val="Default"/>
              <w:widowControl w:val="0"/>
              <w:jc w:val="both"/>
              <w:rPr>
                <w:rFonts w:ascii="Times New Roman" w:hAnsi="Times New Roman" w:cs="Times New Roman"/>
              </w:rPr>
            </w:pPr>
          </w:p>
        </w:tc>
        <w:tc>
          <w:tcPr>
            <w:tcW w:w="1049" w:type="pct"/>
            <w:vAlign w:val="center"/>
          </w:tcPr>
          <w:p w:rsidR="002C1763" w:rsidRPr="00316DC8" w:rsidRDefault="002C1763" w:rsidP="00316DC8">
            <w:pPr>
              <w:pStyle w:val="Default"/>
              <w:widowControl w:val="0"/>
              <w:jc w:val="both"/>
              <w:rPr>
                <w:rFonts w:ascii="Times New Roman" w:hAnsi="Times New Roman" w:cs="Times New Roman"/>
                <w:lang w:val="en-US"/>
              </w:rPr>
            </w:pPr>
            <w:r w:rsidRPr="00316DC8">
              <w:rPr>
                <w:rFonts w:ascii="Times New Roman" w:hAnsi="Times New Roman" w:cs="Times New Roman"/>
                <w:lang w:val="en-US"/>
              </w:rPr>
              <w:t>I, II, III, C0</w:t>
            </w:r>
          </w:p>
        </w:tc>
        <w:tc>
          <w:tcPr>
            <w:tcW w:w="1123" w:type="pct"/>
            <w:vAlign w:val="center"/>
          </w:tcPr>
          <w:p w:rsidR="002C1763" w:rsidRPr="00316DC8" w:rsidRDefault="002C1763" w:rsidP="00316DC8">
            <w:pPr>
              <w:pStyle w:val="Default"/>
              <w:widowControl w:val="0"/>
              <w:jc w:val="both"/>
              <w:rPr>
                <w:rFonts w:ascii="Times New Roman" w:hAnsi="Times New Roman" w:cs="Times New Roman"/>
                <w:lang w:val="en-US"/>
              </w:rPr>
            </w:pPr>
            <w:r w:rsidRPr="00316DC8">
              <w:rPr>
                <w:rFonts w:ascii="Times New Roman" w:hAnsi="Times New Roman" w:cs="Times New Roman"/>
                <w:lang w:val="en-US"/>
              </w:rPr>
              <w:t>II, III, IV, C1</w:t>
            </w:r>
          </w:p>
        </w:tc>
        <w:tc>
          <w:tcPr>
            <w:tcW w:w="1198"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lang w:val="en-US"/>
              </w:rPr>
              <w:t>IV, V, C2, C3</w:t>
            </w:r>
          </w:p>
        </w:tc>
      </w:tr>
      <w:tr w:rsidR="002C1763" w:rsidRPr="00316DC8" w:rsidTr="00316DC8">
        <w:tc>
          <w:tcPr>
            <w:tcW w:w="1630" w:type="pct"/>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свыше 800 до 10 000</w:t>
            </w:r>
          </w:p>
        </w:tc>
        <w:tc>
          <w:tcPr>
            <w:tcW w:w="1049"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40</w:t>
            </w:r>
          </w:p>
        </w:tc>
        <w:tc>
          <w:tcPr>
            <w:tcW w:w="1123"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45</w:t>
            </w:r>
          </w:p>
        </w:tc>
        <w:tc>
          <w:tcPr>
            <w:tcW w:w="1198"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50</w:t>
            </w:r>
          </w:p>
        </w:tc>
      </w:tr>
      <w:tr w:rsidR="002C1763" w:rsidRPr="00316DC8" w:rsidTr="00316DC8">
        <w:tc>
          <w:tcPr>
            <w:tcW w:w="1630" w:type="pct"/>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свыше 100 до 800</w:t>
            </w:r>
          </w:p>
        </w:tc>
        <w:tc>
          <w:tcPr>
            <w:tcW w:w="1049"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30</w:t>
            </w:r>
          </w:p>
        </w:tc>
        <w:tc>
          <w:tcPr>
            <w:tcW w:w="1123"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35</w:t>
            </w:r>
          </w:p>
        </w:tc>
        <w:tc>
          <w:tcPr>
            <w:tcW w:w="1198"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40</w:t>
            </w:r>
          </w:p>
        </w:tc>
      </w:tr>
      <w:tr w:rsidR="002C1763" w:rsidRPr="00316DC8" w:rsidTr="00316DC8">
        <w:tc>
          <w:tcPr>
            <w:tcW w:w="1630" w:type="pct"/>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свыше 10 до 100</w:t>
            </w:r>
          </w:p>
        </w:tc>
        <w:tc>
          <w:tcPr>
            <w:tcW w:w="1049"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20</w:t>
            </w:r>
          </w:p>
        </w:tc>
        <w:tc>
          <w:tcPr>
            <w:tcW w:w="1123"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25</w:t>
            </w:r>
          </w:p>
        </w:tc>
        <w:tc>
          <w:tcPr>
            <w:tcW w:w="1198"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30</w:t>
            </w:r>
          </w:p>
        </w:tc>
      </w:tr>
      <w:tr w:rsidR="002C1763" w:rsidRPr="00316DC8" w:rsidTr="00316DC8">
        <w:tc>
          <w:tcPr>
            <w:tcW w:w="1630" w:type="pct"/>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до 10 включительно</w:t>
            </w:r>
          </w:p>
        </w:tc>
        <w:tc>
          <w:tcPr>
            <w:tcW w:w="1049"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15</w:t>
            </w:r>
          </w:p>
        </w:tc>
        <w:tc>
          <w:tcPr>
            <w:tcW w:w="1123"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15</w:t>
            </w:r>
          </w:p>
        </w:tc>
        <w:tc>
          <w:tcPr>
            <w:tcW w:w="1198"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20</w:t>
            </w:r>
          </w:p>
        </w:tc>
      </w:tr>
    </w:tbl>
    <w:p w:rsidR="002C1763" w:rsidRPr="006251D0" w:rsidRDefault="002C1763" w:rsidP="00CE1A18">
      <w:pPr>
        <w:pStyle w:val="Default"/>
        <w:widowControl w:val="0"/>
        <w:ind w:firstLine="567"/>
        <w:jc w:val="both"/>
        <w:rPr>
          <w:rFonts w:ascii="Times New Roman" w:hAnsi="Times New Roman" w:cs="Times New Roman"/>
        </w:rPr>
      </w:pP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2C1763" w:rsidRPr="00316DC8" w:rsidTr="00316DC8">
        <w:tc>
          <w:tcPr>
            <w:tcW w:w="1630" w:type="pct"/>
            <w:vMerge w:val="restar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Склады горючих жидкостей емкостью, м</w:t>
            </w:r>
            <w:r w:rsidRPr="00316DC8">
              <w:rPr>
                <w:rFonts w:ascii="Times New Roman" w:hAnsi="Times New Roman" w:cs="Times New Roman"/>
                <w:vertAlign w:val="superscript"/>
              </w:rPr>
              <w:t>3</w:t>
            </w:r>
          </w:p>
        </w:tc>
        <w:tc>
          <w:tcPr>
            <w:tcW w:w="3370" w:type="pct"/>
            <w:gridSpan w:val="3"/>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2C1763" w:rsidRPr="00316DC8" w:rsidTr="00316DC8">
        <w:tc>
          <w:tcPr>
            <w:tcW w:w="1630" w:type="pct"/>
            <w:vMerge/>
          </w:tcPr>
          <w:p w:rsidR="002C1763" w:rsidRPr="00316DC8" w:rsidRDefault="002C1763" w:rsidP="00316DC8">
            <w:pPr>
              <w:pStyle w:val="Default"/>
              <w:widowControl w:val="0"/>
              <w:jc w:val="both"/>
              <w:rPr>
                <w:rFonts w:ascii="Times New Roman" w:hAnsi="Times New Roman" w:cs="Times New Roman"/>
              </w:rPr>
            </w:pPr>
          </w:p>
        </w:tc>
        <w:tc>
          <w:tcPr>
            <w:tcW w:w="1049"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lang w:val="en-US"/>
              </w:rPr>
              <w:t>I, II</w:t>
            </w:r>
          </w:p>
        </w:tc>
        <w:tc>
          <w:tcPr>
            <w:tcW w:w="1123"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lang w:val="en-US"/>
              </w:rPr>
              <w:t>III, III,</w:t>
            </w:r>
            <w:r w:rsidRPr="00316DC8">
              <w:rPr>
                <w:rFonts w:ascii="Times New Roman" w:hAnsi="Times New Roman" w:cs="Times New Roman"/>
              </w:rPr>
              <w:t>а</w:t>
            </w:r>
          </w:p>
        </w:tc>
        <w:tc>
          <w:tcPr>
            <w:tcW w:w="1198"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lang w:val="en-US"/>
              </w:rPr>
              <w:t>III</w:t>
            </w:r>
            <w:r w:rsidRPr="00316DC8">
              <w:rPr>
                <w:rFonts w:ascii="Times New Roman" w:hAnsi="Times New Roman" w:cs="Times New Roman"/>
              </w:rPr>
              <w:t xml:space="preserve">б, </w:t>
            </w:r>
            <w:r w:rsidRPr="00316DC8">
              <w:rPr>
                <w:rFonts w:ascii="Times New Roman" w:hAnsi="Times New Roman" w:cs="Times New Roman"/>
                <w:lang w:val="en-US"/>
              </w:rPr>
              <w:t>IV</w:t>
            </w:r>
            <w:r w:rsidRPr="00316DC8">
              <w:rPr>
                <w:rFonts w:ascii="Times New Roman" w:hAnsi="Times New Roman" w:cs="Times New Roman"/>
              </w:rPr>
              <w:t xml:space="preserve">, </w:t>
            </w:r>
            <w:r w:rsidRPr="00316DC8">
              <w:rPr>
                <w:rFonts w:ascii="Times New Roman" w:hAnsi="Times New Roman" w:cs="Times New Roman"/>
                <w:lang w:val="en-US"/>
              </w:rPr>
              <w:t>IV</w:t>
            </w:r>
            <w:r w:rsidRPr="00316DC8">
              <w:rPr>
                <w:rFonts w:ascii="Times New Roman" w:hAnsi="Times New Roman" w:cs="Times New Roman"/>
              </w:rPr>
              <w:t xml:space="preserve">а, </w:t>
            </w:r>
            <w:r w:rsidRPr="00316DC8">
              <w:rPr>
                <w:rFonts w:ascii="Times New Roman" w:hAnsi="Times New Roman" w:cs="Times New Roman"/>
                <w:lang w:val="en-US"/>
              </w:rPr>
              <w:t>V</w:t>
            </w:r>
          </w:p>
        </w:tc>
      </w:tr>
      <w:tr w:rsidR="002C1763" w:rsidRPr="00316DC8" w:rsidTr="00316DC8">
        <w:tc>
          <w:tcPr>
            <w:tcW w:w="1630" w:type="pct"/>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свыше 800 до 10 000</w:t>
            </w:r>
          </w:p>
        </w:tc>
        <w:tc>
          <w:tcPr>
            <w:tcW w:w="1049"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40</w:t>
            </w:r>
          </w:p>
        </w:tc>
        <w:tc>
          <w:tcPr>
            <w:tcW w:w="1123"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45</w:t>
            </w:r>
          </w:p>
        </w:tc>
        <w:tc>
          <w:tcPr>
            <w:tcW w:w="1198"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50</w:t>
            </w:r>
          </w:p>
        </w:tc>
      </w:tr>
      <w:tr w:rsidR="002C1763" w:rsidRPr="00316DC8" w:rsidTr="00316DC8">
        <w:tc>
          <w:tcPr>
            <w:tcW w:w="1630" w:type="pct"/>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свыше 100 до 800</w:t>
            </w:r>
          </w:p>
        </w:tc>
        <w:tc>
          <w:tcPr>
            <w:tcW w:w="1049"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30</w:t>
            </w:r>
          </w:p>
        </w:tc>
        <w:tc>
          <w:tcPr>
            <w:tcW w:w="1123"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35</w:t>
            </w:r>
          </w:p>
        </w:tc>
        <w:tc>
          <w:tcPr>
            <w:tcW w:w="1198"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40</w:t>
            </w:r>
          </w:p>
        </w:tc>
      </w:tr>
      <w:tr w:rsidR="002C1763" w:rsidRPr="00316DC8" w:rsidTr="00316DC8">
        <w:tc>
          <w:tcPr>
            <w:tcW w:w="1630" w:type="pct"/>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свыше 10 до 100</w:t>
            </w:r>
          </w:p>
        </w:tc>
        <w:tc>
          <w:tcPr>
            <w:tcW w:w="1049"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20</w:t>
            </w:r>
          </w:p>
        </w:tc>
        <w:tc>
          <w:tcPr>
            <w:tcW w:w="1123"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25</w:t>
            </w:r>
          </w:p>
        </w:tc>
        <w:tc>
          <w:tcPr>
            <w:tcW w:w="1198"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30</w:t>
            </w:r>
          </w:p>
        </w:tc>
      </w:tr>
      <w:tr w:rsidR="002C1763" w:rsidRPr="00316DC8" w:rsidTr="00316DC8">
        <w:tc>
          <w:tcPr>
            <w:tcW w:w="1630" w:type="pct"/>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до 10 включительно</w:t>
            </w:r>
          </w:p>
        </w:tc>
        <w:tc>
          <w:tcPr>
            <w:tcW w:w="1049"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15</w:t>
            </w:r>
          </w:p>
        </w:tc>
        <w:tc>
          <w:tcPr>
            <w:tcW w:w="1123"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15</w:t>
            </w:r>
          </w:p>
        </w:tc>
        <w:tc>
          <w:tcPr>
            <w:tcW w:w="1198"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20</w:t>
            </w:r>
          </w:p>
        </w:tc>
      </w:tr>
    </w:tbl>
    <w:p w:rsidR="002C1763" w:rsidRDefault="002C1763" w:rsidP="00CE1A18">
      <w:pPr>
        <w:widowControl w:val="0"/>
        <w:ind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2C1763" w:rsidRPr="006251D0" w:rsidRDefault="002C1763" w:rsidP="00CE1A18">
      <w:pPr>
        <w:widowControl w:val="0"/>
        <w:ind w:firstLine="567"/>
        <w:jc w:val="both"/>
        <w:rPr>
          <w:rFonts w:ascii="Times New Roman" w:hAnsi="Times New Roman" w:cs="Times New Roman"/>
          <w:sz w:val="20"/>
        </w:rPr>
      </w:pP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2C1763" w:rsidRPr="006251D0" w:rsidRDefault="002C1763" w:rsidP="00CE1A18">
      <w:pPr>
        <w:widowControl w:val="0"/>
        <w:ind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2C1763" w:rsidRPr="006251D0" w:rsidRDefault="002C1763" w:rsidP="00CE1A18">
      <w:pPr>
        <w:pStyle w:val="Default"/>
        <w:widowControl w:val="0"/>
        <w:ind w:firstLine="567"/>
        <w:jc w:val="both"/>
        <w:rPr>
          <w:rFonts w:ascii="Times New Roman" w:hAnsi="Times New Roman" w:cs="Times New Roman"/>
        </w:rPr>
      </w:pP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9"/>
        <w:gridCol w:w="2005"/>
        <w:gridCol w:w="3727"/>
        <w:gridCol w:w="1023"/>
        <w:gridCol w:w="1131"/>
      </w:tblGrid>
      <w:tr w:rsidR="002C1763" w:rsidRPr="00316DC8" w:rsidTr="00316DC8">
        <w:tc>
          <w:tcPr>
            <w:tcW w:w="999" w:type="pct"/>
            <w:vMerge w:val="restar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Степень огнестойкости зданий и сооружений</w:t>
            </w:r>
          </w:p>
        </w:tc>
        <w:tc>
          <w:tcPr>
            <w:tcW w:w="1017" w:type="pct"/>
            <w:vMerge w:val="restar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Класс конструктивной пожарной опасности</w:t>
            </w:r>
          </w:p>
        </w:tc>
        <w:tc>
          <w:tcPr>
            <w:tcW w:w="2984" w:type="pct"/>
            <w:gridSpan w:val="3"/>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2C1763" w:rsidRPr="00316DC8" w:rsidTr="00316DC8">
        <w:tc>
          <w:tcPr>
            <w:tcW w:w="999" w:type="pct"/>
            <w:vMerge/>
          </w:tcPr>
          <w:p w:rsidR="002C1763" w:rsidRPr="00316DC8" w:rsidRDefault="002C1763" w:rsidP="00316DC8">
            <w:pPr>
              <w:pStyle w:val="Default"/>
              <w:widowControl w:val="0"/>
              <w:jc w:val="both"/>
              <w:rPr>
                <w:rFonts w:ascii="Times New Roman" w:hAnsi="Times New Roman" w:cs="Times New Roman"/>
              </w:rPr>
            </w:pPr>
          </w:p>
        </w:tc>
        <w:tc>
          <w:tcPr>
            <w:tcW w:w="1017" w:type="pct"/>
            <w:vMerge/>
          </w:tcPr>
          <w:p w:rsidR="002C1763" w:rsidRPr="00316DC8" w:rsidRDefault="002C1763" w:rsidP="00316DC8">
            <w:pPr>
              <w:pStyle w:val="Default"/>
              <w:widowControl w:val="0"/>
              <w:jc w:val="both"/>
              <w:rPr>
                <w:rFonts w:ascii="Times New Roman" w:hAnsi="Times New Roman" w:cs="Times New Roman"/>
              </w:rPr>
            </w:pPr>
          </w:p>
        </w:tc>
        <w:tc>
          <w:tcPr>
            <w:tcW w:w="1891" w:type="pct"/>
            <w:vAlign w:val="center"/>
          </w:tcPr>
          <w:p w:rsidR="002C1763" w:rsidRPr="00316DC8" w:rsidRDefault="002C1763" w:rsidP="00316DC8">
            <w:pPr>
              <w:pStyle w:val="Default"/>
              <w:widowControl w:val="0"/>
              <w:jc w:val="both"/>
              <w:rPr>
                <w:rFonts w:ascii="Times New Roman" w:hAnsi="Times New Roman" w:cs="Times New Roman"/>
                <w:lang w:val="en-US"/>
              </w:rPr>
            </w:pPr>
            <w:r w:rsidRPr="00316DC8">
              <w:rPr>
                <w:rFonts w:ascii="Times New Roman" w:hAnsi="Times New Roman" w:cs="Times New Roman"/>
                <w:lang w:val="en-US"/>
              </w:rPr>
              <w:t>I, II, III, C0</w:t>
            </w:r>
          </w:p>
        </w:tc>
        <w:tc>
          <w:tcPr>
            <w:tcW w:w="519" w:type="pct"/>
            <w:vAlign w:val="center"/>
          </w:tcPr>
          <w:p w:rsidR="002C1763" w:rsidRPr="00316DC8" w:rsidRDefault="002C1763" w:rsidP="00316DC8">
            <w:pPr>
              <w:pStyle w:val="Default"/>
              <w:widowControl w:val="0"/>
              <w:jc w:val="both"/>
              <w:rPr>
                <w:rFonts w:ascii="Times New Roman" w:hAnsi="Times New Roman" w:cs="Times New Roman"/>
                <w:lang w:val="en-US"/>
              </w:rPr>
            </w:pPr>
            <w:r w:rsidRPr="00316DC8">
              <w:rPr>
                <w:rFonts w:ascii="Times New Roman" w:hAnsi="Times New Roman" w:cs="Times New Roman"/>
                <w:lang w:val="en-US"/>
              </w:rPr>
              <w:t>II, III, IV, C1</w:t>
            </w:r>
          </w:p>
        </w:tc>
        <w:tc>
          <w:tcPr>
            <w:tcW w:w="574"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lang w:val="en-US"/>
              </w:rPr>
              <w:t>IV, V, C2, C3</w:t>
            </w:r>
          </w:p>
        </w:tc>
      </w:tr>
      <w:tr w:rsidR="002C1763" w:rsidRPr="00316DC8" w:rsidTr="00316DC8">
        <w:tc>
          <w:tcPr>
            <w:tcW w:w="999"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lang w:val="en-US"/>
              </w:rPr>
              <w:t>I, II, III,</w:t>
            </w:r>
          </w:p>
        </w:tc>
        <w:tc>
          <w:tcPr>
            <w:tcW w:w="1017"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lang w:val="en-US"/>
              </w:rPr>
              <w:t>C0</w:t>
            </w:r>
          </w:p>
        </w:tc>
        <w:tc>
          <w:tcPr>
            <w:tcW w:w="1891"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Не нормируется для зданий и сооружений категории Г и Д;</w:t>
            </w:r>
          </w:p>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9</w:t>
            </w:r>
          </w:p>
        </w:tc>
        <w:tc>
          <w:tcPr>
            <w:tcW w:w="574"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12</w:t>
            </w:r>
          </w:p>
        </w:tc>
      </w:tr>
      <w:tr w:rsidR="002C1763" w:rsidRPr="00316DC8" w:rsidTr="00316DC8">
        <w:tc>
          <w:tcPr>
            <w:tcW w:w="999"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lang w:val="en-US"/>
              </w:rPr>
              <w:t>II</w:t>
            </w:r>
            <w:r w:rsidRPr="00316DC8">
              <w:rPr>
                <w:rFonts w:ascii="Times New Roman" w:hAnsi="Times New Roman" w:cs="Times New Roman"/>
              </w:rPr>
              <w:t xml:space="preserve">, </w:t>
            </w:r>
            <w:r w:rsidRPr="00316DC8">
              <w:rPr>
                <w:rFonts w:ascii="Times New Roman" w:hAnsi="Times New Roman" w:cs="Times New Roman"/>
                <w:lang w:val="en-US"/>
              </w:rPr>
              <w:t>III</w:t>
            </w:r>
            <w:r w:rsidRPr="00316DC8">
              <w:rPr>
                <w:rFonts w:ascii="Times New Roman" w:hAnsi="Times New Roman" w:cs="Times New Roman"/>
              </w:rPr>
              <w:t xml:space="preserve">, </w:t>
            </w:r>
            <w:r w:rsidRPr="00316DC8">
              <w:rPr>
                <w:rFonts w:ascii="Times New Roman" w:hAnsi="Times New Roman" w:cs="Times New Roman"/>
                <w:lang w:val="en-US"/>
              </w:rPr>
              <w:t>IV</w:t>
            </w:r>
          </w:p>
        </w:tc>
        <w:tc>
          <w:tcPr>
            <w:tcW w:w="1017"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lang w:val="en-US"/>
              </w:rPr>
              <w:t>C</w:t>
            </w:r>
            <w:r w:rsidRPr="00316DC8">
              <w:rPr>
                <w:rFonts w:ascii="Times New Roman" w:hAnsi="Times New Roman" w:cs="Times New Roman"/>
              </w:rPr>
              <w:t>1</w:t>
            </w:r>
          </w:p>
        </w:tc>
        <w:tc>
          <w:tcPr>
            <w:tcW w:w="1891"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9</w:t>
            </w:r>
          </w:p>
        </w:tc>
        <w:tc>
          <w:tcPr>
            <w:tcW w:w="519"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12</w:t>
            </w:r>
          </w:p>
        </w:tc>
        <w:tc>
          <w:tcPr>
            <w:tcW w:w="574"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15</w:t>
            </w:r>
          </w:p>
        </w:tc>
      </w:tr>
      <w:tr w:rsidR="002C1763" w:rsidRPr="00316DC8" w:rsidTr="00316DC8">
        <w:tc>
          <w:tcPr>
            <w:tcW w:w="999"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lang w:val="en-US"/>
              </w:rPr>
              <w:t>IV</w:t>
            </w:r>
            <w:r w:rsidRPr="00316DC8">
              <w:rPr>
                <w:rFonts w:ascii="Times New Roman" w:hAnsi="Times New Roman" w:cs="Times New Roman"/>
              </w:rPr>
              <w:t xml:space="preserve">, </w:t>
            </w:r>
            <w:r w:rsidRPr="00316DC8">
              <w:rPr>
                <w:rFonts w:ascii="Times New Roman" w:hAnsi="Times New Roman" w:cs="Times New Roman"/>
                <w:lang w:val="en-US"/>
              </w:rPr>
              <w:t>V</w:t>
            </w:r>
          </w:p>
        </w:tc>
        <w:tc>
          <w:tcPr>
            <w:tcW w:w="1017"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lang w:val="en-US"/>
              </w:rPr>
              <w:t>C</w:t>
            </w:r>
            <w:r w:rsidRPr="00316DC8">
              <w:rPr>
                <w:rFonts w:ascii="Times New Roman" w:hAnsi="Times New Roman" w:cs="Times New Roman"/>
              </w:rPr>
              <w:t xml:space="preserve">2, </w:t>
            </w:r>
            <w:r w:rsidRPr="00316DC8">
              <w:rPr>
                <w:rFonts w:ascii="Times New Roman" w:hAnsi="Times New Roman" w:cs="Times New Roman"/>
                <w:lang w:val="en-US"/>
              </w:rPr>
              <w:t>C</w:t>
            </w:r>
            <w:r w:rsidRPr="00316DC8">
              <w:rPr>
                <w:rFonts w:ascii="Times New Roman" w:hAnsi="Times New Roman" w:cs="Times New Roman"/>
              </w:rPr>
              <w:t>3</w:t>
            </w:r>
          </w:p>
        </w:tc>
        <w:tc>
          <w:tcPr>
            <w:tcW w:w="1891"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12</w:t>
            </w:r>
          </w:p>
        </w:tc>
        <w:tc>
          <w:tcPr>
            <w:tcW w:w="519"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15</w:t>
            </w:r>
          </w:p>
        </w:tc>
        <w:tc>
          <w:tcPr>
            <w:tcW w:w="574" w:type="pct"/>
            <w:vAlign w:val="center"/>
          </w:tcPr>
          <w:p w:rsidR="002C1763" w:rsidRPr="00316DC8" w:rsidRDefault="002C1763" w:rsidP="00316DC8">
            <w:pPr>
              <w:pStyle w:val="Default"/>
              <w:widowControl w:val="0"/>
              <w:jc w:val="both"/>
              <w:rPr>
                <w:rFonts w:ascii="Times New Roman" w:hAnsi="Times New Roman" w:cs="Times New Roman"/>
              </w:rPr>
            </w:pPr>
            <w:r w:rsidRPr="00316DC8">
              <w:rPr>
                <w:rFonts w:ascii="Times New Roman" w:hAnsi="Times New Roman" w:cs="Times New Roman"/>
              </w:rPr>
              <w:t>18</w:t>
            </w:r>
          </w:p>
        </w:tc>
      </w:tr>
    </w:tbl>
    <w:p w:rsidR="002C1763" w:rsidRPr="006251D0" w:rsidRDefault="002C1763" w:rsidP="00CE1A18">
      <w:pPr>
        <w:widowControl w:val="0"/>
        <w:ind w:firstLine="567"/>
        <w:jc w:val="both"/>
        <w:rPr>
          <w:rFonts w:ascii="Times New Roman" w:hAnsi="Times New Roman" w:cs="Times New Roman"/>
        </w:rPr>
      </w:pPr>
    </w:p>
    <w:p w:rsidR="002C1763" w:rsidRPr="00E66E57" w:rsidRDefault="002C1763"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2C1763" w:rsidRPr="00E66E57" w:rsidRDefault="002C1763"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2C1763" w:rsidRPr="00E66E57" w:rsidRDefault="002C1763"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2C1763" w:rsidRPr="00E66E57" w:rsidRDefault="002C1763"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2C1763" w:rsidRPr="00E66E57" w:rsidRDefault="002C1763"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2C1763" w:rsidRPr="00E66E57" w:rsidRDefault="002C1763"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2C1763" w:rsidRPr="00E66E57" w:rsidRDefault="002C1763"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2C1763" w:rsidRPr="00E66E57" w:rsidRDefault="002C1763"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2C1763" w:rsidRPr="00E66E57" w:rsidRDefault="002C1763"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2C1763" w:rsidRPr="00E66E57" w:rsidRDefault="002C1763"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2C1763" w:rsidRPr="00E66E57" w:rsidRDefault="002C1763"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2C1763" w:rsidRPr="00E66E57" w:rsidRDefault="002C1763"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2C1763" w:rsidRPr="006251D0" w:rsidRDefault="002C1763" w:rsidP="00CE1A18">
      <w:pPr>
        <w:pStyle w:val="Default"/>
        <w:widowControl w:val="0"/>
        <w:ind w:firstLine="567"/>
        <w:jc w:val="both"/>
        <w:rPr>
          <w:rFonts w:ascii="Times New Roman" w:hAnsi="Times New Roman" w:cs="Times New Roman"/>
        </w:rPr>
      </w:pP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2C1763" w:rsidRPr="00E66E57" w:rsidRDefault="002C1763"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2C1763" w:rsidRPr="00E66E57" w:rsidRDefault="002C1763"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2C1763" w:rsidRPr="00E66E57" w:rsidRDefault="002C1763"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2C1763" w:rsidRDefault="002C1763"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2C1763" w:rsidRPr="006251D0" w:rsidRDefault="002C1763" w:rsidP="00CE1A18">
      <w:pPr>
        <w:pStyle w:val="Default"/>
        <w:widowControl w:val="0"/>
        <w:ind w:firstLine="567"/>
        <w:jc w:val="both"/>
        <w:rPr>
          <w:rFonts w:ascii="Times New Roman" w:hAnsi="Times New Roman" w:cs="Times New Roman"/>
        </w:rPr>
      </w:pP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2C1763" w:rsidRPr="006251D0" w:rsidRDefault="002C1763" w:rsidP="00CE1A18">
      <w:pPr>
        <w:pStyle w:val="Default"/>
        <w:widowControl w:val="0"/>
        <w:ind w:firstLine="567"/>
        <w:jc w:val="both"/>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2C1763" w:rsidRPr="00316DC8" w:rsidTr="00E66E57">
        <w:trPr>
          <w:trHeight w:val="272"/>
        </w:trPr>
        <w:tc>
          <w:tcPr>
            <w:tcW w:w="357" w:type="pct"/>
            <w:vMerge w:val="restar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N п/п </w:t>
            </w:r>
          </w:p>
        </w:tc>
        <w:tc>
          <w:tcPr>
            <w:tcW w:w="2996" w:type="pct"/>
            <w:vMerge w:val="restar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Материал несущих и ограждающих конструкций строения </w:t>
            </w:r>
          </w:p>
        </w:tc>
        <w:tc>
          <w:tcPr>
            <w:tcW w:w="1648" w:type="pct"/>
            <w:gridSpan w:val="3"/>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Расстояние, м </w:t>
            </w:r>
          </w:p>
        </w:tc>
      </w:tr>
      <w:tr w:rsidR="002C1763" w:rsidRPr="00316DC8" w:rsidTr="00E66E57">
        <w:trPr>
          <w:trHeight w:val="271"/>
        </w:trPr>
        <w:tc>
          <w:tcPr>
            <w:tcW w:w="357" w:type="pct"/>
            <w:vMerge/>
          </w:tcPr>
          <w:p w:rsidR="002C1763" w:rsidRPr="00316DC8" w:rsidRDefault="002C1763" w:rsidP="00CE1A18">
            <w:pPr>
              <w:pStyle w:val="Default"/>
              <w:widowControl w:val="0"/>
              <w:jc w:val="both"/>
              <w:rPr>
                <w:rFonts w:ascii="Times New Roman" w:hAnsi="Times New Roman" w:cs="Times New Roman"/>
              </w:rPr>
            </w:pPr>
          </w:p>
        </w:tc>
        <w:tc>
          <w:tcPr>
            <w:tcW w:w="2996" w:type="pct"/>
            <w:vMerge/>
          </w:tcPr>
          <w:p w:rsidR="002C1763" w:rsidRPr="00316DC8" w:rsidRDefault="002C1763" w:rsidP="00CE1A18">
            <w:pPr>
              <w:pStyle w:val="Default"/>
              <w:widowControl w:val="0"/>
              <w:jc w:val="both"/>
              <w:rPr>
                <w:rFonts w:ascii="Times New Roman" w:hAnsi="Times New Roman" w:cs="Times New Roman"/>
              </w:rPr>
            </w:pPr>
          </w:p>
        </w:tc>
        <w:tc>
          <w:tcPr>
            <w:tcW w:w="525"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А</w:t>
            </w:r>
          </w:p>
        </w:tc>
        <w:tc>
          <w:tcPr>
            <w:tcW w:w="52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Б</w:t>
            </w:r>
          </w:p>
        </w:tc>
        <w:tc>
          <w:tcPr>
            <w:tcW w:w="59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В</w:t>
            </w:r>
          </w:p>
        </w:tc>
      </w:tr>
      <w:tr w:rsidR="002C1763" w:rsidRPr="00316DC8" w:rsidTr="00E66E57">
        <w:trPr>
          <w:trHeight w:val="489"/>
        </w:trPr>
        <w:tc>
          <w:tcPr>
            <w:tcW w:w="35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 </w:t>
            </w:r>
          </w:p>
        </w:tc>
        <w:tc>
          <w:tcPr>
            <w:tcW w:w="299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Камень, бетон, железобетон и другие негорючие материалы </w:t>
            </w:r>
          </w:p>
        </w:tc>
        <w:tc>
          <w:tcPr>
            <w:tcW w:w="525"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 </w:t>
            </w:r>
          </w:p>
        </w:tc>
        <w:tc>
          <w:tcPr>
            <w:tcW w:w="52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8 </w:t>
            </w:r>
          </w:p>
        </w:tc>
        <w:tc>
          <w:tcPr>
            <w:tcW w:w="59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w:t>
            </w:r>
          </w:p>
        </w:tc>
      </w:tr>
      <w:tr w:rsidR="002C1763" w:rsidRPr="00316DC8" w:rsidTr="00E66E57">
        <w:trPr>
          <w:trHeight w:val="758"/>
        </w:trPr>
        <w:tc>
          <w:tcPr>
            <w:tcW w:w="35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 </w:t>
            </w:r>
          </w:p>
        </w:tc>
        <w:tc>
          <w:tcPr>
            <w:tcW w:w="299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8 </w:t>
            </w:r>
          </w:p>
        </w:tc>
        <w:tc>
          <w:tcPr>
            <w:tcW w:w="52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8 </w:t>
            </w:r>
          </w:p>
        </w:tc>
        <w:tc>
          <w:tcPr>
            <w:tcW w:w="59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w:t>
            </w:r>
          </w:p>
        </w:tc>
      </w:tr>
      <w:tr w:rsidR="002C1763" w:rsidRPr="00316DC8" w:rsidTr="00E66E57">
        <w:trPr>
          <w:trHeight w:val="758"/>
        </w:trPr>
        <w:tc>
          <w:tcPr>
            <w:tcW w:w="357"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 </w:t>
            </w:r>
          </w:p>
        </w:tc>
        <w:tc>
          <w:tcPr>
            <w:tcW w:w="2996"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w:t>
            </w:r>
          </w:p>
        </w:tc>
        <w:tc>
          <w:tcPr>
            <w:tcW w:w="524"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w:t>
            </w:r>
          </w:p>
        </w:tc>
        <w:tc>
          <w:tcPr>
            <w:tcW w:w="599" w:type="pct"/>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15 </w:t>
            </w:r>
          </w:p>
        </w:tc>
      </w:tr>
    </w:tbl>
    <w:p w:rsidR="002C1763" w:rsidRPr="006251D0" w:rsidRDefault="002C1763" w:rsidP="00CE1A18">
      <w:pPr>
        <w:pStyle w:val="Default"/>
        <w:widowControl w:val="0"/>
        <w:ind w:firstLine="567"/>
        <w:jc w:val="both"/>
        <w:rPr>
          <w:rFonts w:ascii="Times New Roman" w:hAnsi="Times New Roman" w:cs="Times New Roman"/>
        </w:rPr>
      </w:pP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7"/>
        <w:gridCol w:w="1232"/>
        <w:gridCol w:w="1232"/>
        <w:gridCol w:w="1232"/>
        <w:gridCol w:w="1336"/>
        <w:gridCol w:w="1770"/>
        <w:gridCol w:w="1376"/>
      </w:tblGrid>
      <w:tr w:rsidR="002C1763" w:rsidRPr="00316DC8" w:rsidTr="00316DC8">
        <w:tc>
          <w:tcPr>
            <w:tcW w:w="851" w:type="pct"/>
            <w:vMerge w:val="restar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Площадь территории населенного пункта, тыс. га</w:t>
            </w:r>
          </w:p>
        </w:tc>
        <w:tc>
          <w:tcPr>
            <w:tcW w:w="4149" w:type="pct"/>
            <w:gridSpan w:val="6"/>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Население, тыс. чел.</w:t>
            </w:r>
          </w:p>
        </w:tc>
      </w:tr>
      <w:tr w:rsidR="002C1763" w:rsidRPr="00316DC8" w:rsidTr="00316DC8">
        <w:tc>
          <w:tcPr>
            <w:tcW w:w="851" w:type="pct"/>
            <w:vMerge/>
          </w:tcPr>
          <w:p w:rsidR="002C1763" w:rsidRPr="00316DC8" w:rsidRDefault="002C1763" w:rsidP="00316DC8">
            <w:pPr>
              <w:widowControl w:val="0"/>
              <w:jc w:val="both"/>
              <w:rPr>
                <w:rFonts w:ascii="Times New Roman" w:hAnsi="Times New Roman" w:cs="Times New Roman"/>
              </w:rPr>
            </w:pPr>
          </w:p>
        </w:tc>
        <w:tc>
          <w:tcPr>
            <w:tcW w:w="625"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до 5</w:t>
            </w:r>
          </w:p>
        </w:tc>
        <w:tc>
          <w:tcPr>
            <w:tcW w:w="625"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св. 5 до 20</w:t>
            </w:r>
          </w:p>
        </w:tc>
        <w:tc>
          <w:tcPr>
            <w:tcW w:w="625"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св. 20 до 50</w:t>
            </w:r>
          </w:p>
        </w:tc>
        <w:tc>
          <w:tcPr>
            <w:tcW w:w="678"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св. 50 до 100</w:t>
            </w:r>
          </w:p>
        </w:tc>
        <w:tc>
          <w:tcPr>
            <w:tcW w:w="898"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св. 100 до 250</w:t>
            </w:r>
          </w:p>
        </w:tc>
        <w:tc>
          <w:tcPr>
            <w:tcW w:w="699"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св. 250 до 500</w:t>
            </w:r>
          </w:p>
        </w:tc>
      </w:tr>
      <w:tr w:rsidR="002C1763" w:rsidRPr="00316DC8" w:rsidTr="00316DC8">
        <w:tc>
          <w:tcPr>
            <w:tcW w:w="851"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до 2</w:t>
            </w:r>
          </w:p>
        </w:tc>
        <w:tc>
          <w:tcPr>
            <w:tcW w:w="625" w:type="pct"/>
            <w:vAlign w:val="center"/>
          </w:tcPr>
          <w:p w:rsidR="002C1763" w:rsidRPr="00316DC8" w:rsidRDefault="002C1763" w:rsidP="00316DC8">
            <w:pPr>
              <w:widowControl w:val="0"/>
              <w:jc w:val="both"/>
              <w:rPr>
                <w:rFonts w:ascii="Times New Roman" w:hAnsi="Times New Roman" w:cs="Times New Roman"/>
                <w:u w:val="single"/>
              </w:rPr>
            </w:pPr>
            <w:r w:rsidRPr="00316DC8">
              <w:rPr>
                <w:rFonts w:ascii="Times New Roman" w:hAnsi="Times New Roman" w:cs="Times New Roman"/>
                <w:u w:val="single"/>
              </w:rPr>
              <w:t>__1__</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1×2</w:t>
            </w:r>
          </w:p>
        </w:tc>
        <w:tc>
          <w:tcPr>
            <w:tcW w:w="625" w:type="pct"/>
            <w:vAlign w:val="center"/>
          </w:tcPr>
          <w:p w:rsidR="002C1763" w:rsidRPr="00316DC8" w:rsidRDefault="002C1763" w:rsidP="00316DC8">
            <w:pPr>
              <w:widowControl w:val="0"/>
              <w:jc w:val="both"/>
              <w:rPr>
                <w:rFonts w:ascii="Times New Roman" w:hAnsi="Times New Roman" w:cs="Times New Roman"/>
                <w:u w:val="single"/>
              </w:rPr>
            </w:pPr>
            <w:r w:rsidRPr="00316DC8">
              <w:rPr>
                <w:rFonts w:ascii="Times New Roman" w:hAnsi="Times New Roman" w:cs="Times New Roman"/>
                <w:u w:val="single"/>
              </w:rPr>
              <w:t>__1__</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1×6</w:t>
            </w:r>
          </w:p>
        </w:tc>
        <w:tc>
          <w:tcPr>
            <w:tcW w:w="625" w:type="pct"/>
            <w:vAlign w:val="center"/>
          </w:tcPr>
          <w:p w:rsidR="002C1763" w:rsidRPr="00316DC8" w:rsidRDefault="002C1763" w:rsidP="00316DC8">
            <w:pPr>
              <w:widowControl w:val="0"/>
              <w:jc w:val="both"/>
              <w:rPr>
                <w:rFonts w:ascii="Times New Roman" w:hAnsi="Times New Roman" w:cs="Times New Roman"/>
                <w:u w:val="single"/>
              </w:rPr>
            </w:pPr>
            <w:r w:rsidRPr="00316DC8">
              <w:rPr>
                <w:rFonts w:ascii="Times New Roman" w:hAnsi="Times New Roman" w:cs="Times New Roman"/>
                <w:u w:val="single"/>
              </w:rPr>
              <w:t>__2__</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2×6</w:t>
            </w:r>
          </w:p>
        </w:tc>
        <w:tc>
          <w:tcPr>
            <w:tcW w:w="678" w:type="pct"/>
            <w:vAlign w:val="center"/>
          </w:tcPr>
          <w:p w:rsidR="002C1763" w:rsidRPr="00316DC8" w:rsidRDefault="002C1763" w:rsidP="00316DC8">
            <w:pPr>
              <w:widowControl w:val="0"/>
              <w:jc w:val="both"/>
              <w:rPr>
                <w:rFonts w:ascii="Times New Roman" w:hAnsi="Times New Roman" w:cs="Times New Roman"/>
                <w:u w:val="single"/>
              </w:rPr>
            </w:pPr>
            <w:r w:rsidRPr="00316DC8">
              <w:rPr>
                <w:rFonts w:ascii="Times New Roman" w:hAnsi="Times New Roman" w:cs="Times New Roman"/>
                <w:u w:val="single"/>
              </w:rPr>
              <w:t>__2__</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1×8+1×6</w:t>
            </w:r>
          </w:p>
        </w:tc>
        <w:tc>
          <w:tcPr>
            <w:tcW w:w="898" w:type="pct"/>
            <w:vAlign w:val="center"/>
          </w:tcPr>
          <w:p w:rsidR="002C1763" w:rsidRPr="00316DC8" w:rsidRDefault="002C1763" w:rsidP="00316DC8">
            <w:pPr>
              <w:widowControl w:val="0"/>
              <w:jc w:val="both"/>
              <w:rPr>
                <w:rFonts w:ascii="Times New Roman" w:hAnsi="Times New Roman" w:cs="Times New Roman"/>
              </w:rPr>
            </w:pPr>
          </w:p>
        </w:tc>
        <w:tc>
          <w:tcPr>
            <w:tcW w:w="699" w:type="pct"/>
            <w:vAlign w:val="center"/>
          </w:tcPr>
          <w:p w:rsidR="002C1763" w:rsidRPr="00316DC8" w:rsidRDefault="002C1763" w:rsidP="00316DC8">
            <w:pPr>
              <w:widowControl w:val="0"/>
              <w:jc w:val="both"/>
              <w:rPr>
                <w:rFonts w:ascii="Times New Roman" w:hAnsi="Times New Roman" w:cs="Times New Roman"/>
              </w:rPr>
            </w:pPr>
          </w:p>
        </w:tc>
      </w:tr>
      <w:tr w:rsidR="002C1763" w:rsidRPr="00316DC8" w:rsidTr="00316DC8">
        <w:tc>
          <w:tcPr>
            <w:tcW w:w="851"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св. 2 до 4</w:t>
            </w:r>
          </w:p>
        </w:tc>
        <w:tc>
          <w:tcPr>
            <w:tcW w:w="625" w:type="pct"/>
            <w:vAlign w:val="center"/>
          </w:tcPr>
          <w:p w:rsidR="002C1763" w:rsidRPr="00316DC8" w:rsidRDefault="002C1763" w:rsidP="00316DC8">
            <w:pPr>
              <w:widowControl w:val="0"/>
              <w:jc w:val="both"/>
              <w:rPr>
                <w:rFonts w:ascii="Times New Roman" w:hAnsi="Times New Roman" w:cs="Times New Roman"/>
              </w:rPr>
            </w:pPr>
          </w:p>
        </w:tc>
        <w:tc>
          <w:tcPr>
            <w:tcW w:w="625" w:type="pct"/>
            <w:vAlign w:val="center"/>
          </w:tcPr>
          <w:p w:rsidR="002C1763" w:rsidRPr="00316DC8" w:rsidRDefault="002C1763" w:rsidP="00316DC8">
            <w:pPr>
              <w:widowControl w:val="0"/>
              <w:jc w:val="both"/>
              <w:rPr>
                <w:rFonts w:ascii="Times New Roman" w:hAnsi="Times New Roman" w:cs="Times New Roman"/>
              </w:rPr>
            </w:pPr>
          </w:p>
        </w:tc>
        <w:tc>
          <w:tcPr>
            <w:tcW w:w="625" w:type="pct"/>
            <w:vAlign w:val="center"/>
          </w:tcPr>
          <w:p w:rsidR="002C1763" w:rsidRPr="00316DC8" w:rsidRDefault="002C1763" w:rsidP="00316DC8">
            <w:pPr>
              <w:widowControl w:val="0"/>
              <w:jc w:val="both"/>
              <w:rPr>
                <w:rFonts w:ascii="Times New Roman" w:hAnsi="Times New Roman" w:cs="Times New Roman"/>
              </w:rPr>
            </w:pPr>
          </w:p>
        </w:tc>
        <w:tc>
          <w:tcPr>
            <w:tcW w:w="678" w:type="pct"/>
            <w:vAlign w:val="center"/>
          </w:tcPr>
          <w:p w:rsidR="002C1763" w:rsidRPr="00316DC8" w:rsidRDefault="002C1763" w:rsidP="00316DC8">
            <w:pPr>
              <w:widowControl w:val="0"/>
              <w:jc w:val="both"/>
              <w:rPr>
                <w:rFonts w:ascii="Times New Roman" w:hAnsi="Times New Roman" w:cs="Times New Roman"/>
                <w:u w:val="single"/>
              </w:rPr>
            </w:pPr>
            <w:r w:rsidRPr="00316DC8">
              <w:rPr>
                <w:rFonts w:ascii="Times New Roman" w:hAnsi="Times New Roman" w:cs="Times New Roman"/>
                <w:u w:val="single"/>
              </w:rPr>
              <w:t>___3___</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1×8+1×6</w:t>
            </w:r>
          </w:p>
        </w:tc>
        <w:tc>
          <w:tcPr>
            <w:tcW w:w="898" w:type="pct"/>
            <w:vAlign w:val="center"/>
          </w:tcPr>
          <w:p w:rsidR="002C1763" w:rsidRPr="00316DC8" w:rsidRDefault="002C1763" w:rsidP="00316DC8">
            <w:pPr>
              <w:widowControl w:val="0"/>
              <w:jc w:val="both"/>
              <w:rPr>
                <w:rFonts w:ascii="Times New Roman" w:hAnsi="Times New Roman" w:cs="Times New Roman"/>
                <w:u w:val="single"/>
              </w:rPr>
            </w:pPr>
            <w:r w:rsidRPr="00316DC8">
              <w:rPr>
                <w:rFonts w:ascii="Times New Roman" w:hAnsi="Times New Roman" w:cs="Times New Roman"/>
                <w:u w:val="single"/>
              </w:rPr>
              <w:t>___4___</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2×8+2×6</w:t>
            </w:r>
          </w:p>
        </w:tc>
        <w:tc>
          <w:tcPr>
            <w:tcW w:w="699" w:type="pct"/>
            <w:vAlign w:val="center"/>
          </w:tcPr>
          <w:p w:rsidR="002C1763" w:rsidRPr="00316DC8" w:rsidRDefault="002C1763" w:rsidP="00316DC8">
            <w:pPr>
              <w:widowControl w:val="0"/>
              <w:jc w:val="both"/>
              <w:rPr>
                <w:rFonts w:ascii="Times New Roman" w:hAnsi="Times New Roman" w:cs="Times New Roman"/>
              </w:rPr>
            </w:pPr>
          </w:p>
        </w:tc>
      </w:tr>
      <w:tr w:rsidR="002C1763" w:rsidRPr="00316DC8" w:rsidTr="00316DC8">
        <w:tc>
          <w:tcPr>
            <w:tcW w:w="851"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св. 4 до 6</w:t>
            </w:r>
          </w:p>
        </w:tc>
        <w:tc>
          <w:tcPr>
            <w:tcW w:w="625" w:type="pct"/>
            <w:vAlign w:val="center"/>
          </w:tcPr>
          <w:p w:rsidR="002C1763" w:rsidRPr="00316DC8" w:rsidRDefault="002C1763" w:rsidP="00316DC8">
            <w:pPr>
              <w:widowControl w:val="0"/>
              <w:jc w:val="both"/>
              <w:rPr>
                <w:rFonts w:ascii="Times New Roman" w:hAnsi="Times New Roman" w:cs="Times New Roman"/>
              </w:rPr>
            </w:pPr>
          </w:p>
        </w:tc>
        <w:tc>
          <w:tcPr>
            <w:tcW w:w="625" w:type="pct"/>
            <w:vAlign w:val="center"/>
          </w:tcPr>
          <w:p w:rsidR="002C1763" w:rsidRPr="00316DC8" w:rsidRDefault="002C1763" w:rsidP="00316DC8">
            <w:pPr>
              <w:widowControl w:val="0"/>
              <w:jc w:val="both"/>
              <w:rPr>
                <w:rFonts w:ascii="Times New Roman" w:hAnsi="Times New Roman" w:cs="Times New Roman"/>
              </w:rPr>
            </w:pPr>
          </w:p>
        </w:tc>
        <w:tc>
          <w:tcPr>
            <w:tcW w:w="625" w:type="pct"/>
            <w:vAlign w:val="center"/>
          </w:tcPr>
          <w:p w:rsidR="002C1763" w:rsidRPr="00316DC8" w:rsidRDefault="002C1763" w:rsidP="00316DC8">
            <w:pPr>
              <w:widowControl w:val="0"/>
              <w:jc w:val="both"/>
              <w:rPr>
                <w:rFonts w:ascii="Times New Roman" w:hAnsi="Times New Roman" w:cs="Times New Roman"/>
              </w:rPr>
            </w:pPr>
          </w:p>
        </w:tc>
        <w:tc>
          <w:tcPr>
            <w:tcW w:w="678" w:type="pct"/>
            <w:vAlign w:val="center"/>
          </w:tcPr>
          <w:p w:rsidR="002C1763" w:rsidRPr="00316DC8" w:rsidRDefault="002C1763" w:rsidP="00316DC8">
            <w:pPr>
              <w:widowControl w:val="0"/>
              <w:jc w:val="both"/>
              <w:rPr>
                <w:rFonts w:ascii="Times New Roman" w:hAnsi="Times New Roman" w:cs="Times New Roman"/>
              </w:rPr>
            </w:pPr>
          </w:p>
        </w:tc>
        <w:tc>
          <w:tcPr>
            <w:tcW w:w="898" w:type="pct"/>
            <w:vAlign w:val="center"/>
          </w:tcPr>
          <w:p w:rsidR="002C1763" w:rsidRPr="00316DC8" w:rsidRDefault="002C1763" w:rsidP="00316DC8">
            <w:pPr>
              <w:widowControl w:val="0"/>
              <w:jc w:val="both"/>
              <w:rPr>
                <w:rFonts w:ascii="Times New Roman" w:hAnsi="Times New Roman" w:cs="Times New Roman"/>
                <w:u w:val="single"/>
              </w:rPr>
            </w:pPr>
            <w:r w:rsidRPr="00316DC8">
              <w:rPr>
                <w:rFonts w:ascii="Times New Roman" w:hAnsi="Times New Roman" w:cs="Times New Roman"/>
                <w:u w:val="single"/>
              </w:rPr>
              <w:t>___5___</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2×8+3×6</w:t>
            </w:r>
          </w:p>
        </w:tc>
        <w:tc>
          <w:tcPr>
            <w:tcW w:w="699" w:type="pct"/>
            <w:vAlign w:val="center"/>
          </w:tcPr>
          <w:p w:rsidR="002C1763" w:rsidRPr="00316DC8" w:rsidRDefault="002C1763" w:rsidP="00316DC8">
            <w:pPr>
              <w:widowControl w:val="0"/>
              <w:jc w:val="both"/>
              <w:rPr>
                <w:rFonts w:ascii="Times New Roman" w:hAnsi="Times New Roman" w:cs="Times New Roman"/>
                <w:u w:val="single"/>
              </w:rPr>
            </w:pPr>
            <w:r w:rsidRPr="00316DC8">
              <w:rPr>
                <w:rFonts w:ascii="Times New Roman" w:hAnsi="Times New Roman" w:cs="Times New Roman"/>
                <w:u w:val="single"/>
              </w:rPr>
              <w:t>___6___</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2×8+4×6</w:t>
            </w:r>
          </w:p>
        </w:tc>
      </w:tr>
      <w:tr w:rsidR="002C1763" w:rsidRPr="00316DC8" w:rsidTr="00316DC8">
        <w:tc>
          <w:tcPr>
            <w:tcW w:w="851"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св. 6 до 8</w:t>
            </w:r>
          </w:p>
        </w:tc>
        <w:tc>
          <w:tcPr>
            <w:tcW w:w="625" w:type="pct"/>
            <w:vAlign w:val="center"/>
          </w:tcPr>
          <w:p w:rsidR="002C1763" w:rsidRPr="00316DC8" w:rsidRDefault="002C1763" w:rsidP="00316DC8">
            <w:pPr>
              <w:widowControl w:val="0"/>
              <w:jc w:val="both"/>
              <w:rPr>
                <w:rFonts w:ascii="Times New Roman" w:hAnsi="Times New Roman" w:cs="Times New Roman"/>
              </w:rPr>
            </w:pPr>
          </w:p>
        </w:tc>
        <w:tc>
          <w:tcPr>
            <w:tcW w:w="625" w:type="pct"/>
            <w:vAlign w:val="center"/>
          </w:tcPr>
          <w:p w:rsidR="002C1763" w:rsidRPr="00316DC8" w:rsidRDefault="002C1763" w:rsidP="00316DC8">
            <w:pPr>
              <w:widowControl w:val="0"/>
              <w:jc w:val="both"/>
              <w:rPr>
                <w:rFonts w:ascii="Times New Roman" w:hAnsi="Times New Roman" w:cs="Times New Roman"/>
              </w:rPr>
            </w:pPr>
          </w:p>
        </w:tc>
        <w:tc>
          <w:tcPr>
            <w:tcW w:w="625" w:type="pct"/>
            <w:vAlign w:val="center"/>
          </w:tcPr>
          <w:p w:rsidR="002C1763" w:rsidRPr="00316DC8" w:rsidRDefault="002C1763" w:rsidP="00316DC8">
            <w:pPr>
              <w:widowControl w:val="0"/>
              <w:jc w:val="both"/>
              <w:rPr>
                <w:rFonts w:ascii="Times New Roman" w:hAnsi="Times New Roman" w:cs="Times New Roman"/>
              </w:rPr>
            </w:pPr>
          </w:p>
        </w:tc>
        <w:tc>
          <w:tcPr>
            <w:tcW w:w="678" w:type="pct"/>
            <w:vAlign w:val="center"/>
          </w:tcPr>
          <w:p w:rsidR="002C1763" w:rsidRPr="00316DC8" w:rsidRDefault="002C1763" w:rsidP="00316DC8">
            <w:pPr>
              <w:widowControl w:val="0"/>
              <w:jc w:val="both"/>
              <w:rPr>
                <w:rFonts w:ascii="Times New Roman" w:hAnsi="Times New Roman" w:cs="Times New Roman"/>
              </w:rPr>
            </w:pPr>
          </w:p>
        </w:tc>
        <w:tc>
          <w:tcPr>
            <w:tcW w:w="898" w:type="pct"/>
            <w:vAlign w:val="center"/>
          </w:tcPr>
          <w:p w:rsidR="002C1763" w:rsidRPr="00316DC8" w:rsidRDefault="002C1763" w:rsidP="00316DC8">
            <w:pPr>
              <w:widowControl w:val="0"/>
              <w:jc w:val="both"/>
              <w:rPr>
                <w:rFonts w:ascii="Times New Roman" w:hAnsi="Times New Roman" w:cs="Times New Roman"/>
                <w:u w:val="single"/>
              </w:rPr>
            </w:pPr>
            <w:r w:rsidRPr="00316DC8">
              <w:rPr>
                <w:rFonts w:ascii="Times New Roman" w:hAnsi="Times New Roman" w:cs="Times New Roman"/>
                <w:u w:val="single"/>
              </w:rPr>
              <w:t>_____6_____</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2×8+3×8+1×4</w:t>
            </w:r>
          </w:p>
        </w:tc>
        <w:tc>
          <w:tcPr>
            <w:tcW w:w="699" w:type="pct"/>
            <w:vAlign w:val="center"/>
          </w:tcPr>
          <w:p w:rsidR="002C1763" w:rsidRPr="00316DC8" w:rsidRDefault="002C1763" w:rsidP="00316DC8">
            <w:pPr>
              <w:widowControl w:val="0"/>
              <w:jc w:val="both"/>
              <w:rPr>
                <w:rFonts w:ascii="Times New Roman" w:hAnsi="Times New Roman" w:cs="Times New Roman"/>
                <w:u w:val="single"/>
              </w:rPr>
            </w:pPr>
            <w:r w:rsidRPr="00316DC8">
              <w:rPr>
                <w:rFonts w:ascii="Times New Roman" w:hAnsi="Times New Roman" w:cs="Times New Roman"/>
                <w:u w:val="single"/>
              </w:rPr>
              <w:t>___8___</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3×8+5×6</w:t>
            </w:r>
          </w:p>
        </w:tc>
      </w:tr>
      <w:tr w:rsidR="002C1763" w:rsidRPr="00316DC8" w:rsidTr="00316DC8">
        <w:tc>
          <w:tcPr>
            <w:tcW w:w="851"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св.8 до 10</w:t>
            </w:r>
          </w:p>
        </w:tc>
        <w:tc>
          <w:tcPr>
            <w:tcW w:w="625" w:type="pct"/>
            <w:vAlign w:val="center"/>
          </w:tcPr>
          <w:p w:rsidR="002C1763" w:rsidRPr="00316DC8" w:rsidRDefault="002C1763" w:rsidP="00316DC8">
            <w:pPr>
              <w:widowControl w:val="0"/>
              <w:jc w:val="both"/>
              <w:rPr>
                <w:rFonts w:ascii="Times New Roman" w:hAnsi="Times New Roman" w:cs="Times New Roman"/>
              </w:rPr>
            </w:pPr>
          </w:p>
        </w:tc>
        <w:tc>
          <w:tcPr>
            <w:tcW w:w="625" w:type="pct"/>
            <w:vAlign w:val="center"/>
          </w:tcPr>
          <w:p w:rsidR="002C1763" w:rsidRPr="00316DC8" w:rsidRDefault="002C1763" w:rsidP="00316DC8">
            <w:pPr>
              <w:widowControl w:val="0"/>
              <w:jc w:val="both"/>
              <w:rPr>
                <w:rFonts w:ascii="Times New Roman" w:hAnsi="Times New Roman" w:cs="Times New Roman"/>
              </w:rPr>
            </w:pPr>
          </w:p>
        </w:tc>
        <w:tc>
          <w:tcPr>
            <w:tcW w:w="625" w:type="pct"/>
            <w:vAlign w:val="center"/>
          </w:tcPr>
          <w:p w:rsidR="002C1763" w:rsidRPr="00316DC8" w:rsidRDefault="002C1763" w:rsidP="00316DC8">
            <w:pPr>
              <w:widowControl w:val="0"/>
              <w:jc w:val="both"/>
              <w:rPr>
                <w:rFonts w:ascii="Times New Roman" w:hAnsi="Times New Roman" w:cs="Times New Roman"/>
              </w:rPr>
            </w:pPr>
          </w:p>
        </w:tc>
        <w:tc>
          <w:tcPr>
            <w:tcW w:w="678" w:type="pct"/>
            <w:vAlign w:val="center"/>
          </w:tcPr>
          <w:p w:rsidR="002C1763" w:rsidRPr="00316DC8" w:rsidRDefault="002C1763" w:rsidP="00316DC8">
            <w:pPr>
              <w:widowControl w:val="0"/>
              <w:jc w:val="both"/>
              <w:rPr>
                <w:rFonts w:ascii="Times New Roman" w:hAnsi="Times New Roman" w:cs="Times New Roman"/>
              </w:rPr>
            </w:pPr>
          </w:p>
        </w:tc>
        <w:tc>
          <w:tcPr>
            <w:tcW w:w="898" w:type="pct"/>
            <w:vAlign w:val="center"/>
          </w:tcPr>
          <w:p w:rsidR="002C1763" w:rsidRPr="00316DC8" w:rsidRDefault="002C1763" w:rsidP="00316DC8">
            <w:pPr>
              <w:widowControl w:val="0"/>
              <w:jc w:val="both"/>
              <w:rPr>
                <w:rFonts w:ascii="Times New Roman" w:hAnsi="Times New Roman" w:cs="Times New Roman"/>
              </w:rPr>
            </w:pPr>
          </w:p>
        </w:tc>
        <w:tc>
          <w:tcPr>
            <w:tcW w:w="699" w:type="pct"/>
            <w:vAlign w:val="center"/>
          </w:tcPr>
          <w:p w:rsidR="002C1763" w:rsidRPr="00316DC8" w:rsidRDefault="002C1763" w:rsidP="00316DC8">
            <w:pPr>
              <w:widowControl w:val="0"/>
              <w:jc w:val="both"/>
              <w:rPr>
                <w:rFonts w:ascii="Times New Roman" w:hAnsi="Times New Roman" w:cs="Times New Roman"/>
                <w:u w:val="single"/>
              </w:rPr>
            </w:pPr>
            <w:r w:rsidRPr="00316DC8">
              <w:rPr>
                <w:rFonts w:ascii="Times New Roman" w:hAnsi="Times New Roman" w:cs="Times New Roman"/>
                <w:u w:val="single"/>
              </w:rPr>
              <w:t>___9___</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3×8+6×6</w:t>
            </w:r>
          </w:p>
        </w:tc>
      </w:tr>
      <w:tr w:rsidR="002C1763" w:rsidRPr="00316DC8" w:rsidTr="00316DC8">
        <w:tc>
          <w:tcPr>
            <w:tcW w:w="851"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св. 10 до 12</w:t>
            </w:r>
          </w:p>
        </w:tc>
        <w:tc>
          <w:tcPr>
            <w:tcW w:w="625" w:type="pct"/>
            <w:vAlign w:val="center"/>
          </w:tcPr>
          <w:p w:rsidR="002C1763" w:rsidRPr="00316DC8" w:rsidRDefault="002C1763" w:rsidP="00316DC8">
            <w:pPr>
              <w:widowControl w:val="0"/>
              <w:jc w:val="both"/>
              <w:rPr>
                <w:rFonts w:ascii="Times New Roman" w:hAnsi="Times New Roman" w:cs="Times New Roman"/>
              </w:rPr>
            </w:pPr>
          </w:p>
        </w:tc>
        <w:tc>
          <w:tcPr>
            <w:tcW w:w="625" w:type="pct"/>
            <w:vAlign w:val="center"/>
          </w:tcPr>
          <w:p w:rsidR="002C1763" w:rsidRPr="00316DC8" w:rsidRDefault="002C1763" w:rsidP="00316DC8">
            <w:pPr>
              <w:widowControl w:val="0"/>
              <w:jc w:val="both"/>
              <w:rPr>
                <w:rFonts w:ascii="Times New Roman" w:hAnsi="Times New Roman" w:cs="Times New Roman"/>
              </w:rPr>
            </w:pPr>
          </w:p>
        </w:tc>
        <w:tc>
          <w:tcPr>
            <w:tcW w:w="625" w:type="pct"/>
            <w:vAlign w:val="center"/>
          </w:tcPr>
          <w:p w:rsidR="002C1763" w:rsidRPr="00316DC8" w:rsidRDefault="002C1763" w:rsidP="00316DC8">
            <w:pPr>
              <w:widowControl w:val="0"/>
              <w:jc w:val="both"/>
              <w:rPr>
                <w:rFonts w:ascii="Times New Roman" w:hAnsi="Times New Roman" w:cs="Times New Roman"/>
              </w:rPr>
            </w:pPr>
          </w:p>
        </w:tc>
        <w:tc>
          <w:tcPr>
            <w:tcW w:w="678" w:type="pct"/>
            <w:vAlign w:val="center"/>
          </w:tcPr>
          <w:p w:rsidR="002C1763" w:rsidRPr="00316DC8" w:rsidRDefault="002C1763" w:rsidP="00316DC8">
            <w:pPr>
              <w:widowControl w:val="0"/>
              <w:jc w:val="both"/>
              <w:rPr>
                <w:rFonts w:ascii="Times New Roman" w:hAnsi="Times New Roman" w:cs="Times New Roman"/>
              </w:rPr>
            </w:pPr>
          </w:p>
        </w:tc>
        <w:tc>
          <w:tcPr>
            <w:tcW w:w="898" w:type="pct"/>
            <w:vAlign w:val="center"/>
          </w:tcPr>
          <w:p w:rsidR="002C1763" w:rsidRPr="00316DC8" w:rsidRDefault="002C1763" w:rsidP="00316DC8">
            <w:pPr>
              <w:widowControl w:val="0"/>
              <w:jc w:val="both"/>
              <w:rPr>
                <w:rFonts w:ascii="Times New Roman" w:hAnsi="Times New Roman" w:cs="Times New Roman"/>
              </w:rPr>
            </w:pPr>
          </w:p>
        </w:tc>
        <w:tc>
          <w:tcPr>
            <w:tcW w:w="699" w:type="pct"/>
            <w:vAlign w:val="center"/>
          </w:tcPr>
          <w:p w:rsidR="002C1763" w:rsidRPr="00316DC8" w:rsidRDefault="002C1763" w:rsidP="00316DC8">
            <w:pPr>
              <w:widowControl w:val="0"/>
              <w:jc w:val="both"/>
              <w:rPr>
                <w:rFonts w:ascii="Times New Roman" w:hAnsi="Times New Roman" w:cs="Times New Roman"/>
                <w:u w:val="single"/>
              </w:rPr>
            </w:pPr>
            <w:r w:rsidRPr="00316DC8">
              <w:rPr>
                <w:rFonts w:ascii="Times New Roman" w:hAnsi="Times New Roman" w:cs="Times New Roman"/>
                <w:u w:val="single"/>
              </w:rPr>
              <w:t>___11___</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3×8+8×6</w:t>
            </w:r>
          </w:p>
        </w:tc>
      </w:tr>
      <w:tr w:rsidR="002C1763" w:rsidRPr="00316DC8" w:rsidTr="00316DC8">
        <w:tc>
          <w:tcPr>
            <w:tcW w:w="851" w:type="pct"/>
            <w:vAlign w:val="center"/>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св. 12 до 14</w:t>
            </w:r>
          </w:p>
        </w:tc>
        <w:tc>
          <w:tcPr>
            <w:tcW w:w="625" w:type="pct"/>
            <w:vAlign w:val="center"/>
          </w:tcPr>
          <w:p w:rsidR="002C1763" w:rsidRPr="00316DC8" w:rsidRDefault="002C1763" w:rsidP="00316DC8">
            <w:pPr>
              <w:widowControl w:val="0"/>
              <w:jc w:val="both"/>
              <w:rPr>
                <w:rFonts w:ascii="Times New Roman" w:hAnsi="Times New Roman" w:cs="Times New Roman"/>
              </w:rPr>
            </w:pPr>
          </w:p>
        </w:tc>
        <w:tc>
          <w:tcPr>
            <w:tcW w:w="625" w:type="pct"/>
            <w:vAlign w:val="center"/>
          </w:tcPr>
          <w:p w:rsidR="002C1763" w:rsidRPr="00316DC8" w:rsidRDefault="002C1763" w:rsidP="00316DC8">
            <w:pPr>
              <w:widowControl w:val="0"/>
              <w:jc w:val="both"/>
              <w:rPr>
                <w:rFonts w:ascii="Times New Roman" w:hAnsi="Times New Roman" w:cs="Times New Roman"/>
              </w:rPr>
            </w:pPr>
          </w:p>
        </w:tc>
        <w:tc>
          <w:tcPr>
            <w:tcW w:w="625" w:type="pct"/>
            <w:vAlign w:val="center"/>
          </w:tcPr>
          <w:p w:rsidR="002C1763" w:rsidRPr="00316DC8" w:rsidRDefault="002C1763" w:rsidP="00316DC8">
            <w:pPr>
              <w:widowControl w:val="0"/>
              <w:jc w:val="both"/>
              <w:rPr>
                <w:rFonts w:ascii="Times New Roman" w:hAnsi="Times New Roman" w:cs="Times New Roman"/>
              </w:rPr>
            </w:pPr>
          </w:p>
        </w:tc>
        <w:tc>
          <w:tcPr>
            <w:tcW w:w="678" w:type="pct"/>
            <w:vAlign w:val="center"/>
          </w:tcPr>
          <w:p w:rsidR="002C1763" w:rsidRPr="00316DC8" w:rsidRDefault="002C1763" w:rsidP="00316DC8">
            <w:pPr>
              <w:widowControl w:val="0"/>
              <w:jc w:val="both"/>
              <w:rPr>
                <w:rFonts w:ascii="Times New Roman" w:hAnsi="Times New Roman" w:cs="Times New Roman"/>
              </w:rPr>
            </w:pPr>
          </w:p>
        </w:tc>
        <w:tc>
          <w:tcPr>
            <w:tcW w:w="898" w:type="pct"/>
            <w:vAlign w:val="center"/>
          </w:tcPr>
          <w:p w:rsidR="002C1763" w:rsidRPr="00316DC8" w:rsidRDefault="002C1763" w:rsidP="00316DC8">
            <w:pPr>
              <w:widowControl w:val="0"/>
              <w:jc w:val="both"/>
              <w:rPr>
                <w:rFonts w:ascii="Times New Roman" w:hAnsi="Times New Roman" w:cs="Times New Roman"/>
              </w:rPr>
            </w:pPr>
          </w:p>
        </w:tc>
        <w:tc>
          <w:tcPr>
            <w:tcW w:w="699" w:type="pct"/>
            <w:vAlign w:val="center"/>
          </w:tcPr>
          <w:p w:rsidR="002C1763" w:rsidRPr="00316DC8" w:rsidRDefault="002C1763" w:rsidP="00316DC8">
            <w:pPr>
              <w:widowControl w:val="0"/>
              <w:jc w:val="both"/>
              <w:rPr>
                <w:rFonts w:ascii="Times New Roman" w:hAnsi="Times New Roman" w:cs="Times New Roman"/>
                <w:u w:val="single"/>
              </w:rPr>
            </w:pPr>
            <w:r w:rsidRPr="00316DC8">
              <w:rPr>
                <w:rFonts w:ascii="Times New Roman" w:hAnsi="Times New Roman" w:cs="Times New Roman"/>
                <w:u w:val="single"/>
              </w:rPr>
              <w:t>___12___</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4×8+8×6</w:t>
            </w:r>
          </w:p>
        </w:tc>
      </w:tr>
    </w:tbl>
    <w:p w:rsidR="002C1763" w:rsidRPr="00E66E57" w:rsidRDefault="002C1763"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2C1763" w:rsidRPr="006251D0" w:rsidRDefault="002C1763" w:rsidP="00CE1A18">
      <w:pPr>
        <w:pStyle w:val="Default"/>
        <w:widowControl w:val="0"/>
        <w:ind w:firstLine="567"/>
        <w:jc w:val="both"/>
        <w:rPr>
          <w:rFonts w:ascii="Times New Roman" w:hAnsi="Times New Roman" w:cs="Times New Roman"/>
        </w:rPr>
      </w:pP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2C1763" w:rsidRPr="00316DC8" w:rsidTr="00E66E57">
        <w:trPr>
          <w:trHeight w:val="863"/>
        </w:trPr>
        <w:tc>
          <w:tcPr>
            <w:tcW w:w="2454" w:type="pct"/>
            <w:vMerge w:val="restar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Наименование специальных автомобилей</w:t>
            </w:r>
          </w:p>
        </w:tc>
        <w:tc>
          <w:tcPr>
            <w:tcW w:w="2546" w:type="pct"/>
            <w:gridSpan w:val="3"/>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Число жителей в населенном пункте,</w:t>
            </w:r>
          </w:p>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тыс. чел.</w:t>
            </w:r>
          </w:p>
        </w:tc>
      </w:tr>
      <w:tr w:rsidR="002C1763" w:rsidRPr="00316DC8" w:rsidTr="00E66E57">
        <w:trPr>
          <w:trHeight w:val="489"/>
        </w:trPr>
        <w:tc>
          <w:tcPr>
            <w:tcW w:w="2454" w:type="pct"/>
            <w:vMerge/>
          </w:tcPr>
          <w:p w:rsidR="002C1763" w:rsidRPr="00316DC8" w:rsidRDefault="002C1763" w:rsidP="00CE1A18">
            <w:pPr>
              <w:pStyle w:val="Default"/>
              <w:widowControl w:val="0"/>
              <w:jc w:val="both"/>
              <w:rPr>
                <w:rFonts w:ascii="Times New Roman" w:hAnsi="Times New Roman" w:cs="Times New Roman"/>
              </w:rPr>
            </w:pPr>
          </w:p>
        </w:tc>
        <w:tc>
          <w:tcPr>
            <w:tcW w:w="674" w:type="pct"/>
            <w:vAlign w:val="center"/>
          </w:tcPr>
          <w:p w:rsidR="002C1763" w:rsidRPr="00316DC8" w:rsidRDefault="002C1763" w:rsidP="00CE1A18">
            <w:pPr>
              <w:widowControl w:val="0"/>
              <w:jc w:val="both"/>
              <w:rPr>
                <w:rFonts w:ascii="Times New Roman" w:hAnsi="Times New Roman" w:cs="Times New Roman"/>
              </w:rPr>
            </w:pPr>
            <w:r w:rsidRPr="00316DC8">
              <w:rPr>
                <w:rFonts w:ascii="Times New Roman" w:hAnsi="Times New Roman" w:cs="Times New Roman"/>
              </w:rPr>
              <w:t>до 50</w:t>
            </w:r>
          </w:p>
        </w:tc>
        <w:tc>
          <w:tcPr>
            <w:tcW w:w="899"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свыше 50 до 100</w:t>
            </w:r>
          </w:p>
        </w:tc>
        <w:tc>
          <w:tcPr>
            <w:tcW w:w="974"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свыше 100 до 350</w:t>
            </w:r>
          </w:p>
        </w:tc>
      </w:tr>
      <w:tr w:rsidR="002C1763" w:rsidRPr="00316DC8" w:rsidTr="00E66E57">
        <w:trPr>
          <w:trHeight w:val="489"/>
        </w:trPr>
        <w:tc>
          <w:tcPr>
            <w:tcW w:w="2454"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Автолестницы и автоподъемники </w:t>
            </w:r>
          </w:p>
        </w:tc>
        <w:tc>
          <w:tcPr>
            <w:tcW w:w="674"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1 &lt;*&gt;</w:t>
            </w:r>
          </w:p>
        </w:tc>
        <w:tc>
          <w:tcPr>
            <w:tcW w:w="899"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2</w:t>
            </w:r>
          </w:p>
        </w:tc>
        <w:tc>
          <w:tcPr>
            <w:tcW w:w="974"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3</w:t>
            </w:r>
          </w:p>
        </w:tc>
      </w:tr>
      <w:tr w:rsidR="002C1763" w:rsidRPr="00316DC8" w:rsidTr="00E66E57">
        <w:trPr>
          <w:trHeight w:val="489"/>
        </w:trPr>
        <w:tc>
          <w:tcPr>
            <w:tcW w:w="2454"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Автомобили газодымозащитной службы </w:t>
            </w:r>
          </w:p>
        </w:tc>
        <w:tc>
          <w:tcPr>
            <w:tcW w:w="674"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1</w:t>
            </w:r>
          </w:p>
        </w:tc>
        <w:tc>
          <w:tcPr>
            <w:tcW w:w="899"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1</w:t>
            </w:r>
          </w:p>
        </w:tc>
        <w:tc>
          <w:tcPr>
            <w:tcW w:w="974"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2</w:t>
            </w:r>
          </w:p>
        </w:tc>
      </w:tr>
      <w:tr w:rsidR="002C1763" w:rsidRPr="00316DC8" w:rsidTr="00E66E57">
        <w:trPr>
          <w:trHeight w:val="489"/>
        </w:trPr>
        <w:tc>
          <w:tcPr>
            <w:tcW w:w="2454"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Автомобили связи и освещения </w:t>
            </w:r>
          </w:p>
        </w:tc>
        <w:tc>
          <w:tcPr>
            <w:tcW w:w="674"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w:t>
            </w:r>
          </w:p>
        </w:tc>
        <w:tc>
          <w:tcPr>
            <w:tcW w:w="899"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1</w:t>
            </w:r>
          </w:p>
        </w:tc>
        <w:tc>
          <w:tcPr>
            <w:tcW w:w="974"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1</w:t>
            </w:r>
          </w:p>
        </w:tc>
      </w:tr>
    </w:tbl>
    <w:p w:rsidR="002C1763" w:rsidRPr="00E66E57" w:rsidRDefault="002C1763"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2C1763" w:rsidRPr="00E66E57" w:rsidRDefault="002C1763"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2C1763" w:rsidRPr="00E66E57" w:rsidRDefault="002C1763"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2C1763" w:rsidRPr="00E66E57" w:rsidRDefault="002C1763"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2C1763" w:rsidRPr="00E66E57" w:rsidRDefault="002C1763"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2C1763" w:rsidRPr="006251D0" w:rsidRDefault="002C1763" w:rsidP="00CE1A18">
      <w:pPr>
        <w:pStyle w:val="Default"/>
        <w:widowControl w:val="0"/>
        <w:ind w:firstLine="567"/>
        <w:jc w:val="both"/>
        <w:rPr>
          <w:rFonts w:ascii="Times New Roman" w:hAnsi="Times New Roman" w:cs="Times New Roman"/>
        </w:rPr>
      </w:pP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2C1763" w:rsidRDefault="002C1763" w:rsidP="00CE1A18">
      <w:pPr>
        <w:widowControl w:val="0"/>
        <w:ind w:firstLine="567"/>
        <w:jc w:val="both"/>
        <w:rPr>
          <w:rFonts w:ascii="Times New Roman" w:hAnsi="Times New Roman" w:cs="Times New Roman"/>
        </w:rPr>
      </w:pPr>
    </w:p>
    <w:p w:rsidR="002C1763" w:rsidRDefault="002C1763" w:rsidP="00CE1A18">
      <w:pPr>
        <w:widowControl w:val="0"/>
        <w:ind w:firstLine="567"/>
        <w:jc w:val="both"/>
        <w:rPr>
          <w:rFonts w:ascii="Times New Roman" w:hAnsi="Times New Roman" w:cs="Times New Roman"/>
        </w:rPr>
      </w:pPr>
    </w:p>
    <w:p w:rsidR="002C1763" w:rsidRDefault="002C1763" w:rsidP="00CE1A18">
      <w:pPr>
        <w:widowControl w:val="0"/>
        <w:ind w:firstLine="567"/>
        <w:jc w:val="both"/>
        <w:rPr>
          <w:rFonts w:ascii="Times New Roman" w:hAnsi="Times New Roman" w:cs="Times New Roman"/>
        </w:rPr>
      </w:pP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2C1763" w:rsidRPr="00316DC8" w:rsidTr="00316DC8">
        <w:tc>
          <w:tcPr>
            <w:tcW w:w="797" w:type="pct"/>
            <w:vMerge w:val="restart"/>
          </w:tcPr>
          <w:p w:rsidR="002C1763" w:rsidRPr="00316DC8" w:rsidRDefault="002C1763"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Наименование</w:t>
            </w:r>
          </w:p>
        </w:tc>
        <w:tc>
          <w:tcPr>
            <w:tcW w:w="4203" w:type="pct"/>
            <w:gridSpan w:val="16"/>
            <w:vAlign w:val="center"/>
          </w:tcPr>
          <w:p w:rsidR="002C1763" w:rsidRPr="00316DC8" w:rsidRDefault="002C1763"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Тип пожарного депо</w:t>
            </w:r>
          </w:p>
        </w:tc>
      </w:tr>
      <w:tr w:rsidR="002C1763" w:rsidRPr="00316DC8" w:rsidTr="00316DC8">
        <w:tc>
          <w:tcPr>
            <w:tcW w:w="797" w:type="pct"/>
            <w:vMerge/>
          </w:tcPr>
          <w:p w:rsidR="002C1763" w:rsidRPr="00316DC8" w:rsidRDefault="002C1763" w:rsidP="00316DC8">
            <w:pPr>
              <w:widowControl w:val="0"/>
              <w:jc w:val="both"/>
              <w:rPr>
                <w:rFonts w:ascii="Times New Roman" w:hAnsi="Times New Roman" w:cs="Times New Roman"/>
                <w:sz w:val="20"/>
                <w:szCs w:val="20"/>
              </w:rPr>
            </w:pPr>
          </w:p>
        </w:tc>
        <w:tc>
          <w:tcPr>
            <w:tcW w:w="1176" w:type="pct"/>
            <w:gridSpan w:val="4"/>
            <w:vAlign w:val="center"/>
          </w:tcPr>
          <w:p w:rsidR="002C1763" w:rsidRPr="00316DC8" w:rsidRDefault="002C1763" w:rsidP="00316DC8">
            <w:pPr>
              <w:widowControl w:val="0"/>
              <w:jc w:val="both"/>
              <w:rPr>
                <w:rFonts w:ascii="Times New Roman" w:hAnsi="Times New Roman" w:cs="Times New Roman"/>
                <w:sz w:val="20"/>
                <w:szCs w:val="20"/>
                <w:lang w:val="en-US"/>
              </w:rPr>
            </w:pPr>
            <w:r w:rsidRPr="00316DC8">
              <w:rPr>
                <w:rFonts w:ascii="Times New Roman" w:hAnsi="Times New Roman" w:cs="Times New Roman"/>
                <w:sz w:val="20"/>
                <w:szCs w:val="20"/>
                <w:lang w:val="en-US"/>
              </w:rPr>
              <w:t>I</w:t>
            </w:r>
          </w:p>
        </w:tc>
        <w:tc>
          <w:tcPr>
            <w:tcW w:w="685" w:type="pct"/>
            <w:gridSpan w:val="3"/>
            <w:vAlign w:val="center"/>
          </w:tcPr>
          <w:p w:rsidR="002C1763" w:rsidRPr="00316DC8" w:rsidRDefault="002C1763" w:rsidP="00316DC8">
            <w:pPr>
              <w:widowControl w:val="0"/>
              <w:jc w:val="both"/>
              <w:rPr>
                <w:rFonts w:ascii="Times New Roman" w:hAnsi="Times New Roman" w:cs="Times New Roman"/>
                <w:sz w:val="20"/>
                <w:szCs w:val="20"/>
                <w:lang w:val="en-US"/>
              </w:rPr>
            </w:pPr>
            <w:r w:rsidRPr="00316DC8">
              <w:rPr>
                <w:rFonts w:ascii="Times New Roman" w:hAnsi="Times New Roman" w:cs="Times New Roman"/>
                <w:sz w:val="20"/>
                <w:szCs w:val="20"/>
                <w:lang w:val="en-US"/>
              </w:rPr>
              <w:t>II</w:t>
            </w:r>
          </w:p>
        </w:tc>
        <w:tc>
          <w:tcPr>
            <w:tcW w:w="1028" w:type="pct"/>
            <w:gridSpan w:val="4"/>
            <w:vAlign w:val="center"/>
          </w:tcPr>
          <w:p w:rsidR="002C1763" w:rsidRPr="00316DC8" w:rsidRDefault="002C1763" w:rsidP="00316DC8">
            <w:pPr>
              <w:widowControl w:val="0"/>
              <w:jc w:val="both"/>
              <w:rPr>
                <w:rFonts w:ascii="Times New Roman" w:hAnsi="Times New Roman" w:cs="Times New Roman"/>
                <w:sz w:val="20"/>
                <w:szCs w:val="20"/>
                <w:lang w:val="en-US"/>
              </w:rPr>
            </w:pPr>
            <w:r w:rsidRPr="00316DC8">
              <w:rPr>
                <w:rFonts w:ascii="Times New Roman" w:hAnsi="Times New Roman" w:cs="Times New Roman"/>
                <w:sz w:val="20"/>
                <w:szCs w:val="20"/>
                <w:lang w:val="en-US"/>
              </w:rPr>
              <w:t>III</w:t>
            </w:r>
          </w:p>
        </w:tc>
        <w:tc>
          <w:tcPr>
            <w:tcW w:w="685" w:type="pct"/>
            <w:gridSpan w:val="3"/>
            <w:vAlign w:val="center"/>
          </w:tcPr>
          <w:p w:rsidR="002C1763" w:rsidRPr="00316DC8" w:rsidRDefault="002C1763" w:rsidP="00316DC8">
            <w:pPr>
              <w:widowControl w:val="0"/>
              <w:jc w:val="both"/>
              <w:rPr>
                <w:rFonts w:ascii="Times New Roman" w:hAnsi="Times New Roman" w:cs="Times New Roman"/>
                <w:sz w:val="20"/>
                <w:szCs w:val="20"/>
                <w:lang w:val="en-US"/>
              </w:rPr>
            </w:pPr>
            <w:r w:rsidRPr="00316DC8">
              <w:rPr>
                <w:rFonts w:ascii="Times New Roman" w:hAnsi="Times New Roman" w:cs="Times New Roman"/>
                <w:sz w:val="20"/>
                <w:szCs w:val="20"/>
                <w:lang w:val="en-US"/>
              </w:rPr>
              <w:t>IV</w:t>
            </w:r>
          </w:p>
        </w:tc>
        <w:tc>
          <w:tcPr>
            <w:tcW w:w="629" w:type="pct"/>
            <w:gridSpan w:val="2"/>
            <w:vAlign w:val="center"/>
          </w:tcPr>
          <w:p w:rsidR="002C1763" w:rsidRPr="00316DC8" w:rsidRDefault="002C1763"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lang w:val="en-US"/>
              </w:rPr>
              <w:t>V</w:t>
            </w:r>
          </w:p>
        </w:tc>
      </w:tr>
      <w:tr w:rsidR="002C1763" w:rsidRPr="00316DC8" w:rsidTr="00316DC8">
        <w:tc>
          <w:tcPr>
            <w:tcW w:w="797" w:type="pct"/>
          </w:tcPr>
          <w:p w:rsidR="002C1763" w:rsidRPr="00316DC8" w:rsidRDefault="002C1763"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Количество пожарных автомобилей в депо, шт.</w:t>
            </w:r>
          </w:p>
        </w:tc>
        <w:tc>
          <w:tcPr>
            <w:tcW w:w="290" w:type="pct"/>
            <w:vAlign w:val="center"/>
          </w:tcPr>
          <w:p w:rsidR="002C1763" w:rsidRPr="00316DC8" w:rsidRDefault="002C1763"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12</w:t>
            </w:r>
          </w:p>
        </w:tc>
        <w:tc>
          <w:tcPr>
            <w:tcW w:w="314" w:type="pct"/>
            <w:vAlign w:val="center"/>
          </w:tcPr>
          <w:p w:rsidR="002C1763" w:rsidRPr="00316DC8" w:rsidRDefault="002C1763"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10</w:t>
            </w:r>
          </w:p>
        </w:tc>
        <w:tc>
          <w:tcPr>
            <w:tcW w:w="314" w:type="pct"/>
            <w:vAlign w:val="center"/>
          </w:tcPr>
          <w:p w:rsidR="002C1763" w:rsidRPr="00316DC8" w:rsidRDefault="002C1763"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8</w:t>
            </w:r>
          </w:p>
        </w:tc>
        <w:tc>
          <w:tcPr>
            <w:tcW w:w="257" w:type="pct"/>
            <w:vAlign w:val="center"/>
          </w:tcPr>
          <w:p w:rsidR="002C1763" w:rsidRPr="00316DC8" w:rsidRDefault="002C1763"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6</w:t>
            </w:r>
          </w:p>
        </w:tc>
        <w:tc>
          <w:tcPr>
            <w:tcW w:w="257" w:type="pct"/>
            <w:vAlign w:val="center"/>
          </w:tcPr>
          <w:p w:rsidR="002C1763" w:rsidRPr="00316DC8" w:rsidRDefault="002C1763"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6</w:t>
            </w:r>
          </w:p>
        </w:tc>
        <w:tc>
          <w:tcPr>
            <w:tcW w:w="171" w:type="pct"/>
            <w:vAlign w:val="center"/>
          </w:tcPr>
          <w:p w:rsidR="002C1763" w:rsidRPr="00316DC8" w:rsidRDefault="002C1763"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4</w:t>
            </w:r>
          </w:p>
        </w:tc>
        <w:tc>
          <w:tcPr>
            <w:tcW w:w="257" w:type="pct"/>
            <w:vAlign w:val="center"/>
          </w:tcPr>
          <w:p w:rsidR="002C1763" w:rsidRPr="00316DC8" w:rsidRDefault="002C1763"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2</w:t>
            </w:r>
          </w:p>
        </w:tc>
        <w:tc>
          <w:tcPr>
            <w:tcW w:w="257" w:type="pct"/>
            <w:vAlign w:val="center"/>
          </w:tcPr>
          <w:p w:rsidR="002C1763" w:rsidRPr="00316DC8" w:rsidRDefault="002C1763"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12</w:t>
            </w:r>
          </w:p>
        </w:tc>
        <w:tc>
          <w:tcPr>
            <w:tcW w:w="257" w:type="pct"/>
            <w:vAlign w:val="center"/>
          </w:tcPr>
          <w:p w:rsidR="002C1763" w:rsidRPr="00316DC8" w:rsidRDefault="002C1763"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10</w:t>
            </w:r>
          </w:p>
        </w:tc>
        <w:tc>
          <w:tcPr>
            <w:tcW w:w="257" w:type="pct"/>
            <w:vAlign w:val="center"/>
          </w:tcPr>
          <w:p w:rsidR="002C1763" w:rsidRPr="00316DC8" w:rsidRDefault="002C1763"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8</w:t>
            </w:r>
          </w:p>
        </w:tc>
        <w:tc>
          <w:tcPr>
            <w:tcW w:w="257" w:type="pct"/>
            <w:vAlign w:val="center"/>
          </w:tcPr>
          <w:p w:rsidR="002C1763" w:rsidRPr="00316DC8" w:rsidRDefault="002C1763"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6</w:t>
            </w:r>
          </w:p>
        </w:tc>
        <w:tc>
          <w:tcPr>
            <w:tcW w:w="257" w:type="pct"/>
            <w:vAlign w:val="center"/>
          </w:tcPr>
          <w:p w:rsidR="002C1763" w:rsidRPr="00316DC8" w:rsidRDefault="002C1763"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6</w:t>
            </w:r>
          </w:p>
        </w:tc>
        <w:tc>
          <w:tcPr>
            <w:tcW w:w="171" w:type="pct"/>
            <w:vAlign w:val="center"/>
          </w:tcPr>
          <w:p w:rsidR="002C1763" w:rsidRPr="00316DC8" w:rsidRDefault="002C1763"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4</w:t>
            </w:r>
          </w:p>
        </w:tc>
        <w:tc>
          <w:tcPr>
            <w:tcW w:w="257" w:type="pct"/>
            <w:vAlign w:val="center"/>
          </w:tcPr>
          <w:p w:rsidR="002C1763" w:rsidRPr="00316DC8" w:rsidRDefault="002C1763"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2</w:t>
            </w:r>
          </w:p>
        </w:tc>
        <w:tc>
          <w:tcPr>
            <w:tcW w:w="314" w:type="pct"/>
            <w:vAlign w:val="center"/>
          </w:tcPr>
          <w:p w:rsidR="002C1763" w:rsidRPr="00316DC8" w:rsidRDefault="002C1763"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4</w:t>
            </w:r>
          </w:p>
        </w:tc>
        <w:tc>
          <w:tcPr>
            <w:tcW w:w="314" w:type="pct"/>
            <w:vAlign w:val="center"/>
          </w:tcPr>
          <w:p w:rsidR="002C1763" w:rsidRPr="00316DC8" w:rsidRDefault="002C1763"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2</w:t>
            </w:r>
          </w:p>
        </w:tc>
      </w:tr>
      <w:tr w:rsidR="002C1763" w:rsidRPr="00316DC8" w:rsidTr="00316DC8">
        <w:tc>
          <w:tcPr>
            <w:tcW w:w="797" w:type="pct"/>
          </w:tcPr>
          <w:p w:rsidR="002C1763" w:rsidRPr="00316DC8" w:rsidRDefault="002C1763"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Площадь земельного участка, га</w:t>
            </w:r>
          </w:p>
        </w:tc>
        <w:tc>
          <w:tcPr>
            <w:tcW w:w="290" w:type="pct"/>
            <w:vAlign w:val="center"/>
          </w:tcPr>
          <w:p w:rsidR="002C1763" w:rsidRPr="00316DC8" w:rsidRDefault="002C1763"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2,2</w:t>
            </w:r>
          </w:p>
        </w:tc>
        <w:tc>
          <w:tcPr>
            <w:tcW w:w="314" w:type="pct"/>
            <w:vAlign w:val="center"/>
          </w:tcPr>
          <w:p w:rsidR="002C1763" w:rsidRPr="00316DC8" w:rsidRDefault="002C1763"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1,95</w:t>
            </w:r>
          </w:p>
        </w:tc>
        <w:tc>
          <w:tcPr>
            <w:tcW w:w="314" w:type="pct"/>
            <w:vAlign w:val="center"/>
          </w:tcPr>
          <w:p w:rsidR="002C1763" w:rsidRPr="00316DC8" w:rsidRDefault="002C1763"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1,75</w:t>
            </w:r>
          </w:p>
        </w:tc>
        <w:tc>
          <w:tcPr>
            <w:tcW w:w="257" w:type="pct"/>
            <w:vAlign w:val="center"/>
          </w:tcPr>
          <w:p w:rsidR="002C1763" w:rsidRPr="00316DC8" w:rsidRDefault="002C1763"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1,6</w:t>
            </w:r>
          </w:p>
        </w:tc>
        <w:tc>
          <w:tcPr>
            <w:tcW w:w="257" w:type="pct"/>
            <w:vAlign w:val="center"/>
          </w:tcPr>
          <w:p w:rsidR="002C1763" w:rsidRPr="00316DC8" w:rsidRDefault="002C1763"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1,2</w:t>
            </w:r>
          </w:p>
        </w:tc>
        <w:tc>
          <w:tcPr>
            <w:tcW w:w="171" w:type="pct"/>
            <w:vAlign w:val="center"/>
          </w:tcPr>
          <w:p w:rsidR="002C1763" w:rsidRPr="00316DC8" w:rsidRDefault="002C1763"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1</w:t>
            </w:r>
          </w:p>
        </w:tc>
        <w:tc>
          <w:tcPr>
            <w:tcW w:w="257" w:type="pct"/>
            <w:vAlign w:val="center"/>
          </w:tcPr>
          <w:p w:rsidR="002C1763" w:rsidRPr="00316DC8" w:rsidRDefault="002C1763"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0,8</w:t>
            </w:r>
          </w:p>
        </w:tc>
        <w:tc>
          <w:tcPr>
            <w:tcW w:w="257" w:type="pct"/>
            <w:vAlign w:val="center"/>
          </w:tcPr>
          <w:p w:rsidR="002C1763" w:rsidRPr="00316DC8" w:rsidRDefault="002C1763"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1,7</w:t>
            </w:r>
          </w:p>
        </w:tc>
        <w:tc>
          <w:tcPr>
            <w:tcW w:w="257" w:type="pct"/>
            <w:vAlign w:val="center"/>
          </w:tcPr>
          <w:p w:rsidR="002C1763" w:rsidRPr="00316DC8" w:rsidRDefault="002C1763"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1,6</w:t>
            </w:r>
          </w:p>
        </w:tc>
        <w:tc>
          <w:tcPr>
            <w:tcW w:w="257" w:type="pct"/>
            <w:vAlign w:val="center"/>
          </w:tcPr>
          <w:p w:rsidR="002C1763" w:rsidRPr="00316DC8" w:rsidRDefault="002C1763"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1,5</w:t>
            </w:r>
          </w:p>
        </w:tc>
        <w:tc>
          <w:tcPr>
            <w:tcW w:w="257" w:type="pct"/>
            <w:vAlign w:val="center"/>
          </w:tcPr>
          <w:p w:rsidR="002C1763" w:rsidRPr="00316DC8" w:rsidRDefault="002C1763"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1,3</w:t>
            </w:r>
          </w:p>
        </w:tc>
        <w:tc>
          <w:tcPr>
            <w:tcW w:w="257" w:type="pct"/>
            <w:vAlign w:val="center"/>
          </w:tcPr>
          <w:p w:rsidR="002C1763" w:rsidRPr="00316DC8" w:rsidRDefault="002C1763"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1,2</w:t>
            </w:r>
          </w:p>
        </w:tc>
        <w:tc>
          <w:tcPr>
            <w:tcW w:w="171" w:type="pct"/>
            <w:vAlign w:val="center"/>
          </w:tcPr>
          <w:p w:rsidR="002C1763" w:rsidRPr="00316DC8" w:rsidRDefault="002C1763"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1</w:t>
            </w:r>
          </w:p>
        </w:tc>
        <w:tc>
          <w:tcPr>
            <w:tcW w:w="257" w:type="pct"/>
            <w:vAlign w:val="center"/>
          </w:tcPr>
          <w:p w:rsidR="002C1763" w:rsidRPr="00316DC8" w:rsidRDefault="002C1763"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0,8</w:t>
            </w:r>
          </w:p>
        </w:tc>
        <w:tc>
          <w:tcPr>
            <w:tcW w:w="314" w:type="pct"/>
            <w:vAlign w:val="center"/>
          </w:tcPr>
          <w:p w:rsidR="002C1763" w:rsidRPr="00316DC8" w:rsidRDefault="002C1763"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0,85</w:t>
            </w:r>
          </w:p>
        </w:tc>
        <w:tc>
          <w:tcPr>
            <w:tcW w:w="314" w:type="pct"/>
            <w:vAlign w:val="center"/>
          </w:tcPr>
          <w:p w:rsidR="002C1763" w:rsidRPr="00316DC8" w:rsidRDefault="002C1763"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0,55</w:t>
            </w:r>
          </w:p>
        </w:tc>
      </w:tr>
    </w:tbl>
    <w:p w:rsidR="002C1763" w:rsidRPr="006251D0" w:rsidRDefault="002C1763" w:rsidP="00CE1A18">
      <w:pPr>
        <w:widowControl w:val="0"/>
        <w:ind w:firstLine="567"/>
        <w:jc w:val="both"/>
        <w:rPr>
          <w:rFonts w:ascii="Times New Roman" w:hAnsi="Times New Roman" w:cs="Times New Roman"/>
        </w:rPr>
      </w:pP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8"/>
      </w:tblGrid>
      <w:tr w:rsidR="002C1763" w:rsidRPr="00316DC8" w:rsidTr="00316DC8">
        <w:tc>
          <w:tcPr>
            <w:tcW w:w="2500" w:type="pc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Территория</w:t>
            </w:r>
          </w:p>
        </w:tc>
        <w:tc>
          <w:tcPr>
            <w:tcW w:w="2500" w:type="pc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Радиус обслуживания, км, не более</w:t>
            </w:r>
          </w:p>
        </w:tc>
      </w:tr>
      <w:tr w:rsidR="002C1763" w:rsidRPr="00316DC8" w:rsidTr="00316DC8">
        <w:tc>
          <w:tcPr>
            <w:tcW w:w="2500" w:type="pc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Жилая застройка</w:t>
            </w:r>
          </w:p>
        </w:tc>
        <w:tc>
          <w:tcPr>
            <w:tcW w:w="2500" w:type="pc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3</w:t>
            </w:r>
          </w:p>
        </w:tc>
      </w:tr>
      <w:tr w:rsidR="002C1763" w:rsidRPr="00316DC8" w:rsidTr="00316DC8">
        <w:tc>
          <w:tcPr>
            <w:tcW w:w="2500" w:type="pc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Промышленные предприятия:</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 xml:space="preserve">   - с производствами категорий А, Б, В, занимающих более 50% всей площади застройки</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2C1763" w:rsidRPr="00316DC8" w:rsidRDefault="002C1763" w:rsidP="00316DC8">
            <w:pPr>
              <w:widowControl w:val="0"/>
              <w:jc w:val="both"/>
              <w:rPr>
                <w:rFonts w:ascii="Times New Roman" w:hAnsi="Times New Roman" w:cs="Times New Roman"/>
              </w:rPr>
            </w:pP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p w:rsidR="002C1763" w:rsidRPr="00316DC8" w:rsidRDefault="002C1763" w:rsidP="00316DC8">
            <w:pPr>
              <w:widowControl w:val="0"/>
              <w:jc w:val="both"/>
              <w:rPr>
                <w:rFonts w:ascii="Times New Roman" w:hAnsi="Times New Roman" w:cs="Times New Roman"/>
              </w:rPr>
            </w:pPr>
          </w:p>
          <w:p w:rsidR="002C1763" w:rsidRPr="00316DC8" w:rsidRDefault="002C1763" w:rsidP="00316DC8">
            <w:pPr>
              <w:widowControl w:val="0"/>
              <w:jc w:val="both"/>
              <w:rPr>
                <w:rFonts w:ascii="Times New Roman" w:hAnsi="Times New Roman" w:cs="Times New Roman"/>
              </w:rPr>
            </w:pP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w:t>
            </w:r>
          </w:p>
        </w:tc>
      </w:tr>
      <w:tr w:rsidR="002C1763" w:rsidRPr="00316DC8" w:rsidTr="00316DC8">
        <w:tc>
          <w:tcPr>
            <w:tcW w:w="2500" w:type="pct"/>
          </w:tcPr>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Сельскохозяйственные предприятия:</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 xml:space="preserve">    - с преобладающими производствами категорий А, Б и В</w:t>
            </w: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 xml:space="preserve">    - с преобладающими производствами категорий Г и Д</w:t>
            </w:r>
          </w:p>
        </w:tc>
        <w:tc>
          <w:tcPr>
            <w:tcW w:w="2500" w:type="pct"/>
          </w:tcPr>
          <w:p w:rsidR="002C1763" w:rsidRPr="00316DC8" w:rsidRDefault="002C1763" w:rsidP="00316DC8">
            <w:pPr>
              <w:widowControl w:val="0"/>
              <w:jc w:val="both"/>
              <w:rPr>
                <w:rFonts w:ascii="Times New Roman" w:hAnsi="Times New Roman" w:cs="Times New Roman"/>
              </w:rPr>
            </w:pP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2</w:t>
            </w:r>
          </w:p>
          <w:p w:rsidR="002C1763" w:rsidRPr="00316DC8" w:rsidRDefault="002C1763" w:rsidP="00316DC8">
            <w:pPr>
              <w:widowControl w:val="0"/>
              <w:jc w:val="both"/>
              <w:rPr>
                <w:rFonts w:ascii="Times New Roman" w:hAnsi="Times New Roman" w:cs="Times New Roman"/>
              </w:rPr>
            </w:pPr>
          </w:p>
          <w:p w:rsidR="002C1763" w:rsidRPr="00316DC8" w:rsidRDefault="002C1763" w:rsidP="00316DC8">
            <w:pPr>
              <w:widowControl w:val="0"/>
              <w:jc w:val="both"/>
              <w:rPr>
                <w:rFonts w:ascii="Times New Roman" w:hAnsi="Times New Roman" w:cs="Times New Roman"/>
              </w:rPr>
            </w:pPr>
            <w:r w:rsidRPr="00316DC8">
              <w:rPr>
                <w:rFonts w:ascii="Times New Roman" w:hAnsi="Times New Roman" w:cs="Times New Roman"/>
              </w:rPr>
              <w:t>4</w:t>
            </w:r>
          </w:p>
        </w:tc>
      </w:tr>
    </w:tbl>
    <w:p w:rsidR="002C1763" w:rsidRPr="00E66E57" w:rsidRDefault="002C1763" w:rsidP="00CE1A18">
      <w:pPr>
        <w:widowControl w:val="0"/>
        <w:ind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2C1763" w:rsidRPr="00E66E57" w:rsidRDefault="002C1763"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2C1763" w:rsidRPr="00E66E57" w:rsidRDefault="002C1763"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2C1763" w:rsidRPr="00E66E57" w:rsidRDefault="002C1763"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2C1763" w:rsidRPr="00E66E57" w:rsidRDefault="002C1763"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2C1763" w:rsidRPr="00316DC8" w:rsidTr="00E66E57">
        <w:trPr>
          <w:trHeight w:val="463"/>
        </w:trPr>
        <w:tc>
          <w:tcPr>
            <w:tcW w:w="1854" w:type="pct"/>
            <w:vMerge w:val="restar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Наименование зданий и сооружений</w:t>
            </w:r>
          </w:p>
        </w:tc>
        <w:tc>
          <w:tcPr>
            <w:tcW w:w="3146" w:type="pct"/>
            <w:gridSpan w:val="2"/>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Площадь, кв. м</w:t>
            </w:r>
          </w:p>
        </w:tc>
      </w:tr>
      <w:tr w:rsidR="002C1763" w:rsidRPr="00316DC8" w:rsidTr="00E66E57">
        <w:trPr>
          <w:trHeight w:val="220"/>
        </w:trPr>
        <w:tc>
          <w:tcPr>
            <w:tcW w:w="1854" w:type="pct"/>
            <w:vMerge/>
            <w:vAlign w:val="center"/>
          </w:tcPr>
          <w:p w:rsidR="002C1763" w:rsidRPr="00316DC8" w:rsidRDefault="002C1763" w:rsidP="00CE1A18">
            <w:pPr>
              <w:pStyle w:val="Default"/>
              <w:widowControl w:val="0"/>
              <w:jc w:val="both"/>
              <w:rPr>
                <w:rFonts w:ascii="Times New Roman" w:hAnsi="Times New Roman" w:cs="Times New Roman"/>
              </w:rPr>
            </w:pPr>
          </w:p>
        </w:tc>
        <w:tc>
          <w:tcPr>
            <w:tcW w:w="1723"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I тип</w:t>
            </w:r>
          </w:p>
        </w:tc>
        <w:tc>
          <w:tcPr>
            <w:tcW w:w="1423"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III тип</w:t>
            </w:r>
          </w:p>
        </w:tc>
      </w:tr>
      <w:tr w:rsidR="002C1763" w:rsidRPr="00316DC8" w:rsidTr="00E66E57">
        <w:trPr>
          <w:trHeight w:val="220"/>
        </w:trPr>
        <w:tc>
          <w:tcPr>
            <w:tcW w:w="1854"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Отряд (часть, пост) технической службы</w:t>
            </w:r>
          </w:p>
        </w:tc>
        <w:tc>
          <w:tcPr>
            <w:tcW w:w="1723"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10000</w:t>
            </w:r>
          </w:p>
        </w:tc>
        <w:tc>
          <w:tcPr>
            <w:tcW w:w="1423"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4500</w:t>
            </w:r>
          </w:p>
        </w:tc>
      </w:tr>
      <w:tr w:rsidR="002C1763" w:rsidRPr="00316DC8" w:rsidTr="00E66E57">
        <w:trPr>
          <w:trHeight w:val="220"/>
        </w:trPr>
        <w:tc>
          <w:tcPr>
            <w:tcW w:w="1854"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Опорный пункт пожаротушения</w:t>
            </w:r>
          </w:p>
        </w:tc>
        <w:tc>
          <w:tcPr>
            <w:tcW w:w="1723"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15000</w:t>
            </w:r>
          </w:p>
        </w:tc>
        <w:tc>
          <w:tcPr>
            <w:tcW w:w="1423" w:type="pct"/>
            <w:vAlign w:val="center"/>
          </w:tcPr>
          <w:p w:rsidR="002C1763" w:rsidRPr="00316DC8" w:rsidRDefault="002C1763" w:rsidP="00CE1A18">
            <w:pPr>
              <w:pStyle w:val="Default"/>
              <w:widowControl w:val="0"/>
              <w:jc w:val="both"/>
              <w:rPr>
                <w:rFonts w:ascii="Times New Roman" w:hAnsi="Times New Roman" w:cs="Times New Roman"/>
              </w:rPr>
            </w:pPr>
            <w:r w:rsidRPr="00316DC8">
              <w:rPr>
                <w:rFonts w:ascii="Times New Roman" w:hAnsi="Times New Roman" w:cs="Times New Roman"/>
              </w:rPr>
              <w:t>5000</w:t>
            </w:r>
          </w:p>
        </w:tc>
      </w:tr>
    </w:tbl>
    <w:p w:rsidR="002C1763" w:rsidRPr="006251D0" w:rsidRDefault="002C1763" w:rsidP="00CE1A18">
      <w:pPr>
        <w:widowControl w:val="0"/>
        <w:ind w:firstLine="567"/>
        <w:jc w:val="both"/>
        <w:rPr>
          <w:rFonts w:ascii="Times New Roman" w:hAnsi="Times New Roman" w:cs="Times New Roman"/>
        </w:rPr>
      </w:pP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2C1763" w:rsidRPr="006251D0" w:rsidRDefault="002C1763"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2C1763" w:rsidRPr="006251D0" w:rsidRDefault="002C1763" w:rsidP="00CE1A18">
      <w:pPr>
        <w:widowControl w:val="0"/>
        <w:ind w:firstLine="567"/>
        <w:jc w:val="both"/>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2C1763" w:rsidRDefault="002C1763" w:rsidP="00CE1A18">
      <w:pPr>
        <w:widowControl w:val="0"/>
        <w:jc w:val="both"/>
        <w:rPr>
          <w:rFonts w:ascii="Times New Roman" w:hAnsi="Times New Roman" w:cs="Times New Roman"/>
        </w:rPr>
      </w:pPr>
      <w:r>
        <w:rPr>
          <w:rFonts w:ascii="Times New Roman" w:hAnsi="Times New Roman" w:cs="Times New Roman"/>
        </w:rPr>
        <w:br w:type="page"/>
      </w:r>
    </w:p>
    <w:p w:rsidR="002C1763" w:rsidRPr="003C69BD" w:rsidRDefault="002C1763" w:rsidP="00CE1A18">
      <w:pPr>
        <w:widowControl w:val="0"/>
        <w:ind w:firstLine="567"/>
        <w:jc w:val="both"/>
        <w:rPr>
          <w:rFonts w:ascii="Times New Roman" w:hAnsi="Times New Roman" w:cs="Times New Roman"/>
          <w:b/>
        </w:rPr>
      </w:pPr>
      <w:r w:rsidRPr="003C69BD">
        <w:rPr>
          <w:rFonts w:ascii="Times New Roman" w:hAnsi="Times New Roman" w:cs="Times New Roman"/>
          <w:b/>
        </w:rPr>
        <w:t>17. ПРИЛОЖЕНИЯ</w:t>
      </w:r>
    </w:p>
    <w:p w:rsidR="002C1763" w:rsidRPr="003C69BD" w:rsidRDefault="002C1763" w:rsidP="00CE1A18">
      <w:pPr>
        <w:widowControl w:val="0"/>
        <w:ind w:firstLine="567"/>
        <w:jc w:val="both"/>
        <w:rPr>
          <w:rFonts w:ascii="Times New Roman" w:hAnsi="Times New Roman" w:cs="Times New Roman"/>
        </w:rPr>
      </w:pPr>
    </w:p>
    <w:p w:rsidR="002C1763" w:rsidRPr="003C69BD" w:rsidRDefault="002C1763" w:rsidP="00CE1A18">
      <w:pPr>
        <w:widowControl w:val="0"/>
        <w:ind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2C1763" w:rsidRPr="003C69BD" w:rsidRDefault="002C1763" w:rsidP="00CE1A18">
      <w:pPr>
        <w:widowControl w:val="0"/>
        <w:ind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2C1763" w:rsidRPr="003C69BD" w:rsidRDefault="002C1763" w:rsidP="00CE1A18">
      <w:pPr>
        <w:widowControl w:val="0"/>
        <w:ind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2C1763" w:rsidRPr="003C69BD" w:rsidRDefault="002C1763" w:rsidP="00CE1A18">
      <w:pPr>
        <w:widowControl w:val="0"/>
        <w:ind w:firstLine="567"/>
        <w:jc w:val="both"/>
        <w:rPr>
          <w:rFonts w:ascii="Times New Roman" w:hAnsi="Times New Roman" w:cs="Times New Roman"/>
        </w:rPr>
      </w:pPr>
      <w:r w:rsidRPr="003C69BD">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C1763" w:rsidRPr="003C69BD" w:rsidRDefault="002C1763" w:rsidP="00CE1A18">
      <w:pPr>
        <w:widowControl w:val="0"/>
        <w:ind w:firstLine="567"/>
        <w:jc w:val="both"/>
        <w:rPr>
          <w:rFonts w:ascii="Times New Roman" w:hAnsi="Times New Roman" w:cs="Times New Roman"/>
        </w:rPr>
      </w:pP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2C1763" w:rsidRPr="003C69BD" w:rsidRDefault="002C1763" w:rsidP="00CE1A18">
      <w:pPr>
        <w:pStyle w:val="Default"/>
        <w:widowControl w:val="0"/>
        <w:ind w:firstLine="567"/>
        <w:jc w:val="both"/>
        <w:rPr>
          <w:rFonts w:ascii="Times New Roman" w:hAnsi="Times New Roman" w:cs="Times New Roman"/>
        </w:rPr>
      </w:pP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2C1763" w:rsidRPr="003C69BD" w:rsidRDefault="002C1763" w:rsidP="00CE1A18">
      <w:pPr>
        <w:widowControl w:val="0"/>
        <w:ind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2C1763" w:rsidRPr="003C69BD" w:rsidRDefault="002C1763" w:rsidP="00CE1A18">
      <w:pPr>
        <w:widowControl w:val="0"/>
        <w:ind w:firstLine="567"/>
        <w:jc w:val="both"/>
        <w:rPr>
          <w:rFonts w:ascii="Times New Roman" w:hAnsi="Times New Roman" w:cs="Times New Roman"/>
          <w:b/>
        </w:rPr>
      </w:pPr>
    </w:p>
    <w:p w:rsidR="002C1763" w:rsidRDefault="002C1763" w:rsidP="00CE1A18">
      <w:pPr>
        <w:widowControl w:val="0"/>
        <w:jc w:val="both"/>
        <w:rPr>
          <w:rFonts w:ascii="Times New Roman" w:hAnsi="Times New Roman" w:cs="Times New Roman"/>
          <w:b/>
        </w:rPr>
      </w:pPr>
      <w:r>
        <w:rPr>
          <w:rFonts w:ascii="Times New Roman" w:hAnsi="Times New Roman" w:cs="Times New Roman"/>
          <w:b/>
        </w:rPr>
        <w:br w:type="page"/>
      </w:r>
    </w:p>
    <w:p w:rsidR="002C1763" w:rsidRPr="003C69BD" w:rsidRDefault="002C1763" w:rsidP="00CE1A18">
      <w:pPr>
        <w:widowControl w:val="0"/>
        <w:ind w:firstLine="567"/>
        <w:jc w:val="both"/>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2C1763" w:rsidRPr="003C69BD" w:rsidRDefault="002C1763" w:rsidP="00CE1A18">
      <w:pPr>
        <w:widowControl w:val="0"/>
        <w:ind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2C1763" w:rsidRPr="003C69BD" w:rsidRDefault="002C1763" w:rsidP="00CE1A18">
      <w:pPr>
        <w:widowControl w:val="0"/>
        <w:ind w:firstLine="567"/>
        <w:jc w:val="both"/>
        <w:rPr>
          <w:rFonts w:ascii="Times New Roman" w:hAnsi="Times New Roman" w:cs="Times New Roman"/>
        </w:rPr>
      </w:pPr>
      <w:r w:rsidRPr="003C69BD">
        <w:rPr>
          <w:rFonts w:ascii="Times New Roman" w:hAnsi="Times New Roman" w:cs="Times New Roman"/>
        </w:rPr>
        <w:t>Федеральные законы</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2C1763" w:rsidRPr="003C69BD" w:rsidRDefault="002C1763" w:rsidP="00CE1A18">
      <w:pPr>
        <w:widowControl w:val="0"/>
        <w:ind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2C1763" w:rsidRDefault="002C1763" w:rsidP="00CE1A18">
      <w:pPr>
        <w:widowControl w:val="0"/>
        <w:ind w:firstLine="567"/>
        <w:jc w:val="both"/>
        <w:rPr>
          <w:rFonts w:ascii="Times New Roman" w:hAnsi="Times New Roman" w:cs="Times New Roman"/>
          <w:color w:val="000000"/>
        </w:rPr>
      </w:pPr>
      <w:r>
        <w:rPr>
          <w:rFonts w:ascii="Times New Roman" w:hAnsi="Times New Roman" w:cs="Times New Roman"/>
        </w:rPr>
        <w:br w:type="page"/>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2C1763" w:rsidRPr="003C69BD" w:rsidRDefault="002C1763" w:rsidP="00CE1A18">
      <w:pPr>
        <w:pStyle w:val="Default"/>
        <w:widowControl w:val="0"/>
        <w:ind w:firstLine="567"/>
        <w:jc w:val="both"/>
        <w:rPr>
          <w:rFonts w:ascii="Times New Roman" w:hAnsi="Times New Roman" w:cs="Times New Roman"/>
        </w:rPr>
      </w:pPr>
    </w:p>
    <w:p w:rsidR="002C1763" w:rsidRDefault="002C1763" w:rsidP="00CE1A18">
      <w:pPr>
        <w:widowControl w:val="0"/>
        <w:jc w:val="both"/>
        <w:rPr>
          <w:rFonts w:ascii="Times New Roman" w:hAnsi="Times New Roman" w:cs="Times New Roman"/>
          <w:color w:val="000000"/>
        </w:rPr>
      </w:pPr>
      <w:r>
        <w:rPr>
          <w:rFonts w:ascii="Times New Roman" w:hAnsi="Times New Roman" w:cs="Times New Roman"/>
        </w:rPr>
        <w:br w:type="page"/>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2C1763" w:rsidRPr="003C69BD" w:rsidRDefault="002C1763" w:rsidP="00CE1A18">
      <w:pPr>
        <w:widowControl w:val="0"/>
        <w:ind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2C1763" w:rsidRPr="003C69BD" w:rsidRDefault="002C1763" w:rsidP="00CE1A18">
      <w:pPr>
        <w:pStyle w:val="Default"/>
        <w:widowControl w:val="0"/>
        <w:ind w:firstLine="567"/>
        <w:jc w:val="both"/>
        <w:rPr>
          <w:rFonts w:ascii="Times New Roman" w:hAnsi="Times New Roman" w:cs="Times New Roman"/>
        </w:rPr>
      </w:pPr>
      <w:r w:rsidRPr="00824DF7">
        <w:rPr>
          <w:rFonts w:ascii="Times New Roman" w:hAnsi="Times New Roman" w:cs="Times New Roman"/>
          <w:highlight w:val="yellow"/>
        </w:rPr>
        <w:t>СТ СЭВ 3976-83</w:t>
      </w:r>
      <w:r w:rsidRPr="003C69BD">
        <w:rPr>
          <w:rFonts w:ascii="Times New Roman" w:hAnsi="Times New Roman" w:cs="Times New Roman"/>
        </w:rPr>
        <w:t xml:space="preserve"> "Здания жилые и общественные. Основные положения проектирования";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2C1763" w:rsidRPr="003C69BD" w:rsidRDefault="002C1763" w:rsidP="00CE1A18">
      <w:pPr>
        <w:pStyle w:val="Default"/>
        <w:widowControl w:val="0"/>
        <w:ind w:firstLine="567"/>
        <w:jc w:val="both"/>
        <w:rPr>
          <w:rFonts w:ascii="Times New Roman" w:hAnsi="Times New Roman" w:cs="Times New Roman"/>
        </w:rPr>
      </w:pP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2C1763" w:rsidRPr="00061514" w:rsidRDefault="002C1763" w:rsidP="00061514">
      <w:pPr>
        <w:pStyle w:val="Heading1"/>
        <w:spacing w:before="0"/>
        <w:ind w:firstLine="567"/>
        <w:rPr>
          <w:rFonts w:ascii="Times New Roman" w:hAnsi="Times New Roman"/>
          <w:b w:val="0"/>
          <w:color w:val="000000"/>
          <w:sz w:val="24"/>
        </w:rPr>
      </w:pPr>
      <w:r w:rsidRPr="00061514">
        <w:rPr>
          <w:rFonts w:ascii="Times New Roman" w:hAnsi="Times New Roman"/>
          <w:b w:val="0"/>
          <w:color w:val="000000"/>
          <w:sz w:val="24"/>
        </w:rPr>
        <w:t xml:space="preserve">СП 14.13330.2014 Строительство в сейсмических районах (актуализированного </w:t>
      </w:r>
      <w:r>
        <w:rPr>
          <w:rFonts w:ascii="Times New Roman" w:hAnsi="Times New Roman"/>
          <w:b w:val="0"/>
          <w:color w:val="000000"/>
          <w:sz w:val="24"/>
        </w:rPr>
        <w:t xml:space="preserve">            </w:t>
      </w:r>
      <w:r w:rsidRPr="00061514">
        <w:rPr>
          <w:rFonts w:ascii="Times New Roman" w:hAnsi="Times New Roman"/>
          <w:b w:val="0"/>
          <w:color w:val="000000"/>
          <w:sz w:val="24"/>
        </w:rPr>
        <w:t>СНиП II-7-81* "Строительство в сейсмических районах" (СП 14.13330.2011)) (с Изменением N 1)</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2C1763" w:rsidRPr="000E4624" w:rsidRDefault="002C1763"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2.01.05-85 "Категории объектов по опасности"; </w:t>
      </w:r>
    </w:p>
    <w:p w:rsidR="002C1763" w:rsidRPr="000E4624" w:rsidRDefault="002C1763"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2.01.09-91 "Здания и сооружения на подрабатываемых территориях и просадочных грунтах"; </w:t>
      </w:r>
    </w:p>
    <w:p w:rsidR="002C1763" w:rsidRPr="000E4624" w:rsidRDefault="002C1763"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2C1763" w:rsidRPr="000E4624" w:rsidRDefault="002C1763"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2.04.03-85 "Канализация. Наружные сети и сооружения"; </w:t>
      </w:r>
    </w:p>
    <w:p w:rsidR="002C1763" w:rsidRPr="000E4624" w:rsidRDefault="002C1763"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2.05.02-85 "Автомобильные дороги"; </w:t>
      </w:r>
    </w:p>
    <w:p w:rsidR="002C1763" w:rsidRPr="000E4624" w:rsidRDefault="002C1763"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2.05.03-84* "Мосты и трубы"; </w:t>
      </w:r>
    </w:p>
    <w:p w:rsidR="002C1763" w:rsidRPr="000E4624" w:rsidRDefault="002C1763"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2.05.06-85* "Магистральные трубопроводы"; </w:t>
      </w:r>
    </w:p>
    <w:p w:rsidR="002C1763" w:rsidRPr="000E4624" w:rsidRDefault="002C1763"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2.05.07-91* "Промышленный транспорт"; </w:t>
      </w:r>
    </w:p>
    <w:p w:rsidR="002C1763" w:rsidRPr="000E4624" w:rsidRDefault="002C1763"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2.05.09-90 "Трамвайные и троллейбусные линии"; </w:t>
      </w:r>
    </w:p>
    <w:p w:rsidR="002C1763" w:rsidRPr="000E4624" w:rsidRDefault="002C1763"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2C1763" w:rsidRPr="000E4624" w:rsidRDefault="002C1763" w:rsidP="00CE1A18">
      <w:pPr>
        <w:widowControl w:val="0"/>
        <w:ind w:firstLine="567"/>
        <w:jc w:val="both"/>
        <w:rPr>
          <w:rFonts w:ascii="Times New Roman" w:hAnsi="Times New Roman" w:cs="Times New Roman"/>
        </w:rPr>
      </w:pPr>
      <w:r w:rsidRPr="000E4624">
        <w:rPr>
          <w:rFonts w:ascii="Times New Roman" w:hAnsi="Times New Roman" w:cs="Times New Roman"/>
        </w:rPr>
        <w:t>СНиП 2.06.03-85 "Мелиоративные системы и сооружения";</w:t>
      </w:r>
    </w:p>
    <w:p w:rsidR="002C1763" w:rsidRPr="000E4624" w:rsidRDefault="002C1763"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2.06.07-87 "Подпорные стены, судоходные шлюзы, рыбопропускные и рыбозащитные сооружения"; </w:t>
      </w:r>
    </w:p>
    <w:p w:rsidR="002C1763" w:rsidRPr="000E4624" w:rsidRDefault="002C1763"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2.06.15-85 "Инженерная защита территории от затопления и подтопления"; </w:t>
      </w:r>
    </w:p>
    <w:p w:rsidR="002C1763" w:rsidRPr="000E4624" w:rsidRDefault="002C1763"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2C1763" w:rsidRPr="000E4624" w:rsidRDefault="002C1763"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2.10.03-84 "Животноводческие, птицеводческие и звероводческие здания и помещения"; </w:t>
      </w:r>
    </w:p>
    <w:p w:rsidR="002C1763" w:rsidRPr="000E4624" w:rsidRDefault="002C1763"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2.10.05-85 "Предприятия, здания и сооружения по хранению и переработке зерна"; </w:t>
      </w:r>
    </w:p>
    <w:p w:rsidR="002C1763" w:rsidRPr="000E4624" w:rsidRDefault="002C1763"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2.11.03-93 "Склады нефти и нефтепродуктов. Противопожарные нормы"; </w:t>
      </w:r>
    </w:p>
    <w:p w:rsidR="002C1763" w:rsidRPr="000E4624" w:rsidRDefault="002C1763"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3.02.03-84 "Подземные горные выработки"; </w:t>
      </w:r>
    </w:p>
    <w:p w:rsidR="002C1763" w:rsidRPr="003C69BD" w:rsidRDefault="002C1763"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СНиП 3.05.04-85* "Наружные сети и сооружения водоснабжения и канализации";</w:t>
      </w:r>
      <w:r w:rsidRPr="003C69BD">
        <w:rPr>
          <w:rFonts w:ascii="Times New Roman" w:hAnsi="Times New Roman" w:cs="Times New Roman"/>
        </w:rPr>
        <w:t xml:space="preserve">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2C1763" w:rsidRPr="000E4624" w:rsidRDefault="002C1763"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3.06.03-85 "Автомобильные дороги"; </w:t>
      </w:r>
    </w:p>
    <w:p w:rsidR="002C1763" w:rsidRPr="000E4624" w:rsidRDefault="002C1763" w:rsidP="008E2183">
      <w:pPr>
        <w:pStyle w:val="Heading1"/>
        <w:spacing w:before="0"/>
        <w:ind w:left="567"/>
        <w:rPr>
          <w:rFonts w:ascii="Times New Roman" w:hAnsi="Times New Roman"/>
        </w:rPr>
      </w:pPr>
      <w:r w:rsidRPr="000E4624">
        <w:rPr>
          <w:rFonts w:ascii="Times New Roman" w:hAnsi="Times New Roman"/>
          <w:b w:val="0"/>
          <w:color w:val="000000"/>
          <w:sz w:val="24"/>
        </w:rPr>
        <w:t>СП 46.13330.2012 Мосты и трубы. Актуализированная редакция СНиП 3.06.04-91</w:t>
      </w:r>
      <w:r w:rsidRPr="000E4624">
        <w:rPr>
          <w:rFonts w:ascii="Times New Roman" w:hAnsi="Times New Roman"/>
        </w:rPr>
        <w:t xml:space="preserve">; </w:t>
      </w:r>
    </w:p>
    <w:p w:rsidR="002C1763" w:rsidRPr="000E4624" w:rsidRDefault="002C1763"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3.07.01-85 "Гидротехнические сооружения речные"; </w:t>
      </w:r>
    </w:p>
    <w:p w:rsidR="002C1763" w:rsidRPr="000E4624" w:rsidRDefault="002C1763"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3.07.02-87 "Гидротехнические морские и речные транспортные сооружения"; </w:t>
      </w:r>
    </w:p>
    <w:p w:rsidR="002C1763" w:rsidRPr="000E4624" w:rsidRDefault="002C1763"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3.07.03-85* "Мелиоративные системы и сооружения"; </w:t>
      </w:r>
    </w:p>
    <w:p w:rsidR="002C1763" w:rsidRPr="000E4624" w:rsidRDefault="002C1763"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11-02-96 "Инженерные изыскания для строительства. Основные положения"; </w:t>
      </w:r>
    </w:p>
    <w:p w:rsidR="002C1763" w:rsidRPr="003C69BD" w:rsidRDefault="002C1763"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СНиП 11-04-2003 "Инструкция о порядке разработки, согласования, экспертизы и утверждения градостроительной документации</w:t>
      </w:r>
      <w:r w:rsidRPr="003C69BD">
        <w:rPr>
          <w:rFonts w:ascii="Times New Roman" w:hAnsi="Times New Roman" w:cs="Times New Roman"/>
        </w:rPr>
        <w:t xml:space="preserve">";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2C1763" w:rsidRPr="003C69BD" w:rsidRDefault="002C1763" w:rsidP="00CE1A18">
      <w:pPr>
        <w:pStyle w:val="Default"/>
        <w:widowControl w:val="0"/>
        <w:ind w:firstLine="567"/>
        <w:jc w:val="both"/>
        <w:rPr>
          <w:rFonts w:ascii="Times New Roman" w:hAnsi="Times New Roman" w:cs="Times New Roman"/>
        </w:rPr>
      </w:pPr>
      <w:r w:rsidRPr="002B04D7">
        <w:rPr>
          <w:rFonts w:ascii="Times New Roman" w:hAnsi="Times New Roman" w:cs="Times New Roman"/>
          <w:highlight w:val="cyan"/>
        </w:rPr>
        <w:t>СНиП 31-06-2009</w:t>
      </w:r>
      <w:r w:rsidRPr="003C69BD">
        <w:rPr>
          <w:rFonts w:ascii="Times New Roman" w:hAnsi="Times New Roman" w:cs="Times New Roman"/>
        </w:rPr>
        <w:t xml:space="preserve"> "Общественные здания и сооружения";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2C1763" w:rsidRPr="000E4624" w:rsidRDefault="002C1763"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СП 2.13130.2009 "Системы противопожарной защиты. Обеспечение огнестойкости объектов защиты"; </w:t>
      </w:r>
    </w:p>
    <w:p w:rsidR="002C1763" w:rsidRPr="000E4624" w:rsidRDefault="002C1763"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2C1763" w:rsidRPr="000E4624" w:rsidRDefault="002C1763"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2C1763" w:rsidRPr="000E4624" w:rsidRDefault="002C1763"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2C1763" w:rsidRPr="000E4624" w:rsidRDefault="002C1763"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2C1763" w:rsidRPr="003C69BD" w:rsidRDefault="002C1763"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СП 7.13130.2009 "Отопление, вентиляция и кондиционирование. Противопожарные требования";</w:t>
      </w:r>
      <w:r w:rsidRPr="003C69BD">
        <w:rPr>
          <w:rFonts w:ascii="Times New Roman" w:hAnsi="Times New Roman" w:cs="Times New Roman"/>
        </w:rPr>
        <w:t xml:space="preserve">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2C1763" w:rsidRPr="003C69BD" w:rsidRDefault="002C1763" w:rsidP="00CE1A18">
      <w:pPr>
        <w:pStyle w:val="Default"/>
        <w:widowControl w:val="0"/>
        <w:ind w:firstLine="567"/>
        <w:jc w:val="both"/>
        <w:rPr>
          <w:rFonts w:ascii="Times New Roman" w:hAnsi="Times New Roman" w:cs="Times New Roman"/>
        </w:rPr>
      </w:pP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2C1763" w:rsidRPr="003C69BD" w:rsidRDefault="002C1763" w:rsidP="00CE1A18">
      <w:pPr>
        <w:widowControl w:val="0"/>
        <w:ind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2C1763" w:rsidRPr="003C69BD" w:rsidRDefault="002C1763" w:rsidP="00CE1A18">
      <w:pPr>
        <w:pStyle w:val="Default"/>
        <w:widowControl w:val="0"/>
        <w:ind w:firstLine="567"/>
        <w:jc w:val="both"/>
        <w:rPr>
          <w:rFonts w:ascii="Times New Roman" w:hAnsi="Times New Roman" w:cs="Times New Roman"/>
        </w:rPr>
      </w:pP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Отраслевые нормы</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2C1763" w:rsidRPr="003C69BD" w:rsidRDefault="002C1763" w:rsidP="00CE1A18">
      <w:pPr>
        <w:pStyle w:val="Default"/>
        <w:widowControl w:val="0"/>
        <w:ind w:firstLine="567"/>
        <w:jc w:val="both"/>
        <w:rPr>
          <w:rFonts w:ascii="Times New Roman" w:hAnsi="Times New Roman" w:cs="Times New Roman"/>
        </w:rPr>
      </w:pP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2C1763" w:rsidRPr="003C69BD" w:rsidRDefault="002C1763" w:rsidP="00CE1A18">
      <w:pPr>
        <w:widowControl w:val="0"/>
        <w:ind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Санитарные нормы (СН)</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Санитарные правила (СП)</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2C1763" w:rsidRPr="003C69BD" w:rsidRDefault="002C1763" w:rsidP="00CE1A18">
      <w:pPr>
        <w:pStyle w:val="Default"/>
        <w:widowControl w:val="0"/>
        <w:ind w:firstLine="567"/>
        <w:jc w:val="both"/>
        <w:rPr>
          <w:rFonts w:ascii="Times New Roman" w:hAnsi="Times New Roman" w:cs="Times New Roman"/>
        </w:rPr>
      </w:pP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2C1763" w:rsidRDefault="002C1763" w:rsidP="00CE1A18">
      <w:pPr>
        <w:pStyle w:val="Default"/>
        <w:widowControl w:val="0"/>
        <w:ind w:firstLine="567"/>
        <w:jc w:val="both"/>
        <w:rPr>
          <w:rFonts w:ascii="Times New Roman" w:hAnsi="Times New Roman" w:cs="Times New Roman"/>
        </w:rPr>
      </w:pP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Другие документы</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2C1763" w:rsidRDefault="002C1763" w:rsidP="00CE1A18">
      <w:pPr>
        <w:pStyle w:val="Default"/>
        <w:widowControl w:val="0"/>
        <w:ind w:firstLine="567"/>
        <w:jc w:val="both"/>
        <w:rPr>
          <w:rFonts w:ascii="Times New Roman" w:hAnsi="Times New Roman" w:cs="Times New Roman"/>
        </w:rPr>
      </w:pP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Пособия</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2C1763" w:rsidRPr="003C69BD" w:rsidRDefault="002C1763"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2C1763" w:rsidRPr="003C69BD" w:rsidRDefault="002C1763" w:rsidP="00CE1A18">
      <w:pPr>
        <w:widowControl w:val="0"/>
        <w:ind w:firstLine="567"/>
        <w:jc w:val="both"/>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2C1763" w:rsidRPr="00AA464C" w:rsidRDefault="002C1763" w:rsidP="00CE1A18">
      <w:pPr>
        <w:widowControl w:val="0"/>
        <w:tabs>
          <w:tab w:val="left" w:pos="142"/>
        </w:tabs>
        <w:ind w:firstLine="567"/>
        <w:jc w:val="both"/>
        <w:rPr>
          <w:rFonts w:ascii="Times New Roman" w:hAnsi="Times New Roman" w:cs="Times New Roman"/>
        </w:rPr>
      </w:pPr>
    </w:p>
    <w:sectPr w:rsidR="002C1763" w:rsidRPr="00AA464C" w:rsidSect="005032B7">
      <w:pgSz w:w="11906" w:h="16838"/>
      <w:pgMar w:top="568" w:right="1133"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763" w:rsidRDefault="002C1763" w:rsidP="00CE1A18">
      <w:r>
        <w:separator/>
      </w:r>
    </w:p>
  </w:endnote>
  <w:endnote w:type="continuationSeparator" w:id="0">
    <w:p w:rsidR="002C1763" w:rsidRDefault="002C1763" w:rsidP="00CE1A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63" w:rsidRDefault="002C1763">
    <w:pPr>
      <w:pStyle w:val="Footer"/>
      <w:jc w:val="right"/>
    </w:pPr>
    <w:fldSimple w:instr="PAGE   \* MERGEFORMAT">
      <w:r>
        <w:rPr>
          <w:noProof/>
        </w:rPr>
        <w:t>3</w:t>
      </w:r>
    </w:fldSimple>
  </w:p>
  <w:p w:rsidR="002C1763" w:rsidRDefault="002C17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763" w:rsidRDefault="002C1763" w:rsidP="00CE1A18">
      <w:r>
        <w:separator/>
      </w:r>
    </w:p>
  </w:footnote>
  <w:footnote w:type="continuationSeparator" w:id="0">
    <w:p w:rsidR="002C1763" w:rsidRDefault="002C1763" w:rsidP="00CE1A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2"/>
  </w:num>
  <w:num w:numId="15">
    <w:abstractNumId w:val="0"/>
  </w:num>
  <w:num w:numId="16">
    <w:abstractNumId w:val="1"/>
  </w:num>
  <w:num w:numId="17">
    <w:abstractNumId w:val="2"/>
  </w:num>
  <w:num w:numId="18">
    <w:abstractNumId w:val="0"/>
  </w:num>
  <w:num w:numId="19">
    <w:abstractNumId w:val="4"/>
  </w:num>
  <w:num w:numId="20">
    <w:abstractNumId w:val="1"/>
  </w:num>
  <w:num w:numId="21">
    <w:abstractNumId w:val="2"/>
  </w:num>
  <w:num w:numId="22">
    <w:abstractNumId w:val="6"/>
  </w:num>
  <w:num w:numId="23">
    <w:abstractNumId w:val="5"/>
  </w:num>
  <w:num w:numId="24">
    <w:abstractNumId w:val="11"/>
  </w:num>
  <w:num w:numId="25">
    <w:abstractNumId w:val="12"/>
  </w:num>
  <w:num w:numId="26">
    <w:abstractNumId w:val="0"/>
  </w:num>
  <w:num w:numId="27">
    <w:abstractNumId w:val="7"/>
  </w:num>
  <w:num w:numId="28">
    <w:abstractNumId w:val="3"/>
  </w:num>
  <w:num w:numId="29">
    <w:abstractNumId w:val="9"/>
  </w:num>
  <w:num w:numId="30">
    <w:abstractNumId w:val="8"/>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2B7"/>
    <w:rsid w:val="000424AB"/>
    <w:rsid w:val="00042E9C"/>
    <w:rsid w:val="000474A7"/>
    <w:rsid w:val="00061514"/>
    <w:rsid w:val="000C1A4E"/>
    <w:rsid w:val="000C1B28"/>
    <w:rsid w:val="000C27F7"/>
    <w:rsid w:val="000C3784"/>
    <w:rsid w:val="000D7632"/>
    <w:rsid w:val="000E4363"/>
    <w:rsid w:val="000E4624"/>
    <w:rsid w:val="000F3353"/>
    <w:rsid w:val="000F5E29"/>
    <w:rsid w:val="000F6AB2"/>
    <w:rsid w:val="00123DF8"/>
    <w:rsid w:val="00155A47"/>
    <w:rsid w:val="001A56F7"/>
    <w:rsid w:val="001C2E41"/>
    <w:rsid w:val="001C5C2A"/>
    <w:rsid w:val="001F2E2B"/>
    <w:rsid w:val="002043AD"/>
    <w:rsid w:val="00261CB8"/>
    <w:rsid w:val="002675ED"/>
    <w:rsid w:val="0027326A"/>
    <w:rsid w:val="002B04D7"/>
    <w:rsid w:val="002B1C12"/>
    <w:rsid w:val="002C1763"/>
    <w:rsid w:val="002C3605"/>
    <w:rsid w:val="002D062D"/>
    <w:rsid w:val="00316DC8"/>
    <w:rsid w:val="003255AC"/>
    <w:rsid w:val="003866D4"/>
    <w:rsid w:val="003950F8"/>
    <w:rsid w:val="003A3A3F"/>
    <w:rsid w:val="003C3F3D"/>
    <w:rsid w:val="003C69BD"/>
    <w:rsid w:val="003C728D"/>
    <w:rsid w:val="003F6DD7"/>
    <w:rsid w:val="004150DF"/>
    <w:rsid w:val="004307A9"/>
    <w:rsid w:val="0044223E"/>
    <w:rsid w:val="004553B9"/>
    <w:rsid w:val="004609EB"/>
    <w:rsid w:val="00462597"/>
    <w:rsid w:val="0046503F"/>
    <w:rsid w:val="005032B7"/>
    <w:rsid w:val="00510057"/>
    <w:rsid w:val="00592EF0"/>
    <w:rsid w:val="005B168B"/>
    <w:rsid w:val="005E0C88"/>
    <w:rsid w:val="00601251"/>
    <w:rsid w:val="00607368"/>
    <w:rsid w:val="00621582"/>
    <w:rsid w:val="006251D0"/>
    <w:rsid w:val="007068EE"/>
    <w:rsid w:val="00743FF5"/>
    <w:rsid w:val="00747217"/>
    <w:rsid w:val="007830A6"/>
    <w:rsid w:val="007B4A0A"/>
    <w:rsid w:val="007B7A49"/>
    <w:rsid w:val="007C468D"/>
    <w:rsid w:val="00824DF7"/>
    <w:rsid w:val="0083573D"/>
    <w:rsid w:val="00884C5D"/>
    <w:rsid w:val="008C3155"/>
    <w:rsid w:val="008E2183"/>
    <w:rsid w:val="009427B1"/>
    <w:rsid w:val="009435E2"/>
    <w:rsid w:val="009A57E8"/>
    <w:rsid w:val="009B43D0"/>
    <w:rsid w:val="009E1292"/>
    <w:rsid w:val="00A111B4"/>
    <w:rsid w:val="00A26B04"/>
    <w:rsid w:val="00A52970"/>
    <w:rsid w:val="00A67C8A"/>
    <w:rsid w:val="00AA464C"/>
    <w:rsid w:val="00AD70FB"/>
    <w:rsid w:val="00B21E47"/>
    <w:rsid w:val="00B53419"/>
    <w:rsid w:val="00B74705"/>
    <w:rsid w:val="00B80E3F"/>
    <w:rsid w:val="00B83241"/>
    <w:rsid w:val="00BA0146"/>
    <w:rsid w:val="00C14020"/>
    <w:rsid w:val="00C44C17"/>
    <w:rsid w:val="00C50B75"/>
    <w:rsid w:val="00C610BA"/>
    <w:rsid w:val="00C726CA"/>
    <w:rsid w:val="00C86A37"/>
    <w:rsid w:val="00CD531C"/>
    <w:rsid w:val="00CE1A18"/>
    <w:rsid w:val="00D4057F"/>
    <w:rsid w:val="00DA35B5"/>
    <w:rsid w:val="00DC1EDB"/>
    <w:rsid w:val="00E0620A"/>
    <w:rsid w:val="00E2066D"/>
    <w:rsid w:val="00E25964"/>
    <w:rsid w:val="00E66E57"/>
    <w:rsid w:val="00EB440E"/>
    <w:rsid w:val="00EC5AF2"/>
    <w:rsid w:val="00EE06EE"/>
    <w:rsid w:val="00F67F5C"/>
    <w:rsid w:val="00F75E58"/>
    <w:rsid w:val="00F77795"/>
    <w:rsid w:val="00FA2C1D"/>
    <w:rsid w:val="00FB6D4F"/>
    <w:rsid w:val="00FE2D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B7"/>
    <w:rPr>
      <w:sz w:val="24"/>
      <w:szCs w:val="24"/>
      <w:lang w:eastAsia="en-US"/>
    </w:rPr>
  </w:style>
  <w:style w:type="paragraph" w:styleId="Heading1">
    <w:name w:val="heading 1"/>
    <w:basedOn w:val="Normal"/>
    <w:next w:val="Normal"/>
    <w:link w:val="Heading1Char"/>
    <w:uiPriority w:val="99"/>
    <w:qFormat/>
    <w:rsid w:val="00061514"/>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5032B7"/>
    <w:pPr>
      <w:keepNext/>
      <w:suppressAutoHyphens/>
      <w:spacing w:before="240" w:after="60"/>
      <w:outlineLvl w:val="1"/>
    </w:pPr>
    <w:rPr>
      <w:rFonts w:eastAsia="Times New Roman"/>
      <w:b/>
      <w:bCs/>
      <w:i/>
      <w:iCs/>
      <w:sz w:val="28"/>
      <w:szCs w:val="28"/>
      <w:lang w:eastAsia="ar-SA"/>
    </w:rPr>
  </w:style>
  <w:style w:type="paragraph" w:styleId="Heading3">
    <w:name w:val="heading 3"/>
    <w:basedOn w:val="Normal"/>
    <w:next w:val="Normal"/>
    <w:link w:val="Heading3Char"/>
    <w:uiPriority w:val="99"/>
    <w:qFormat/>
    <w:rsid w:val="005032B7"/>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qFormat/>
    <w:rsid w:val="0046503F"/>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9"/>
    <w:qFormat/>
    <w:rsid w:val="0046503F"/>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uiPriority w:val="99"/>
    <w:qFormat/>
    <w:rsid w:val="0046503F"/>
    <w:pPr>
      <w:keepNext/>
      <w:keepLines/>
      <w:spacing w:before="200"/>
      <w:outlineLvl w:val="5"/>
    </w:pPr>
    <w:rPr>
      <w:rFonts w:ascii="Cambria" w:eastAsia="Times New Roman" w:hAnsi="Cambria" w:cs="Times New Roman"/>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151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032B7"/>
    <w:rPr>
      <w:rFonts w:eastAsia="Times New Roman"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5032B7"/>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46503F"/>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46503F"/>
    <w:rPr>
      <w:rFonts w:ascii="Cambria" w:hAnsi="Cambria" w:cs="Times New Roman"/>
      <w:color w:val="243F60"/>
    </w:rPr>
  </w:style>
  <w:style w:type="character" w:customStyle="1" w:styleId="Heading6Char">
    <w:name w:val="Heading 6 Char"/>
    <w:basedOn w:val="DefaultParagraphFont"/>
    <w:link w:val="Heading6"/>
    <w:uiPriority w:val="99"/>
    <w:semiHidden/>
    <w:locked/>
    <w:rsid w:val="0046503F"/>
    <w:rPr>
      <w:rFonts w:ascii="Cambria" w:hAnsi="Cambria" w:cs="Times New Roman"/>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ListBullet2">
    <w:name w:val="List Bullet 2"/>
    <w:basedOn w:val="Normal"/>
    <w:uiPriority w:val="99"/>
    <w:rsid w:val="005032B7"/>
    <w:pPr>
      <w:numPr>
        <w:numId w:val="5"/>
      </w:numPr>
      <w:tabs>
        <w:tab w:val="clear" w:pos="360"/>
        <w:tab w:val="num" w:pos="643"/>
      </w:tabs>
      <w:suppressAutoHyphens/>
      <w:ind w:left="643"/>
    </w:pPr>
    <w:rPr>
      <w:rFonts w:ascii="Times New Roman" w:eastAsia="Times New Roman" w:hAnsi="Times New Roman" w:cs="Times New Roman"/>
      <w:lang w:eastAsia="ar-SA"/>
    </w:rPr>
  </w:style>
  <w:style w:type="paragraph" w:styleId="ListBullet">
    <w:name w:val="List Bullet"/>
    <w:basedOn w:val="Normal"/>
    <w:uiPriority w:val="99"/>
    <w:rsid w:val="005032B7"/>
    <w:pPr>
      <w:numPr>
        <w:numId w:val="6"/>
      </w:numPr>
      <w:tabs>
        <w:tab w:val="clear" w:pos="926"/>
        <w:tab w:val="num" w:pos="360"/>
      </w:tabs>
      <w:ind w:left="360"/>
      <w:contextualSpacing/>
    </w:pPr>
  </w:style>
  <w:style w:type="paragraph" w:styleId="BodyText">
    <w:name w:val="Body Text"/>
    <w:basedOn w:val="Normal"/>
    <w:link w:val="BodyTextChar"/>
    <w:uiPriority w:val="99"/>
    <w:semiHidden/>
    <w:rsid w:val="005032B7"/>
    <w:pPr>
      <w:suppressAutoHyphens/>
      <w:spacing w:after="120"/>
    </w:pPr>
    <w:rPr>
      <w:rFonts w:ascii="Times New Roman" w:eastAsia="Times New Roman" w:hAnsi="Times New Roman" w:cs="Times New Roman"/>
      <w:lang w:eastAsia="ar-SA"/>
    </w:rPr>
  </w:style>
  <w:style w:type="character" w:customStyle="1" w:styleId="BodyTextChar">
    <w:name w:val="Body Text Char"/>
    <w:basedOn w:val="DefaultParagraphFont"/>
    <w:link w:val="BodyText"/>
    <w:uiPriority w:val="99"/>
    <w:semiHidden/>
    <w:locked/>
    <w:rsid w:val="005032B7"/>
    <w:rPr>
      <w:rFonts w:ascii="Times New Roman" w:hAnsi="Times New Roman" w:cs="Times New Roman"/>
      <w:lang w:eastAsia="ar-SA" w:bidi="ar-SA"/>
    </w:rPr>
  </w:style>
  <w:style w:type="paragraph" w:styleId="List">
    <w:name w:val="List"/>
    <w:basedOn w:val="BodyText"/>
    <w:uiPriority w:val="99"/>
    <w:semiHidden/>
    <w:rsid w:val="005032B7"/>
    <w:rPr>
      <w:rFonts w:ascii="Arial" w:hAnsi="Arial" w:cs="Tahoma"/>
    </w:rPr>
  </w:style>
  <w:style w:type="paragraph" w:styleId="Caption">
    <w:name w:val="caption"/>
    <w:basedOn w:val="Normal"/>
    <w:next w:val="Normal"/>
    <w:uiPriority w:val="99"/>
    <w:qFormat/>
    <w:rsid w:val="005032B7"/>
    <w:pPr>
      <w:suppressAutoHyphens/>
    </w:pPr>
    <w:rPr>
      <w:rFonts w:ascii="Times New Roman" w:eastAsia="Times New Roman" w:hAnsi="Times New Roman" w:cs="Times New Roman"/>
      <w:b/>
      <w:bCs/>
      <w:sz w:val="20"/>
      <w:szCs w:val="20"/>
      <w:lang w:eastAsia="ar-SA"/>
    </w:rPr>
  </w:style>
  <w:style w:type="paragraph" w:styleId="List2">
    <w:name w:val="List 2"/>
    <w:basedOn w:val="Normal"/>
    <w:uiPriority w:val="99"/>
    <w:semiHidden/>
    <w:rsid w:val="005032B7"/>
    <w:pPr>
      <w:ind w:left="566" w:hanging="283"/>
      <w:contextualSpacing/>
    </w:pPr>
  </w:style>
  <w:style w:type="paragraph" w:styleId="List3">
    <w:name w:val="List 3"/>
    <w:basedOn w:val="Normal"/>
    <w:uiPriority w:val="99"/>
    <w:semiHidden/>
    <w:rsid w:val="0046503F"/>
    <w:pPr>
      <w:spacing w:after="200" w:line="276" w:lineRule="auto"/>
      <w:ind w:left="849" w:hanging="283"/>
      <w:contextualSpacing/>
    </w:pPr>
    <w:rPr>
      <w:rFonts w:ascii="Calibri" w:hAnsi="Calibri" w:cs="Times New Roman"/>
      <w:sz w:val="22"/>
      <w:szCs w:val="22"/>
    </w:rPr>
  </w:style>
  <w:style w:type="paragraph" w:styleId="ListBullet3">
    <w:name w:val="List Bullet 3"/>
    <w:basedOn w:val="Normal"/>
    <w:uiPriority w:val="99"/>
    <w:rsid w:val="0046503F"/>
    <w:pPr>
      <w:numPr>
        <w:numId w:val="11"/>
      </w:numPr>
      <w:tabs>
        <w:tab w:val="clear" w:pos="360"/>
        <w:tab w:val="num" w:pos="926"/>
      </w:tabs>
      <w:spacing w:after="200" w:line="276" w:lineRule="auto"/>
      <w:ind w:left="926"/>
      <w:contextualSpacing/>
    </w:pPr>
    <w:rPr>
      <w:rFonts w:ascii="Calibri" w:hAnsi="Calibri" w:cs="Times New Roman"/>
      <w:sz w:val="22"/>
      <w:szCs w:val="22"/>
    </w:rPr>
  </w:style>
  <w:style w:type="table" w:styleId="TableGrid">
    <w:name w:val="Table Grid"/>
    <w:basedOn w:val="TableNormal"/>
    <w:uiPriority w:val="99"/>
    <w:rsid w:val="0046503F"/>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Continue">
    <w:name w:val="List Continue"/>
    <w:basedOn w:val="Normal"/>
    <w:uiPriority w:val="99"/>
    <w:semiHidden/>
    <w:rsid w:val="002D062D"/>
    <w:pPr>
      <w:spacing w:after="120"/>
      <w:ind w:left="283"/>
      <w:contextualSpacing/>
    </w:pPr>
  </w:style>
  <w:style w:type="paragraph" w:customStyle="1" w:styleId="ConsPlusNonformat">
    <w:name w:val="ConsPlusNonformat"/>
    <w:uiPriority w:val="99"/>
    <w:rsid w:val="00B74705"/>
    <w:pPr>
      <w:widowControl w:val="0"/>
      <w:suppressAutoHyphens/>
      <w:autoSpaceDE w:val="0"/>
    </w:pPr>
    <w:rPr>
      <w:rFonts w:ascii="Courier New" w:hAnsi="Courier New" w:cs="Courier New"/>
      <w:sz w:val="20"/>
      <w:szCs w:val="20"/>
      <w:lang w:eastAsia="ar-SA"/>
    </w:rPr>
  </w:style>
  <w:style w:type="paragraph" w:customStyle="1" w:styleId="ConsPlusCell">
    <w:name w:val="ConsPlusCell"/>
    <w:uiPriority w:val="99"/>
    <w:rsid w:val="00B74705"/>
    <w:pPr>
      <w:widowControl w:val="0"/>
      <w:suppressAutoHyphens/>
      <w:autoSpaceDE w:val="0"/>
    </w:pPr>
    <w:rPr>
      <w:sz w:val="20"/>
      <w:szCs w:val="20"/>
      <w:lang w:eastAsia="ar-SA"/>
    </w:rPr>
  </w:style>
  <w:style w:type="paragraph" w:styleId="ListParagraph">
    <w:name w:val="List Paragraph"/>
    <w:basedOn w:val="Normal"/>
    <w:uiPriority w:val="99"/>
    <w:qFormat/>
    <w:rsid w:val="00B74705"/>
    <w:pPr>
      <w:spacing w:after="200" w:line="276" w:lineRule="auto"/>
      <w:ind w:left="720"/>
      <w:contextualSpacing/>
    </w:pPr>
    <w:rPr>
      <w:rFonts w:ascii="Calibri" w:hAnsi="Calibri" w:cs="Times New Roman"/>
      <w:sz w:val="22"/>
      <w:szCs w:val="22"/>
    </w:rPr>
  </w:style>
  <w:style w:type="paragraph" w:styleId="Header">
    <w:name w:val="header"/>
    <w:basedOn w:val="Normal"/>
    <w:link w:val="HeaderChar"/>
    <w:uiPriority w:val="99"/>
    <w:rsid w:val="00601251"/>
    <w:pPr>
      <w:tabs>
        <w:tab w:val="center" w:pos="4677"/>
        <w:tab w:val="right" w:pos="9355"/>
      </w:tabs>
    </w:pPr>
  </w:style>
  <w:style w:type="character" w:customStyle="1" w:styleId="HeaderChar">
    <w:name w:val="Header Char"/>
    <w:basedOn w:val="DefaultParagraphFont"/>
    <w:link w:val="Header"/>
    <w:uiPriority w:val="99"/>
    <w:locked/>
    <w:rsid w:val="00601251"/>
    <w:rPr>
      <w:rFonts w:cs="Times New Roman"/>
    </w:rPr>
  </w:style>
  <w:style w:type="paragraph" w:styleId="Footer">
    <w:name w:val="footer"/>
    <w:basedOn w:val="Normal"/>
    <w:link w:val="FooterChar"/>
    <w:uiPriority w:val="99"/>
    <w:rsid w:val="00601251"/>
    <w:pPr>
      <w:tabs>
        <w:tab w:val="center" w:pos="4677"/>
        <w:tab w:val="right" w:pos="9355"/>
      </w:tabs>
    </w:pPr>
  </w:style>
  <w:style w:type="character" w:customStyle="1" w:styleId="FooterChar">
    <w:name w:val="Footer Char"/>
    <w:basedOn w:val="DefaultParagraphFont"/>
    <w:link w:val="Footer"/>
    <w:uiPriority w:val="99"/>
    <w:locked/>
    <w:rsid w:val="00601251"/>
    <w:rPr>
      <w:rFonts w:cs="Times New Roman"/>
    </w:rPr>
  </w:style>
  <w:style w:type="paragraph" w:styleId="BalloonText">
    <w:name w:val="Balloon Text"/>
    <w:basedOn w:val="Normal"/>
    <w:link w:val="BalloonTextChar"/>
    <w:uiPriority w:val="99"/>
    <w:semiHidden/>
    <w:rsid w:val="000E46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4624"/>
    <w:rPr>
      <w:rFonts w:ascii="Tahoma" w:hAnsi="Tahoma" w:cs="Tahoma"/>
      <w:sz w:val="16"/>
      <w:szCs w:val="16"/>
    </w:rPr>
  </w:style>
  <w:style w:type="paragraph" w:customStyle="1" w:styleId="ConsPlusNormal">
    <w:name w:val="ConsPlusNormal"/>
    <w:uiPriority w:val="99"/>
    <w:rsid w:val="00EC5AF2"/>
    <w:pPr>
      <w:widowControl w:val="0"/>
      <w:autoSpaceDE w:val="0"/>
      <w:autoSpaceDN w:val="0"/>
      <w:adjustRightInd w:val="0"/>
      <w:ind w:firstLine="720"/>
    </w:pPr>
    <w:rPr>
      <w:sz w:val="20"/>
      <w:szCs w:val="20"/>
    </w:rPr>
  </w:style>
</w:styles>
</file>

<file path=word/webSettings.xml><?xml version="1.0" encoding="utf-8"?>
<w:webSettings xmlns:r="http://schemas.openxmlformats.org/officeDocument/2006/relationships" xmlns:w="http://schemas.openxmlformats.org/wordprocessingml/2006/main">
  <w:divs>
    <w:div w:id="621544631">
      <w:marLeft w:val="0"/>
      <w:marRight w:val="0"/>
      <w:marTop w:val="0"/>
      <w:marBottom w:val="0"/>
      <w:divBdr>
        <w:top w:val="none" w:sz="0" w:space="0" w:color="auto"/>
        <w:left w:val="none" w:sz="0" w:space="0" w:color="auto"/>
        <w:bottom w:val="none" w:sz="0" w:space="0" w:color="auto"/>
        <w:right w:val="none" w:sz="0" w:space="0" w:color="auto"/>
      </w:divBdr>
    </w:div>
    <w:div w:id="621544632">
      <w:marLeft w:val="0"/>
      <w:marRight w:val="0"/>
      <w:marTop w:val="0"/>
      <w:marBottom w:val="0"/>
      <w:divBdr>
        <w:top w:val="none" w:sz="0" w:space="0" w:color="auto"/>
        <w:left w:val="none" w:sz="0" w:space="0" w:color="auto"/>
        <w:bottom w:val="none" w:sz="0" w:space="0" w:color="auto"/>
        <w:right w:val="none" w:sz="0" w:space="0" w:color="auto"/>
      </w:divBdr>
    </w:div>
    <w:div w:id="621544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194</Pages>
  <Words>-32766</Words>
  <Characters>-32766</Characters>
  <Application>Microsoft Office Outlook</Application>
  <DocSecurity>0</DocSecurity>
  <Lines>0</Lines>
  <Paragraphs>0</Paragraphs>
  <ScaleCrop>false</ScaleCrop>
  <Company>bgp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Пользователь</cp:lastModifiedBy>
  <cp:revision>7</cp:revision>
  <cp:lastPrinted>2016-12-01T10:50:00Z</cp:lastPrinted>
  <dcterms:created xsi:type="dcterms:W3CDTF">2018-07-30T09:35:00Z</dcterms:created>
  <dcterms:modified xsi:type="dcterms:W3CDTF">2018-09-11T12:35:00Z</dcterms:modified>
</cp:coreProperties>
</file>