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328"/>
        <w:gridCol w:w="3376"/>
        <w:gridCol w:w="716"/>
        <w:gridCol w:w="1317"/>
        <w:gridCol w:w="689"/>
        <w:gridCol w:w="3506"/>
      </w:tblGrid>
      <w:tr w:rsidR="001126C3" w:rsidRPr="00EC3C3C" w:rsidTr="00E25077">
        <w:trPr>
          <w:trHeight w:val="732"/>
        </w:trPr>
        <w:tc>
          <w:tcPr>
            <w:tcW w:w="3704" w:type="dxa"/>
            <w:gridSpan w:val="2"/>
            <w:tcBorders>
              <w:top w:val="nil"/>
              <w:left w:val="nil"/>
              <w:bottom w:val="double" w:sz="12" w:space="0" w:color="auto"/>
              <w:right w:val="nil"/>
            </w:tcBorders>
          </w:tcPr>
          <w:p w:rsidR="001126C3" w:rsidRPr="00EC3C3C" w:rsidRDefault="001126C3" w:rsidP="00E25077">
            <w:pPr>
              <w:pStyle w:val="BodyText"/>
              <w:rPr>
                <w:rFonts w:ascii="Times New Roman" w:hAnsi="Times New Roman"/>
                <w:b/>
              </w:rPr>
            </w:pPr>
            <w:r w:rsidRPr="00EC3C3C">
              <w:rPr>
                <w:rFonts w:ascii="Times New Roman" w:hAnsi="Times New Roman"/>
                <w:b/>
              </w:rPr>
              <w:t>Башҡортостан  Республикаһының Балтас районы   муниципаль районының  Н</w:t>
            </w:r>
            <w:r w:rsidRPr="00EC3C3C">
              <w:rPr>
                <w:rFonts w:ascii="Times New Roman" w:hAnsi="Times New Roman"/>
                <w:b/>
                <w:lang w:val="be-BY"/>
              </w:rPr>
              <w:t>өркә</w:t>
            </w:r>
            <w:r w:rsidRPr="00EC3C3C">
              <w:rPr>
                <w:rFonts w:ascii="Times New Roman" w:hAnsi="Times New Roman"/>
                <w:b/>
              </w:rPr>
              <w:t xml:space="preserve">  ауыл советы                                        ауыл биләмәһе Советы</w:t>
            </w:r>
          </w:p>
          <w:p w:rsidR="001126C3" w:rsidRPr="00EC3C3C" w:rsidRDefault="001126C3" w:rsidP="00E25077">
            <w:pPr>
              <w:jc w:val="center"/>
              <w:rPr>
                <w:rFonts w:ascii="Times New Roman" w:hAnsi="Times New Roman"/>
                <w:b/>
                <w:sz w:val="24"/>
                <w:szCs w:val="24"/>
                <w:lang w:val="be-BY"/>
              </w:rPr>
            </w:pPr>
          </w:p>
        </w:tc>
        <w:tc>
          <w:tcPr>
            <w:tcW w:w="2033" w:type="dxa"/>
            <w:gridSpan w:val="2"/>
            <w:tcBorders>
              <w:top w:val="nil"/>
              <w:left w:val="nil"/>
              <w:bottom w:val="double" w:sz="12" w:space="0" w:color="auto"/>
              <w:right w:val="nil"/>
            </w:tcBorders>
          </w:tcPr>
          <w:p w:rsidR="001126C3" w:rsidRPr="00EC3C3C" w:rsidRDefault="001126C3" w:rsidP="00E25077">
            <w:pPr>
              <w:jc w:val="center"/>
              <w:rPr>
                <w:rFonts w:ascii="Times New Roman" w:hAnsi="Times New Roman"/>
                <w:b/>
                <w:sz w:val="24"/>
                <w:szCs w:val="24"/>
                <w:lang w:val="be-BY"/>
              </w:rPr>
            </w:pPr>
            <w:r w:rsidRPr="00CA510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Описание: А038" style="width:48.75pt;height:60pt;visibility:visible">
                  <v:imagedata r:id="rId7" o:title=""/>
                </v:shape>
              </w:pict>
            </w:r>
          </w:p>
        </w:tc>
        <w:tc>
          <w:tcPr>
            <w:tcW w:w="4195" w:type="dxa"/>
            <w:gridSpan w:val="2"/>
            <w:tcBorders>
              <w:top w:val="nil"/>
              <w:left w:val="nil"/>
              <w:bottom w:val="double" w:sz="12" w:space="0" w:color="auto"/>
              <w:right w:val="nil"/>
            </w:tcBorders>
          </w:tcPr>
          <w:p w:rsidR="001126C3" w:rsidRPr="00EC3C3C" w:rsidRDefault="001126C3" w:rsidP="00E25077">
            <w:pPr>
              <w:jc w:val="center"/>
              <w:rPr>
                <w:rFonts w:ascii="Times New Roman" w:hAnsi="Times New Roman"/>
                <w:b/>
                <w:sz w:val="24"/>
                <w:szCs w:val="24"/>
              </w:rPr>
            </w:pPr>
            <w:r w:rsidRPr="00EC3C3C">
              <w:rPr>
                <w:rFonts w:ascii="Times New Roman" w:hAnsi="Times New Roman"/>
                <w:b/>
                <w:sz w:val="24"/>
                <w:szCs w:val="24"/>
              </w:rPr>
              <w:t xml:space="preserve">Совет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EC3C3C">
                <w:rPr>
                  <w:rFonts w:ascii="Times New Roman" w:hAnsi="Times New Roman"/>
                  <w:b/>
                  <w:sz w:val="24"/>
                  <w:szCs w:val="24"/>
                </w:rPr>
                <w:t>района         Балтачевский</w:t>
              </w:r>
            </w:smartTag>
            <w:r w:rsidRPr="00EC3C3C">
              <w:rPr>
                <w:rFonts w:ascii="Times New Roman" w:hAnsi="Times New Roman"/>
                <w:b/>
                <w:sz w:val="24"/>
                <w:szCs w:val="24"/>
              </w:rPr>
              <w:t xml:space="preserve"> район                                Республики Башкортостан</w:t>
            </w:r>
          </w:p>
        </w:tc>
      </w:tr>
      <w:tr w:rsidR="001126C3" w:rsidRPr="00EC3C3C" w:rsidTr="00E25077">
        <w:trPr>
          <w:gridBefore w:val="1"/>
          <w:gridAfter w:val="1"/>
          <w:wBefore w:w="328" w:type="dxa"/>
          <w:wAfter w:w="3506" w:type="dxa"/>
          <w:trHeight w:val="100"/>
        </w:trPr>
        <w:tc>
          <w:tcPr>
            <w:tcW w:w="4092" w:type="dxa"/>
            <w:gridSpan w:val="2"/>
            <w:tcBorders>
              <w:top w:val="nil"/>
              <w:left w:val="nil"/>
              <w:bottom w:val="nil"/>
              <w:right w:val="nil"/>
            </w:tcBorders>
          </w:tcPr>
          <w:p w:rsidR="001126C3" w:rsidRPr="00EC3C3C" w:rsidRDefault="001126C3" w:rsidP="00E25077">
            <w:pPr>
              <w:rPr>
                <w:rFonts w:ascii="Times New Roman" w:hAnsi="Times New Roman"/>
                <w:b/>
                <w:sz w:val="24"/>
                <w:szCs w:val="24"/>
              </w:rPr>
            </w:pPr>
          </w:p>
        </w:tc>
        <w:tc>
          <w:tcPr>
            <w:tcW w:w="2006" w:type="dxa"/>
            <w:gridSpan w:val="2"/>
            <w:tcBorders>
              <w:top w:val="nil"/>
              <w:left w:val="nil"/>
              <w:bottom w:val="nil"/>
              <w:right w:val="nil"/>
            </w:tcBorders>
            <w:vAlign w:val="center"/>
          </w:tcPr>
          <w:p w:rsidR="001126C3" w:rsidRPr="00EC3C3C" w:rsidRDefault="001126C3" w:rsidP="00E25077">
            <w:pPr>
              <w:rPr>
                <w:rFonts w:ascii="Times New Roman" w:hAnsi="Times New Roman"/>
                <w:sz w:val="24"/>
                <w:szCs w:val="24"/>
              </w:rPr>
            </w:pPr>
          </w:p>
        </w:tc>
      </w:tr>
    </w:tbl>
    <w:p w:rsidR="001126C3" w:rsidRPr="00EC3C3C" w:rsidRDefault="001126C3" w:rsidP="00697C80">
      <w:pPr>
        <w:keepNext/>
        <w:outlineLvl w:val="2"/>
        <w:rPr>
          <w:rFonts w:ascii="Times New Roman" w:hAnsi="Times New Roman"/>
          <w:b/>
          <w:bCs/>
          <w:sz w:val="24"/>
          <w:szCs w:val="24"/>
        </w:rPr>
      </w:pPr>
      <w:r w:rsidRPr="00EC3C3C">
        <w:rPr>
          <w:rFonts w:ascii="Times New Roman" w:hAnsi="Times New Roman"/>
          <w:b/>
          <w:bCs/>
          <w:sz w:val="24"/>
          <w:szCs w:val="24"/>
          <w:lang w:val="be-BY"/>
        </w:rPr>
        <w:tab/>
        <w:t xml:space="preserve">ҠАРАР                                                            </w:t>
      </w:r>
      <w:r>
        <w:rPr>
          <w:rFonts w:ascii="Times New Roman" w:hAnsi="Times New Roman"/>
          <w:b/>
          <w:bCs/>
          <w:sz w:val="24"/>
          <w:szCs w:val="24"/>
          <w:lang w:val="be-BY"/>
        </w:rPr>
        <w:t xml:space="preserve">        </w:t>
      </w:r>
      <w:r w:rsidRPr="00EC3C3C">
        <w:rPr>
          <w:rFonts w:ascii="Times New Roman" w:hAnsi="Times New Roman"/>
          <w:b/>
          <w:bCs/>
          <w:sz w:val="24"/>
          <w:szCs w:val="24"/>
          <w:lang w:val="be-BY"/>
        </w:rPr>
        <w:t xml:space="preserve">       </w:t>
      </w:r>
      <w:r w:rsidRPr="00EC3C3C">
        <w:rPr>
          <w:rFonts w:ascii="Times New Roman" w:hAnsi="Times New Roman"/>
          <w:b/>
          <w:bCs/>
          <w:sz w:val="24"/>
          <w:szCs w:val="24"/>
        </w:rPr>
        <w:t>РЕШЕНИЕ</w:t>
      </w:r>
    </w:p>
    <w:p w:rsidR="001126C3" w:rsidRPr="00EC3C3C" w:rsidRDefault="001126C3" w:rsidP="00697C80">
      <w:pPr>
        <w:keepNext/>
        <w:outlineLvl w:val="2"/>
        <w:rPr>
          <w:rFonts w:ascii="Times New Roman" w:hAnsi="Times New Roman"/>
          <w:b/>
          <w:bCs/>
          <w:sz w:val="24"/>
          <w:szCs w:val="24"/>
        </w:rPr>
      </w:pPr>
      <w:r>
        <w:rPr>
          <w:rFonts w:ascii="Times New Roman" w:hAnsi="Times New Roman"/>
          <w:b/>
          <w:bCs/>
          <w:sz w:val="24"/>
          <w:szCs w:val="24"/>
        </w:rPr>
        <w:t xml:space="preserve">  </w:t>
      </w:r>
      <w:r w:rsidRPr="00EC3C3C">
        <w:rPr>
          <w:rFonts w:ascii="Times New Roman" w:hAnsi="Times New Roman"/>
          <w:b/>
          <w:bCs/>
          <w:sz w:val="24"/>
          <w:szCs w:val="24"/>
        </w:rPr>
        <w:t xml:space="preserve">    </w:t>
      </w:r>
      <w:r>
        <w:rPr>
          <w:rFonts w:ascii="Times New Roman" w:hAnsi="Times New Roman"/>
          <w:b/>
          <w:bCs/>
          <w:sz w:val="24"/>
          <w:szCs w:val="24"/>
        </w:rPr>
        <w:t>50</w:t>
      </w:r>
      <w:r w:rsidRPr="00EC3C3C">
        <w:rPr>
          <w:rFonts w:ascii="Times New Roman" w:hAnsi="Times New Roman"/>
          <w:b/>
          <w:bCs/>
          <w:sz w:val="24"/>
          <w:szCs w:val="24"/>
        </w:rPr>
        <w:t xml:space="preserve">  -заседание </w:t>
      </w:r>
      <w:r w:rsidRPr="00EC3C3C">
        <w:rPr>
          <w:rFonts w:ascii="Times New Roman" w:hAnsi="Times New Roman"/>
          <w:b/>
          <w:bCs/>
          <w:sz w:val="24"/>
          <w:szCs w:val="24"/>
        </w:rPr>
        <w:tab/>
        <w:t xml:space="preserve">                                                    </w:t>
      </w:r>
      <w:r>
        <w:rPr>
          <w:rFonts w:ascii="Times New Roman" w:hAnsi="Times New Roman"/>
          <w:b/>
          <w:bCs/>
          <w:sz w:val="24"/>
          <w:szCs w:val="24"/>
        </w:rPr>
        <w:t xml:space="preserve">      </w:t>
      </w:r>
      <w:r w:rsidRPr="00EC3C3C">
        <w:rPr>
          <w:rFonts w:ascii="Times New Roman" w:hAnsi="Times New Roman"/>
          <w:b/>
          <w:bCs/>
          <w:sz w:val="24"/>
          <w:szCs w:val="24"/>
        </w:rPr>
        <w:t xml:space="preserve">        27  созыва </w:t>
      </w:r>
    </w:p>
    <w:tbl>
      <w:tblPr>
        <w:tblW w:w="0" w:type="auto"/>
        <w:tblLook w:val="00A0"/>
      </w:tblPr>
      <w:tblGrid>
        <w:gridCol w:w="6204"/>
      </w:tblGrid>
      <w:tr w:rsidR="001126C3" w:rsidRPr="001B6F00" w:rsidTr="001B6F00">
        <w:tc>
          <w:tcPr>
            <w:tcW w:w="6204" w:type="dxa"/>
          </w:tcPr>
          <w:p w:rsidR="001126C3" w:rsidRPr="00D77E4C" w:rsidRDefault="001126C3" w:rsidP="001B6F00">
            <w:pPr>
              <w:spacing w:after="0" w:line="240" w:lineRule="auto"/>
              <w:jc w:val="both"/>
              <w:rPr>
                <w:rFonts w:ascii="Times New Roman" w:hAnsi="Times New Roman"/>
                <w:b/>
                <w:sz w:val="24"/>
                <w:szCs w:val="24"/>
              </w:rPr>
            </w:pPr>
            <w:r w:rsidRPr="00D77E4C">
              <w:rPr>
                <w:rFonts w:ascii="Times New Roman" w:hAnsi="Times New Roman"/>
                <w:b/>
                <w:sz w:val="24"/>
                <w:szCs w:val="24"/>
              </w:rPr>
              <w:t xml:space="preserve">    О внесении изменений в решение Совета сельского поселения Норкинский  сельсовет муниципального </w:t>
            </w:r>
            <w:smartTag w:uri="urn:schemas-microsoft-com:office:smarttags" w:element="PersonName">
              <w:smartTagPr>
                <w:attr w:name="ProductID" w:val="района Балтачевский"/>
              </w:smartTagPr>
              <w:r w:rsidRPr="00D77E4C">
                <w:rPr>
                  <w:rFonts w:ascii="Times New Roman" w:hAnsi="Times New Roman"/>
                  <w:b/>
                  <w:sz w:val="24"/>
                  <w:szCs w:val="24"/>
                </w:rPr>
                <w:t>района Балтачевский</w:t>
              </w:r>
            </w:smartTag>
            <w:r w:rsidRPr="00D77E4C">
              <w:rPr>
                <w:rFonts w:ascii="Times New Roman" w:hAnsi="Times New Roman"/>
                <w:b/>
                <w:sz w:val="24"/>
                <w:szCs w:val="24"/>
              </w:rPr>
              <w:t xml:space="preserve"> район № 1</w:t>
            </w:r>
            <w:r>
              <w:rPr>
                <w:rFonts w:ascii="Times New Roman" w:hAnsi="Times New Roman"/>
                <w:b/>
                <w:sz w:val="24"/>
                <w:szCs w:val="24"/>
              </w:rPr>
              <w:t>1</w:t>
            </w:r>
            <w:r w:rsidRPr="00D77E4C">
              <w:rPr>
                <w:rFonts w:ascii="Times New Roman" w:hAnsi="Times New Roman"/>
                <w:b/>
                <w:sz w:val="24"/>
                <w:szCs w:val="24"/>
              </w:rPr>
              <w:t>/</w:t>
            </w:r>
            <w:r>
              <w:rPr>
                <w:rFonts w:ascii="Times New Roman" w:hAnsi="Times New Roman"/>
                <w:b/>
                <w:sz w:val="24"/>
                <w:szCs w:val="24"/>
              </w:rPr>
              <w:t>59</w:t>
            </w:r>
            <w:r w:rsidRPr="00D77E4C">
              <w:rPr>
                <w:rFonts w:ascii="Times New Roman" w:hAnsi="Times New Roman"/>
                <w:b/>
                <w:sz w:val="24"/>
                <w:szCs w:val="24"/>
              </w:rPr>
              <w:t xml:space="preserve"> от 1</w:t>
            </w:r>
            <w:r>
              <w:rPr>
                <w:rFonts w:ascii="Times New Roman" w:hAnsi="Times New Roman"/>
                <w:b/>
                <w:sz w:val="24"/>
                <w:szCs w:val="24"/>
              </w:rPr>
              <w:t>5</w:t>
            </w:r>
            <w:r w:rsidRPr="00D77E4C">
              <w:rPr>
                <w:rFonts w:ascii="Times New Roman" w:hAnsi="Times New Roman"/>
                <w:b/>
                <w:sz w:val="24"/>
                <w:szCs w:val="24"/>
              </w:rPr>
              <w:t xml:space="preserve"> июня 2016г. « Об утверждении Положения о бюджетном процессе в сельском поселении </w:t>
            </w:r>
            <w:r>
              <w:rPr>
                <w:rFonts w:ascii="Times New Roman" w:hAnsi="Times New Roman"/>
                <w:b/>
                <w:sz w:val="24"/>
                <w:szCs w:val="24"/>
              </w:rPr>
              <w:t>Норкин</w:t>
            </w:r>
            <w:r w:rsidRPr="00D77E4C">
              <w:rPr>
                <w:rFonts w:ascii="Times New Roman" w:hAnsi="Times New Roman"/>
                <w:b/>
                <w:sz w:val="24"/>
                <w:szCs w:val="24"/>
              </w:rPr>
              <w:t xml:space="preserve">ский сельсовет муниципального </w:t>
            </w:r>
            <w:smartTag w:uri="urn:schemas-microsoft-com:office:smarttags" w:element="PersonName">
              <w:smartTagPr>
                <w:attr w:name="ProductID" w:val="района  Балтачевский"/>
              </w:smartTagPr>
              <w:r w:rsidRPr="00D77E4C">
                <w:rPr>
                  <w:rFonts w:ascii="Times New Roman" w:hAnsi="Times New Roman"/>
                  <w:b/>
                  <w:sz w:val="24"/>
                  <w:szCs w:val="24"/>
                </w:rPr>
                <w:t>района  Балтачевский</w:t>
              </w:r>
            </w:smartTag>
            <w:r w:rsidRPr="00D77E4C">
              <w:rPr>
                <w:rFonts w:ascii="Times New Roman" w:hAnsi="Times New Roman"/>
                <w:b/>
                <w:sz w:val="24"/>
                <w:szCs w:val="24"/>
              </w:rPr>
              <w:t xml:space="preserve"> район Республики Башкортостан»</w:t>
            </w:r>
          </w:p>
        </w:tc>
      </w:tr>
    </w:tbl>
    <w:p w:rsidR="001126C3" w:rsidRDefault="001126C3" w:rsidP="002F257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1126C3" w:rsidRPr="00B92886" w:rsidRDefault="001126C3" w:rsidP="00D12A3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92886">
        <w:rPr>
          <w:rFonts w:ascii="Times New Roman" w:hAnsi="Times New Roman"/>
          <w:sz w:val="28"/>
          <w:szCs w:val="28"/>
          <w:lang w:eastAsia="ru-RU"/>
        </w:rPr>
        <w:t>Руководствуясь Бюджетным кодексом Российской Федерации от 31 января 1998 года № 145-ФЗ,</w:t>
      </w:r>
      <w:r>
        <w:rPr>
          <w:rFonts w:ascii="Times New Roman" w:hAnsi="Times New Roman"/>
          <w:sz w:val="28"/>
          <w:szCs w:val="28"/>
          <w:lang w:eastAsia="ru-RU"/>
        </w:rPr>
        <w:t xml:space="preserve"> Федеральным  законом   от 18.07.2017 №178-ФЗ (ред. от 19.07.2018)</w:t>
      </w:r>
      <w:r w:rsidRPr="00B92886">
        <w:rPr>
          <w:rFonts w:ascii="Times New Roman" w:hAnsi="Times New Roman"/>
          <w:sz w:val="28"/>
          <w:szCs w:val="28"/>
          <w:lang w:eastAsia="ru-RU"/>
        </w:rPr>
        <w:t xml:space="preserve"> </w:t>
      </w:r>
      <w:r>
        <w:rPr>
          <w:rFonts w:ascii="Times New Roman" w:hAnsi="Times New Roman"/>
          <w:sz w:val="28"/>
          <w:szCs w:val="28"/>
          <w:lang w:eastAsia="ru-RU"/>
        </w:rPr>
        <w:t>« О внесении  изменений  в Бюджетный кодекс Российской Федерации  и статью 4 Федерального закона  «О</w:t>
      </w:r>
      <w:r w:rsidRPr="00EF789E">
        <w:t xml:space="preserve"> </w:t>
      </w:r>
      <w:r w:rsidRPr="00EF789E">
        <w:rPr>
          <w:rFonts w:ascii="Times New Roman" w:hAnsi="Times New Roman"/>
          <w:sz w:val="28"/>
          <w:szCs w:val="28"/>
          <w:lang w:eastAsia="ru-RU"/>
        </w:rPr>
        <w:t xml:space="preserve">внесении  изменений  в Бюджетный кодекс Российской Федерации </w:t>
      </w:r>
      <w:r>
        <w:rPr>
          <w:rFonts w:ascii="Times New Roman" w:hAnsi="Times New Roman"/>
          <w:sz w:val="28"/>
          <w:szCs w:val="28"/>
          <w:lang w:eastAsia="ru-RU"/>
        </w:rPr>
        <w:t xml:space="preserve">и признании  утратившим силу  отдельных положений  законодательных актов </w:t>
      </w:r>
      <w:r w:rsidRPr="00EF789E">
        <w:rPr>
          <w:rFonts w:ascii="Times New Roman" w:hAnsi="Times New Roman"/>
          <w:sz w:val="28"/>
          <w:szCs w:val="28"/>
          <w:lang w:eastAsia="ru-RU"/>
        </w:rPr>
        <w:t>Российской Федерации</w:t>
      </w:r>
      <w:r>
        <w:rPr>
          <w:rFonts w:ascii="Times New Roman" w:hAnsi="Times New Roman"/>
          <w:sz w:val="28"/>
          <w:szCs w:val="28"/>
          <w:lang w:eastAsia="ru-RU"/>
        </w:rPr>
        <w:t xml:space="preserve">», на основании протеста прокурора Балтачевского района Балтачевского района от  17.01.2019 №42д-2019 </w:t>
      </w:r>
      <w:r w:rsidRPr="00B92886">
        <w:rPr>
          <w:rFonts w:ascii="Times New Roman" w:hAnsi="Times New Roman"/>
          <w:sz w:val="28"/>
          <w:szCs w:val="28"/>
          <w:lang w:eastAsia="ru-RU"/>
        </w:rPr>
        <w:t xml:space="preserve">в целях приведения в соответствие с требованиями действующего федерального законодательства Совет Сельского поселения </w:t>
      </w:r>
      <w:r>
        <w:rPr>
          <w:rFonts w:ascii="Times New Roman" w:hAnsi="Times New Roman"/>
          <w:sz w:val="28"/>
          <w:szCs w:val="28"/>
          <w:lang w:eastAsia="ru-RU"/>
        </w:rPr>
        <w:t>Норкин</w:t>
      </w:r>
      <w:r w:rsidRPr="00B92886">
        <w:rPr>
          <w:rFonts w:ascii="Times New Roman" w:hAnsi="Times New Roman"/>
          <w:sz w:val="28"/>
          <w:szCs w:val="28"/>
          <w:lang w:eastAsia="ru-RU"/>
        </w:rPr>
        <w:t xml:space="preserve">ский сельсовет муниципального </w:t>
      </w:r>
      <w:smartTag w:uri="urn:schemas-microsoft-com:office:smarttags" w:element="PersonName">
        <w:smartTagPr>
          <w:attr w:name="ProductID" w:val="района  Балтачевский"/>
        </w:smartTagPr>
        <w:r w:rsidRPr="00B92886">
          <w:rPr>
            <w:rFonts w:ascii="Times New Roman" w:hAnsi="Times New Roman"/>
            <w:sz w:val="28"/>
            <w:szCs w:val="28"/>
            <w:lang w:eastAsia="ru-RU"/>
          </w:rPr>
          <w:t>района  Балтачевский</w:t>
        </w:r>
      </w:smartTag>
      <w:r w:rsidRPr="00B92886">
        <w:rPr>
          <w:rFonts w:ascii="Times New Roman" w:hAnsi="Times New Roman"/>
          <w:sz w:val="28"/>
          <w:szCs w:val="28"/>
          <w:lang w:eastAsia="ru-RU"/>
        </w:rPr>
        <w:t xml:space="preserve"> район Республики Башкортостан р е ш и л:</w:t>
      </w:r>
    </w:p>
    <w:p w:rsidR="001126C3" w:rsidRPr="00B92886" w:rsidRDefault="001126C3" w:rsidP="00D12A37">
      <w:pPr>
        <w:spacing w:after="0" w:line="240" w:lineRule="auto"/>
        <w:ind w:firstLine="284"/>
        <w:jc w:val="both"/>
        <w:rPr>
          <w:rFonts w:ascii="Times New Roman" w:hAnsi="Times New Roman"/>
          <w:sz w:val="28"/>
          <w:szCs w:val="28"/>
          <w:lang w:eastAsia="ru-RU"/>
        </w:rPr>
      </w:pPr>
      <w:r w:rsidRPr="00B736D5">
        <w:rPr>
          <w:rFonts w:ascii="Times New Roman" w:hAnsi="Times New Roman"/>
          <w:sz w:val="28"/>
          <w:szCs w:val="28"/>
          <w:lang w:eastAsia="ru-RU"/>
        </w:rPr>
        <w:t>1.</w:t>
      </w:r>
      <w:r w:rsidRPr="00B92886">
        <w:rPr>
          <w:rFonts w:ascii="Times New Roman" w:hAnsi="Times New Roman"/>
          <w:sz w:val="28"/>
          <w:szCs w:val="28"/>
          <w:lang w:eastAsia="ru-RU"/>
        </w:rPr>
        <w:t xml:space="preserve"> Внести в Положение о бюджетном процессе в Сельском поселении </w:t>
      </w:r>
      <w:r>
        <w:rPr>
          <w:rFonts w:ascii="Times New Roman" w:hAnsi="Times New Roman"/>
          <w:sz w:val="28"/>
          <w:szCs w:val="28"/>
          <w:lang w:eastAsia="ru-RU"/>
        </w:rPr>
        <w:t>Норкин</w:t>
      </w:r>
      <w:r w:rsidRPr="00B92886">
        <w:rPr>
          <w:rFonts w:ascii="Times New Roman" w:hAnsi="Times New Roman"/>
          <w:sz w:val="28"/>
          <w:szCs w:val="28"/>
          <w:lang w:eastAsia="ru-RU"/>
        </w:rPr>
        <w:t xml:space="preserve">ский сельсовет муниципального </w:t>
      </w:r>
      <w:smartTag w:uri="urn:schemas-microsoft-com:office:smarttags" w:element="PersonName">
        <w:smartTagPr>
          <w:attr w:name="ProductID" w:val="района  Балтачевский"/>
        </w:smartTagPr>
        <w:r w:rsidRPr="00B92886">
          <w:rPr>
            <w:rFonts w:ascii="Times New Roman" w:hAnsi="Times New Roman"/>
            <w:sz w:val="28"/>
            <w:szCs w:val="28"/>
            <w:lang w:eastAsia="ru-RU"/>
          </w:rPr>
          <w:t>района  Балтачевский</w:t>
        </w:r>
      </w:smartTag>
      <w:r w:rsidRPr="00B92886">
        <w:rPr>
          <w:rFonts w:ascii="Times New Roman" w:hAnsi="Times New Roman"/>
          <w:sz w:val="28"/>
          <w:szCs w:val="28"/>
          <w:lang w:eastAsia="ru-RU"/>
        </w:rPr>
        <w:t xml:space="preserve"> район Республики Башкортостан (далее – Положение), утвержденное решением Совета Сельского поселения </w:t>
      </w:r>
      <w:r>
        <w:rPr>
          <w:rFonts w:ascii="Times New Roman" w:hAnsi="Times New Roman"/>
          <w:sz w:val="28"/>
          <w:szCs w:val="28"/>
          <w:lang w:eastAsia="ru-RU"/>
        </w:rPr>
        <w:t>Норкин</w:t>
      </w:r>
      <w:r w:rsidRPr="00B92886">
        <w:rPr>
          <w:rFonts w:ascii="Times New Roman" w:hAnsi="Times New Roman"/>
          <w:sz w:val="28"/>
          <w:szCs w:val="28"/>
          <w:lang w:eastAsia="ru-RU"/>
        </w:rPr>
        <w:t xml:space="preserve">ский сельсовет муниципального </w:t>
      </w:r>
      <w:smartTag w:uri="urn:schemas-microsoft-com:office:smarttags" w:element="PersonName">
        <w:smartTagPr>
          <w:attr w:name="ProductID" w:val="района  Балтачевский"/>
        </w:smartTagPr>
        <w:r w:rsidRPr="00B92886">
          <w:rPr>
            <w:rFonts w:ascii="Times New Roman" w:hAnsi="Times New Roman"/>
            <w:sz w:val="28"/>
            <w:szCs w:val="28"/>
            <w:lang w:eastAsia="ru-RU"/>
          </w:rPr>
          <w:t>района  Балтачевский</w:t>
        </w:r>
      </w:smartTag>
      <w:r w:rsidRPr="00B92886">
        <w:rPr>
          <w:rFonts w:ascii="Times New Roman" w:hAnsi="Times New Roman"/>
          <w:sz w:val="28"/>
          <w:szCs w:val="28"/>
          <w:lang w:eastAsia="ru-RU"/>
        </w:rPr>
        <w:t xml:space="preserve"> район Республики Башкортостан </w:t>
      </w:r>
      <w:r>
        <w:rPr>
          <w:rFonts w:ascii="Times New Roman" w:hAnsi="Times New Roman"/>
          <w:sz w:val="28"/>
          <w:szCs w:val="28"/>
          <w:lang w:eastAsia="ru-RU"/>
        </w:rPr>
        <w:t xml:space="preserve"> </w:t>
      </w:r>
      <w:r w:rsidRPr="00B92886">
        <w:rPr>
          <w:rFonts w:ascii="Times New Roman" w:hAnsi="Times New Roman"/>
          <w:sz w:val="28"/>
          <w:szCs w:val="28"/>
          <w:lang w:eastAsia="ru-RU"/>
        </w:rPr>
        <w:t>№</w:t>
      </w:r>
      <w:r>
        <w:rPr>
          <w:rFonts w:ascii="Times New Roman" w:hAnsi="Times New Roman"/>
          <w:sz w:val="28"/>
          <w:szCs w:val="28"/>
          <w:lang w:eastAsia="ru-RU"/>
        </w:rPr>
        <w:t xml:space="preserve">11/59 </w:t>
      </w:r>
      <w:r w:rsidRPr="00B92886">
        <w:rPr>
          <w:rFonts w:ascii="Times New Roman" w:hAnsi="Times New Roman"/>
          <w:sz w:val="28"/>
          <w:szCs w:val="28"/>
          <w:lang w:eastAsia="ru-RU"/>
        </w:rPr>
        <w:t xml:space="preserve"> от 1</w:t>
      </w:r>
      <w:r>
        <w:rPr>
          <w:rFonts w:ascii="Times New Roman" w:hAnsi="Times New Roman"/>
          <w:sz w:val="28"/>
          <w:szCs w:val="28"/>
          <w:lang w:eastAsia="ru-RU"/>
        </w:rPr>
        <w:t xml:space="preserve">5 июня </w:t>
      </w:r>
      <w:smartTag w:uri="urn:schemas-microsoft-com:office:smarttags" w:element="metricconverter">
        <w:smartTagPr>
          <w:attr w:name="ProductID" w:val="2016 г"/>
        </w:smartTagPr>
        <w:r>
          <w:rPr>
            <w:rFonts w:ascii="Times New Roman" w:hAnsi="Times New Roman"/>
            <w:sz w:val="28"/>
            <w:szCs w:val="28"/>
            <w:lang w:eastAsia="ru-RU"/>
          </w:rPr>
          <w:t>2016</w:t>
        </w:r>
        <w:r w:rsidRPr="00B92886">
          <w:rPr>
            <w:rFonts w:ascii="Times New Roman" w:hAnsi="Times New Roman"/>
            <w:sz w:val="28"/>
            <w:szCs w:val="28"/>
            <w:lang w:eastAsia="ru-RU"/>
          </w:rPr>
          <w:t xml:space="preserve"> г</w:t>
        </w:r>
      </w:smartTag>
      <w:r w:rsidRPr="00B92886">
        <w:rPr>
          <w:rFonts w:ascii="Times New Roman" w:hAnsi="Times New Roman"/>
          <w:sz w:val="28"/>
          <w:szCs w:val="28"/>
          <w:lang w:eastAsia="ru-RU"/>
        </w:rPr>
        <w:t>., следующие изменения и дополнения:</w:t>
      </w:r>
    </w:p>
    <w:p w:rsidR="001126C3" w:rsidRPr="002F257B" w:rsidRDefault="001126C3" w:rsidP="00D12A37">
      <w:pPr>
        <w:spacing w:after="0" w:line="240" w:lineRule="auto"/>
        <w:ind w:firstLine="284"/>
        <w:jc w:val="both"/>
        <w:rPr>
          <w:rFonts w:ascii="Times New Roman" w:hAnsi="Times New Roman"/>
          <w:sz w:val="28"/>
          <w:szCs w:val="28"/>
          <w:lang w:eastAsia="ru-RU"/>
        </w:rPr>
      </w:pPr>
      <w:r w:rsidRPr="002F257B">
        <w:rPr>
          <w:rFonts w:ascii="Times New Roman" w:hAnsi="Times New Roman"/>
          <w:b/>
          <w:sz w:val="28"/>
          <w:szCs w:val="28"/>
        </w:rPr>
        <w:t>1.1. Абзац второй п. 7 ст.14</w:t>
      </w:r>
      <w:r w:rsidRPr="002F257B">
        <w:rPr>
          <w:rFonts w:ascii="Times New Roman" w:hAnsi="Times New Roman"/>
          <w:sz w:val="28"/>
          <w:szCs w:val="28"/>
        </w:rPr>
        <w:t xml:space="preserve"> </w:t>
      </w:r>
      <w:r w:rsidRPr="002F257B">
        <w:rPr>
          <w:rFonts w:ascii="Times New Roman" w:hAnsi="Times New Roman"/>
          <w:b/>
          <w:sz w:val="28"/>
          <w:szCs w:val="28"/>
        </w:rPr>
        <w:t>дополнить предложением следующего содержания</w:t>
      </w:r>
      <w:r w:rsidRPr="002F257B">
        <w:rPr>
          <w:rFonts w:ascii="Times New Roman" w:hAnsi="Times New Roman"/>
          <w:sz w:val="28"/>
          <w:szCs w:val="28"/>
        </w:rPr>
        <w:t>:  «</w:t>
      </w:r>
      <w:r w:rsidRPr="002F257B">
        <w:rPr>
          <w:rFonts w:ascii="Times New Roman" w:hAnsi="Times New Roman"/>
          <w:sz w:val="28"/>
          <w:szCs w:val="28"/>
          <w:lang w:eastAsia="ru-RU"/>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126C3" w:rsidRPr="002F257B" w:rsidRDefault="001126C3" w:rsidP="00D12A37">
      <w:pPr>
        <w:spacing w:after="0" w:line="240" w:lineRule="auto"/>
        <w:ind w:firstLine="284"/>
        <w:jc w:val="both"/>
        <w:rPr>
          <w:rFonts w:ascii="Times New Roman" w:hAnsi="Times New Roman"/>
          <w:sz w:val="28"/>
          <w:szCs w:val="28"/>
        </w:rPr>
      </w:pPr>
      <w:r w:rsidRPr="002F257B">
        <w:rPr>
          <w:rFonts w:ascii="Times New Roman" w:hAnsi="Times New Roman"/>
          <w:b/>
          <w:sz w:val="28"/>
          <w:szCs w:val="28"/>
        </w:rPr>
        <w:t>1.2.Часть 3 ст. 16 дополнить  пунктом 3.1. «</w:t>
      </w:r>
      <w:r w:rsidRPr="002F257B">
        <w:rPr>
          <w:rFonts w:ascii="Times New Roman" w:hAnsi="Times New Roman"/>
          <w:sz w:val="28"/>
          <w:szCs w:val="28"/>
        </w:rPr>
        <w:t xml:space="preserve">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126C3" w:rsidRPr="002F257B" w:rsidRDefault="001126C3" w:rsidP="00D12A37">
      <w:pPr>
        <w:spacing w:after="0" w:line="240" w:lineRule="auto"/>
        <w:ind w:firstLine="284"/>
        <w:jc w:val="both"/>
        <w:rPr>
          <w:rFonts w:ascii="Times New Roman" w:hAnsi="Times New Roman"/>
          <w:sz w:val="28"/>
          <w:szCs w:val="28"/>
        </w:rPr>
      </w:pPr>
      <w:r w:rsidRPr="002F257B">
        <w:rPr>
          <w:rFonts w:ascii="Times New Roman" w:hAnsi="Times New Roman"/>
          <w:sz w:val="28"/>
          <w:szCs w:val="28"/>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поселения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решениями администрации сельского поселения</w:t>
      </w:r>
      <w:r>
        <w:rPr>
          <w:rFonts w:ascii="Times New Roman" w:hAnsi="Times New Roman"/>
          <w:sz w:val="28"/>
          <w:szCs w:val="28"/>
        </w:rPr>
        <w:t xml:space="preserve"> </w:t>
      </w:r>
      <w:r w:rsidRPr="002F257B">
        <w:rPr>
          <w:rFonts w:ascii="Times New Roman" w:hAnsi="Times New Roman"/>
          <w:sz w:val="28"/>
          <w:szCs w:val="28"/>
        </w:rPr>
        <w:t xml:space="preserve"> </w:t>
      </w:r>
      <w:r>
        <w:rPr>
          <w:rFonts w:ascii="Times New Roman" w:hAnsi="Times New Roman"/>
          <w:sz w:val="28"/>
          <w:szCs w:val="28"/>
        </w:rPr>
        <w:t>Норкин</w:t>
      </w:r>
      <w:r w:rsidRPr="002F257B">
        <w:rPr>
          <w:rFonts w:ascii="Times New Roman" w:hAnsi="Times New Roman"/>
          <w:sz w:val="28"/>
          <w:szCs w:val="28"/>
        </w:rPr>
        <w:t xml:space="preserve">ский сельсовет. </w:t>
      </w:r>
    </w:p>
    <w:p w:rsidR="001126C3" w:rsidRPr="002F257B" w:rsidRDefault="001126C3" w:rsidP="00D12A37">
      <w:pPr>
        <w:spacing w:after="0" w:line="240" w:lineRule="auto"/>
        <w:ind w:firstLine="284"/>
        <w:jc w:val="both"/>
        <w:rPr>
          <w:rFonts w:ascii="Times New Roman" w:hAnsi="Times New Roman"/>
          <w:sz w:val="28"/>
          <w:szCs w:val="28"/>
        </w:rPr>
      </w:pPr>
      <w:r w:rsidRPr="002F257B">
        <w:rPr>
          <w:rFonts w:ascii="Times New Roman" w:hAnsi="Times New Roman"/>
          <w:sz w:val="28"/>
          <w:szCs w:val="28"/>
        </w:rP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1126C3" w:rsidRPr="002F257B" w:rsidRDefault="001126C3" w:rsidP="00D12A37">
      <w:pPr>
        <w:spacing w:after="0" w:line="240" w:lineRule="auto"/>
        <w:ind w:firstLine="284"/>
        <w:jc w:val="both"/>
        <w:rPr>
          <w:rFonts w:ascii="Times New Roman" w:hAnsi="Times New Roman"/>
          <w:sz w:val="28"/>
          <w:szCs w:val="28"/>
        </w:rPr>
      </w:pPr>
      <w:r w:rsidRPr="002F257B">
        <w:rPr>
          <w:rFonts w:ascii="Times New Roman" w:hAnsi="Times New Roman"/>
          <w:b/>
          <w:sz w:val="28"/>
          <w:szCs w:val="28"/>
        </w:rPr>
        <w:t xml:space="preserve">1.3. Пункт 1 статьи 17  дополнить абзацем следующего содержания </w:t>
      </w:r>
      <w:r w:rsidRPr="002F257B">
        <w:rPr>
          <w:rFonts w:ascii="Times New Roman" w:hAnsi="Times New Roman"/>
          <w:sz w:val="28"/>
          <w:szCs w:val="28"/>
        </w:rPr>
        <w:t xml:space="preserve">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126C3" w:rsidRPr="00B736D5" w:rsidRDefault="001126C3" w:rsidP="00D12A37">
      <w:pPr>
        <w:widowControl w:val="0"/>
        <w:tabs>
          <w:tab w:val="left" w:pos="851"/>
        </w:tabs>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2.</w:t>
      </w:r>
      <w:r w:rsidRPr="00B736D5">
        <w:rPr>
          <w:rFonts w:ascii="Times New Roman" w:hAnsi="Times New Roman"/>
          <w:sz w:val="28"/>
          <w:szCs w:val="28"/>
        </w:rPr>
        <w:t xml:space="preserve">Утвердить в новой редакции Положение о бюджетном процессе  в сельском поселении </w:t>
      </w:r>
      <w:r>
        <w:rPr>
          <w:rFonts w:ascii="Times New Roman" w:hAnsi="Times New Roman"/>
          <w:sz w:val="28"/>
          <w:szCs w:val="28"/>
        </w:rPr>
        <w:t>Норкин</w:t>
      </w:r>
      <w:r w:rsidRPr="00B736D5">
        <w:rPr>
          <w:rFonts w:ascii="Times New Roman" w:hAnsi="Times New Roman"/>
          <w:sz w:val="28"/>
          <w:szCs w:val="28"/>
        </w:rPr>
        <w:t xml:space="preserve">ский  сельсовет муниципального </w:t>
      </w:r>
      <w:smartTag w:uri="urn:schemas-microsoft-com:office:smarttags" w:element="PersonName">
        <w:smartTagPr>
          <w:attr w:name="ProductID" w:val="района  Балтачевский"/>
        </w:smartTagPr>
        <w:r w:rsidRPr="00B736D5">
          <w:rPr>
            <w:rFonts w:ascii="Times New Roman" w:hAnsi="Times New Roman"/>
            <w:sz w:val="28"/>
            <w:szCs w:val="28"/>
          </w:rPr>
          <w:t>района  Балтачевский</w:t>
        </w:r>
      </w:smartTag>
      <w:r w:rsidRPr="00B736D5">
        <w:rPr>
          <w:rFonts w:ascii="Times New Roman" w:hAnsi="Times New Roman"/>
          <w:sz w:val="28"/>
          <w:szCs w:val="28"/>
        </w:rPr>
        <w:t xml:space="preserve"> район  Республики Башкортостан  согласно приложению.</w:t>
      </w:r>
    </w:p>
    <w:p w:rsidR="001126C3" w:rsidRPr="002F257B" w:rsidRDefault="001126C3" w:rsidP="00D12A37">
      <w:pPr>
        <w:widowControl w:val="0"/>
        <w:tabs>
          <w:tab w:val="left" w:pos="851"/>
        </w:tabs>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 3</w:t>
      </w:r>
      <w:r w:rsidRPr="002F257B">
        <w:rPr>
          <w:rFonts w:ascii="Times New Roman" w:hAnsi="Times New Roman"/>
          <w:sz w:val="28"/>
          <w:szCs w:val="28"/>
        </w:rPr>
        <w:t xml:space="preserve">.Настоящее   решение вступает в силу с </w:t>
      </w:r>
      <w:r>
        <w:rPr>
          <w:rFonts w:ascii="Times New Roman" w:hAnsi="Times New Roman"/>
          <w:sz w:val="28"/>
          <w:szCs w:val="28"/>
        </w:rPr>
        <w:t>01 января</w:t>
      </w:r>
      <w:r w:rsidRPr="002F257B">
        <w:rPr>
          <w:rFonts w:ascii="Times New Roman" w:hAnsi="Times New Roman"/>
          <w:sz w:val="28"/>
          <w:szCs w:val="28"/>
        </w:rPr>
        <w:t xml:space="preserve"> </w:t>
      </w:r>
      <w:smartTag w:uri="urn:schemas-microsoft-com:office:smarttags" w:element="metricconverter">
        <w:smartTagPr>
          <w:attr w:name="ProductID" w:val="2019 г"/>
        </w:smartTagPr>
        <w:r w:rsidRPr="002F257B">
          <w:rPr>
            <w:rFonts w:ascii="Times New Roman" w:hAnsi="Times New Roman"/>
            <w:sz w:val="28"/>
            <w:szCs w:val="28"/>
          </w:rPr>
          <w:t>201</w:t>
        </w:r>
        <w:r>
          <w:rPr>
            <w:rFonts w:ascii="Times New Roman" w:hAnsi="Times New Roman"/>
            <w:sz w:val="28"/>
            <w:szCs w:val="28"/>
          </w:rPr>
          <w:t>9</w:t>
        </w:r>
        <w:r w:rsidRPr="002F257B">
          <w:rPr>
            <w:rFonts w:ascii="Times New Roman" w:hAnsi="Times New Roman"/>
            <w:sz w:val="28"/>
            <w:szCs w:val="28"/>
          </w:rPr>
          <w:t xml:space="preserve"> г</w:t>
        </w:r>
      </w:smartTag>
      <w:r w:rsidRPr="002F257B">
        <w:rPr>
          <w:rFonts w:ascii="Times New Roman" w:hAnsi="Times New Roman"/>
          <w:sz w:val="28"/>
          <w:szCs w:val="28"/>
        </w:rPr>
        <w:t xml:space="preserve">. </w:t>
      </w:r>
    </w:p>
    <w:p w:rsidR="001126C3" w:rsidRPr="002F257B" w:rsidRDefault="001126C3" w:rsidP="00D12A37">
      <w:pPr>
        <w:widowControl w:val="0"/>
        <w:tabs>
          <w:tab w:val="left" w:pos="851"/>
        </w:tabs>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5</w:t>
      </w:r>
      <w:r w:rsidRPr="002F257B">
        <w:rPr>
          <w:rFonts w:ascii="Times New Roman" w:hAnsi="Times New Roman"/>
          <w:sz w:val="28"/>
          <w:szCs w:val="28"/>
        </w:rPr>
        <w:t xml:space="preserve">.Обнародовать настоящее решение на информационном стенде в здании администрации сельского поселения </w:t>
      </w:r>
      <w:r>
        <w:rPr>
          <w:rFonts w:ascii="Times New Roman" w:hAnsi="Times New Roman"/>
          <w:sz w:val="28"/>
          <w:szCs w:val="28"/>
        </w:rPr>
        <w:t>Норкин</w:t>
      </w:r>
      <w:r w:rsidRPr="002F257B">
        <w:rPr>
          <w:rFonts w:ascii="Times New Roman" w:hAnsi="Times New Roman"/>
          <w:sz w:val="28"/>
          <w:szCs w:val="28"/>
        </w:rPr>
        <w:t xml:space="preserve">ский сельсовет и  опубликовать настоящее решение на официальном сайте  сельского поселения </w:t>
      </w:r>
      <w:r>
        <w:rPr>
          <w:rFonts w:ascii="Times New Roman" w:hAnsi="Times New Roman"/>
          <w:sz w:val="28"/>
          <w:szCs w:val="28"/>
        </w:rPr>
        <w:t>Норкин</w:t>
      </w:r>
      <w:r w:rsidRPr="002F257B">
        <w:rPr>
          <w:rFonts w:ascii="Times New Roman" w:hAnsi="Times New Roman"/>
          <w:sz w:val="28"/>
          <w:szCs w:val="28"/>
        </w:rPr>
        <w:t xml:space="preserve">ский сельсовет муниципального </w:t>
      </w:r>
      <w:smartTag w:uri="urn:schemas-microsoft-com:office:smarttags" w:element="PersonName">
        <w:smartTagPr>
          <w:attr w:name="ProductID" w:val="района  Балтачевский"/>
        </w:smartTagPr>
        <w:r w:rsidRPr="002F257B">
          <w:rPr>
            <w:rFonts w:ascii="Times New Roman" w:hAnsi="Times New Roman"/>
            <w:sz w:val="28"/>
            <w:szCs w:val="28"/>
          </w:rPr>
          <w:t>района  Балтачевский</w:t>
        </w:r>
      </w:smartTag>
      <w:r w:rsidRPr="002F257B">
        <w:rPr>
          <w:rFonts w:ascii="Times New Roman" w:hAnsi="Times New Roman"/>
          <w:sz w:val="28"/>
          <w:szCs w:val="28"/>
        </w:rPr>
        <w:t xml:space="preserve">  район Республики Башкортостан</w:t>
      </w:r>
    </w:p>
    <w:p w:rsidR="001126C3" w:rsidRPr="002F257B" w:rsidRDefault="001126C3" w:rsidP="002F257B">
      <w:pPr>
        <w:widowControl w:val="0"/>
        <w:tabs>
          <w:tab w:val="left" w:pos="851"/>
        </w:tabs>
        <w:autoSpaceDE w:val="0"/>
        <w:autoSpaceDN w:val="0"/>
        <w:adjustRightInd w:val="0"/>
        <w:spacing w:after="0"/>
        <w:jc w:val="both"/>
        <w:rPr>
          <w:rFonts w:ascii="Times New Roman" w:hAnsi="Times New Roman"/>
          <w:sz w:val="28"/>
          <w:szCs w:val="28"/>
        </w:rPr>
      </w:pPr>
      <w:r w:rsidRPr="002F257B">
        <w:rPr>
          <w:rFonts w:ascii="Times New Roman" w:hAnsi="Times New Roman"/>
          <w:sz w:val="28"/>
          <w:szCs w:val="28"/>
        </w:rPr>
        <w:t xml:space="preserve">         </w:t>
      </w:r>
    </w:p>
    <w:p w:rsidR="001126C3" w:rsidRPr="002F257B" w:rsidRDefault="001126C3" w:rsidP="002F257B">
      <w:pPr>
        <w:spacing w:after="0"/>
        <w:rPr>
          <w:rFonts w:ascii="Times New Roman" w:hAnsi="Times New Roman"/>
          <w:sz w:val="28"/>
          <w:szCs w:val="28"/>
        </w:rPr>
      </w:pPr>
      <w:r w:rsidRPr="002F257B">
        <w:rPr>
          <w:rFonts w:ascii="Times New Roman" w:hAnsi="Times New Roman"/>
          <w:sz w:val="28"/>
          <w:szCs w:val="28"/>
        </w:rPr>
        <w:t xml:space="preserve"> Глава сельского поселения                   </w:t>
      </w:r>
      <w:r>
        <w:rPr>
          <w:rFonts w:ascii="Times New Roman" w:hAnsi="Times New Roman"/>
          <w:sz w:val="28"/>
          <w:szCs w:val="28"/>
        </w:rPr>
        <w:t xml:space="preserve">            </w:t>
      </w:r>
      <w:r w:rsidRPr="002F257B">
        <w:rPr>
          <w:rFonts w:ascii="Times New Roman" w:hAnsi="Times New Roman"/>
          <w:sz w:val="28"/>
          <w:szCs w:val="28"/>
        </w:rPr>
        <w:t xml:space="preserve">                        </w:t>
      </w:r>
      <w:r>
        <w:rPr>
          <w:rFonts w:ascii="Times New Roman" w:hAnsi="Times New Roman"/>
          <w:sz w:val="28"/>
          <w:szCs w:val="28"/>
        </w:rPr>
        <w:t>Ф.К.Гиндуллина</w:t>
      </w:r>
    </w:p>
    <w:p w:rsidR="001126C3" w:rsidRDefault="001126C3" w:rsidP="002F257B">
      <w:pPr>
        <w:pStyle w:val="BodyTextIndent3"/>
        <w:spacing w:after="0"/>
        <w:ind w:left="284"/>
        <w:jc w:val="both"/>
        <w:rPr>
          <w:sz w:val="24"/>
          <w:szCs w:val="24"/>
        </w:rPr>
      </w:pPr>
    </w:p>
    <w:p w:rsidR="001126C3" w:rsidRPr="00B92886" w:rsidRDefault="001126C3" w:rsidP="002F257B">
      <w:pPr>
        <w:pStyle w:val="BodyTextIndent3"/>
        <w:spacing w:after="0"/>
        <w:ind w:left="284"/>
        <w:jc w:val="both"/>
        <w:rPr>
          <w:sz w:val="24"/>
          <w:szCs w:val="24"/>
        </w:rPr>
      </w:pPr>
      <w:r>
        <w:rPr>
          <w:sz w:val="24"/>
          <w:szCs w:val="24"/>
        </w:rPr>
        <w:t>д.Норкино</w:t>
      </w:r>
    </w:p>
    <w:p w:rsidR="001126C3" w:rsidRPr="00B92886" w:rsidRDefault="001126C3" w:rsidP="002F257B">
      <w:pPr>
        <w:pStyle w:val="BodyTextIndent3"/>
        <w:spacing w:after="0"/>
        <w:ind w:left="284"/>
        <w:jc w:val="both"/>
        <w:rPr>
          <w:sz w:val="24"/>
          <w:szCs w:val="24"/>
        </w:rPr>
      </w:pPr>
      <w:r w:rsidRPr="00B92886">
        <w:rPr>
          <w:sz w:val="24"/>
          <w:szCs w:val="24"/>
        </w:rPr>
        <w:t xml:space="preserve"> </w:t>
      </w:r>
      <w:r>
        <w:rPr>
          <w:sz w:val="24"/>
          <w:szCs w:val="24"/>
        </w:rPr>
        <w:t xml:space="preserve">01 февраля 2019 </w:t>
      </w:r>
      <w:r w:rsidRPr="00B92886">
        <w:rPr>
          <w:sz w:val="24"/>
          <w:szCs w:val="24"/>
        </w:rPr>
        <w:t>года</w:t>
      </w:r>
    </w:p>
    <w:p w:rsidR="001126C3" w:rsidRPr="00B92886" w:rsidRDefault="001126C3" w:rsidP="002F257B">
      <w:pPr>
        <w:pStyle w:val="BodyTextIndent3"/>
        <w:spacing w:after="0"/>
        <w:ind w:left="284"/>
        <w:jc w:val="both"/>
        <w:rPr>
          <w:sz w:val="28"/>
          <w:szCs w:val="28"/>
        </w:rPr>
      </w:pPr>
      <w:r w:rsidRPr="00B92886">
        <w:rPr>
          <w:sz w:val="24"/>
          <w:szCs w:val="24"/>
        </w:rPr>
        <w:t xml:space="preserve">   №</w:t>
      </w:r>
      <w:r>
        <w:rPr>
          <w:sz w:val="24"/>
          <w:szCs w:val="24"/>
        </w:rPr>
        <w:t xml:space="preserve"> 50/218</w:t>
      </w:r>
    </w:p>
    <w:p w:rsidR="001126C3" w:rsidRDefault="001126C3" w:rsidP="002F698F"/>
    <w:p w:rsidR="001126C3" w:rsidRDefault="001126C3" w:rsidP="002F698F"/>
    <w:p w:rsidR="001126C3" w:rsidRDefault="001126C3" w:rsidP="002F698F"/>
    <w:p w:rsidR="001126C3" w:rsidRDefault="001126C3" w:rsidP="002F698F"/>
    <w:p w:rsidR="001126C3" w:rsidRDefault="001126C3" w:rsidP="002F698F"/>
    <w:p w:rsidR="001126C3" w:rsidRPr="00CB0350" w:rsidRDefault="001126C3" w:rsidP="00CB0350">
      <w:pPr>
        <w:spacing w:after="0" w:line="240" w:lineRule="auto"/>
        <w:ind w:left="5664" w:firstLine="708"/>
        <w:jc w:val="right"/>
        <w:rPr>
          <w:rFonts w:ascii="Times New Roman" w:hAnsi="Times New Roman"/>
          <w:lang w:eastAsia="ru-RU"/>
        </w:rPr>
      </w:pPr>
      <w:r w:rsidRPr="00CB0350">
        <w:rPr>
          <w:rFonts w:ascii="Times New Roman" w:hAnsi="Times New Roman"/>
          <w:sz w:val="28"/>
          <w:szCs w:val="28"/>
          <w:lang w:eastAsia="ru-RU"/>
        </w:rPr>
        <w:t xml:space="preserve">   </w:t>
      </w:r>
      <w:r w:rsidRPr="00CB0350">
        <w:rPr>
          <w:rFonts w:ascii="Times New Roman" w:hAnsi="Times New Roman"/>
          <w:lang w:eastAsia="ru-RU"/>
        </w:rPr>
        <w:t>Приложение</w:t>
      </w:r>
    </w:p>
    <w:p w:rsidR="001126C3" w:rsidRPr="00CB0350" w:rsidRDefault="001126C3" w:rsidP="00CB0350">
      <w:pPr>
        <w:spacing w:after="0" w:line="240" w:lineRule="auto"/>
        <w:jc w:val="right"/>
        <w:rPr>
          <w:rFonts w:ascii="Times New Roman" w:hAnsi="Times New Roman"/>
          <w:lang w:eastAsia="ru-RU"/>
        </w:rPr>
      </w:pPr>
      <w:r w:rsidRPr="00CB0350">
        <w:rPr>
          <w:rFonts w:ascii="Times New Roman" w:hAnsi="Times New Roman"/>
          <w:lang w:eastAsia="ru-RU"/>
        </w:rPr>
        <w:t xml:space="preserve">                                                                                             Утверждено решением Совета</w:t>
      </w:r>
    </w:p>
    <w:p w:rsidR="001126C3" w:rsidRPr="00CB0350" w:rsidRDefault="001126C3" w:rsidP="00CB0350">
      <w:pPr>
        <w:spacing w:after="0" w:line="240" w:lineRule="auto"/>
        <w:jc w:val="right"/>
        <w:rPr>
          <w:rFonts w:ascii="Times New Roman" w:hAnsi="Times New Roman"/>
          <w:lang w:eastAsia="ru-RU"/>
        </w:rPr>
      </w:pPr>
      <w:r w:rsidRPr="00CB0350">
        <w:rPr>
          <w:rFonts w:ascii="Times New Roman" w:hAnsi="Times New Roman"/>
          <w:lang w:eastAsia="ru-RU"/>
        </w:rPr>
        <w:t xml:space="preserve">                                                                           сельского поселения </w:t>
      </w:r>
    </w:p>
    <w:p w:rsidR="001126C3" w:rsidRPr="00CB0350" w:rsidRDefault="001126C3" w:rsidP="00CB0350">
      <w:pPr>
        <w:spacing w:after="0" w:line="240" w:lineRule="auto"/>
        <w:jc w:val="right"/>
        <w:rPr>
          <w:rFonts w:ascii="Times New Roman" w:hAnsi="Times New Roman"/>
          <w:lang w:eastAsia="ru-RU"/>
        </w:rPr>
      </w:pPr>
      <w:r>
        <w:rPr>
          <w:rFonts w:ascii="Times New Roman" w:hAnsi="Times New Roman"/>
          <w:lang w:eastAsia="ru-RU"/>
        </w:rPr>
        <w:t>Норкин</w:t>
      </w:r>
      <w:r w:rsidRPr="00CB0350">
        <w:rPr>
          <w:rFonts w:ascii="Times New Roman" w:hAnsi="Times New Roman"/>
          <w:lang w:eastAsia="ru-RU"/>
        </w:rPr>
        <w:t>ский сельсовет</w:t>
      </w:r>
    </w:p>
    <w:p w:rsidR="001126C3" w:rsidRPr="00CB0350" w:rsidRDefault="001126C3" w:rsidP="00CB0350">
      <w:pPr>
        <w:spacing w:after="0" w:line="240" w:lineRule="auto"/>
        <w:jc w:val="right"/>
        <w:rPr>
          <w:rFonts w:ascii="Times New Roman" w:hAnsi="Times New Roman"/>
          <w:lang w:eastAsia="ru-RU"/>
        </w:rPr>
      </w:pPr>
      <w:smartTag w:uri="urn:schemas-microsoft-com:office:smarttags" w:element="PersonName">
        <w:smartTagPr>
          <w:attr w:name="ProductID" w:val="Балтачевский района"/>
        </w:smartTagPr>
        <w:r w:rsidRPr="00CB0350">
          <w:rPr>
            <w:rFonts w:ascii="Times New Roman" w:hAnsi="Times New Roman"/>
            <w:lang w:eastAsia="ru-RU"/>
          </w:rPr>
          <w:t>Балтачевский района</w:t>
        </w:r>
      </w:smartTag>
    </w:p>
    <w:p w:rsidR="001126C3" w:rsidRPr="00CB0350" w:rsidRDefault="001126C3" w:rsidP="00CB0350">
      <w:pPr>
        <w:spacing w:after="0" w:line="240" w:lineRule="auto"/>
        <w:jc w:val="right"/>
        <w:rPr>
          <w:rFonts w:ascii="Times New Roman" w:hAnsi="Times New Roman"/>
          <w:lang w:eastAsia="ru-RU"/>
        </w:rPr>
      </w:pPr>
      <w:r w:rsidRPr="00CB0350">
        <w:rPr>
          <w:rFonts w:ascii="Times New Roman" w:hAnsi="Times New Roman"/>
          <w:lang w:eastAsia="ru-RU"/>
        </w:rPr>
        <w:t>Республики Башкортостан</w:t>
      </w:r>
    </w:p>
    <w:p w:rsidR="001126C3" w:rsidRPr="00CB0350" w:rsidRDefault="001126C3" w:rsidP="00CB0350">
      <w:pPr>
        <w:spacing w:after="0" w:line="240" w:lineRule="auto"/>
        <w:jc w:val="right"/>
        <w:rPr>
          <w:rFonts w:ascii="Times New Roman" w:hAnsi="Times New Roman"/>
          <w:lang w:eastAsia="ru-RU"/>
        </w:rPr>
      </w:pPr>
      <w:r w:rsidRPr="00CB0350">
        <w:rPr>
          <w:rFonts w:ascii="Times New Roman" w:hAnsi="Times New Roman"/>
          <w:lang w:eastAsia="ru-RU"/>
        </w:rPr>
        <w:t>от 1</w:t>
      </w:r>
      <w:r>
        <w:rPr>
          <w:rFonts w:ascii="Times New Roman" w:hAnsi="Times New Roman"/>
          <w:lang w:eastAsia="ru-RU"/>
        </w:rPr>
        <w:t>5</w:t>
      </w:r>
      <w:r w:rsidRPr="00CB0350">
        <w:rPr>
          <w:rFonts w:ascii="Times New Roman" w:hAnsi="Times New Roman"/>
          <w:lang w:eastAsia="ru-RU"/>
        </w:rPr>
        <w:t xml:space="preserve"> июня 2016 года №</w:t>
      </w:r>
      <w:r>
        <w:rPr>
          <w:rFonts w:ascii="Times New Roman" w:hAnsi="Times New Roman"/>
          <w:lang w:eastAsia="ru-RU"/>
        </w:rPr>
        <w:t>11/59</w:t>
      </w:r>
    </w:p>
    <w:p w:rsidR="001126C3" w:rsidRPr="00CB0350" w:rsidRDefault="001126C3" w:rsidP="00CB0350">
      <w:pPr>
        <w:spacing w:after="0" w:line="240" w:lineRule="auto"/>
        <w:ind w:left="5664" w:firstLine="708"/>
        <w:jc w:val="center"/>
        <w:rPr>
          <w:rFonts w:ascii="Times New Roman" w:hAnsi="Times New Roman"/>
          <w:sz w:val="28"/>
          <w:szCs w:val="28"/>
          <w:u w:val="single"/>
          <w:lang w:eastAsia="ru-RU"/>
        </w:rPr>
      </w:pPr>
    </w:p>
    <w:p w:rsidR="001126C3" w:rsidRPr="00CB0350" w:rsidRDefault="001126C3" w:rsidP="00CB0350">
      <w:pPr>
        <w:spacing w:after="0" w:line="240" w:lineRule="auto"/>
        <w:jc w:val="center"/>
        <w:rPr>
          <w:rFonts w:ascii="Times New Roman" w:hAnsi="Times New Roman"/>
          <w:b/>
          <w:sz w:val="28"/>
          <w:szCs w:val="28"/>
          <w:lang w:eastAsia="ru-RU"/>
        </w:rPr>
      </w:pPr>
      <w:r w:rsidRPr="00CB0350">
        <w:rPr>
          <w:rFonts w:ascii="Times New Roman" w:hAnsi="Times New Roman"/>
          <w:b/>
          <w:sz w:val="28"/>
          <w:szCs w:val="28"/>
          <w:lang w:eastAsia="ru-RU"/>
        </w:rPr>
        <w:t xml:space="preserve">ПОЛОЖЕНИЕ </w:t>
      </w:r>
    </w:p>
    <w:p w:rsidR="001126C3" w:rsidRDefault="001126C3" w:rsidP="00CB0350">
      <w:pPr>
        <w:spacing w:after="0" w:line="240" w:lineRule="auto"/>
        <w:jc w:val="center"/>
        <w:rPr>
          <w:rFonts w:ascii="Times New Roman" w:hAnsi="Times New Roman"/>
          <w:b/>
          <w:sz w:val="28"/>
          <w:szCs w:val="28"/>
          <w:lang w:eastAsia="ru-RU"/>
        </w:rPr>
      </w:pPr>
      <w:r w:rsidRPr="00CB0350">
        <w:rPr>
          <w:rFonts w:ascii="Times New Roman" w:hAnsi="Times New Roman"/>
          <w:b/>
          <w:sz w:val="28"/>
          <w:szCs w:val="28"/>
          <w:lang w:eastAsia="ru-RU"/>
        </w:rPr>
        <w:t xml:space="preserve">О бюджетном процессе в сельском поселении </w:t>
      </w:r>
      <w:r>
        <w:rPr>
          <w:rFonts w:ascii="Times New Roman" w:hAnsi="Times New Roman"/>
          <w:b/>
          <w:sz w:val="28"/>
          <w:szCs w:val="28"/>
          <w:lang w:eastAsia="ru-RU"/>
        </w:rPr>
        <w:t>Норкин</w:t>
      </w:r>
      <w:r w:rsidRPr="00CB0350">
        <w:rPr>
          <w:rFonts w:ascii="Times New Roman" w:hAnsi="Times New Roman"/>
          <w:b/>
          <w:sz w:val="28"/>
          <w:szCs w:val="28"/>
          <w:lang w:eastAsia="ru-RU"/>
        </w:rPr>
        <w:t xml:space="preserve">ский  сельсовет муниципального </w:t>
      </w:r>
      <w:smartTag w:uri="urn:schemas-microsoft-com:office:smarttags" w:element="PersonName">
        <w:smartTagPr>
          <w:attr w:name="ProductID" w:val="района  Балтачевский"/>
        </w:smartTagPr>
        <w:r w:rsidRPr="00CB0350">
          <w:rPr>
            <w:rFonts w:ascii="Times New Roman" w:hAnsi="Times New Roman"/>
            <w:b/>
            <w:sz w:val="28"/>
            <w:szCs w:val="28"/>
            <w:lang w:eastAsia="ru-RU"/>
          </w:rPr>
          <w:t>района  Балтачевский</w:t>
        </w:r>
      </w:smartTag>
      <w:r w:rsidRPr="00CB0350">
        <w:rPr>
          <w:rFonts w:ascii="Times New Roman" w:hAnsi="Times New Roman"/>
          <w:b/>
          <w:sz w:val="28"/>
          <w:szCs w:val="28"/>
          <w:lang w:eastAsia="ru-RU"/>
        </w:rPr>
        <w:t xml:space="preserve"> район Республики Башкортостан</w:t>
      </w:r>
    </w:p>
    <w:p w:rsidR="001126C3" w:rsidRDefault="001126C3" w:rsidP="00D12A37">
      <w:pPr>
        <w:rPr>
          <w:rFonts w:ascii="Times New Roman" w:hAnsi="Times New Roman"/>
          <w:lang w:eastAsia="ru-RU"/>
        </w:rPr>
      </w:pPr>
      <w:r>
        <w:rPr>
          <w:rFonts w:ascii="Times New Roman" w:hAnsi="Times New Roman"/>
          <w:b/>
          <w:sz w:val="28"/>
          <w:szCs w:val="28"/>
          <w:lang w:eastAsia="ru-RU"/>
        </w:rPr>
        <w:t xml:space="preserve">         (</w:t>
      </w:r>
      <w:r w:rsidRPr="00D12A37">
        <w:rPr>
          <w:rFonts w:ascii="Times New Roman" w:hAnsi="Times New Roman"/>
          <w:lang w:eastAsia="ru-RU"/>
        </w:rPr>
        <w:t xml:space="preserve">в  редакции  изменений, принятых решениями Совета  </w:t>
      </w:r>
      <w:smartTag w:uri="urn:schemas-microsoft-com:office:smarttags" w:element="PersonName">
        <w:smartTagPr>
          <w:attr w:name="ProductID" w:val="СП Норкинский сельсовет"/>
        </w:smartTagPr>
        <w:r w:rsidRPr="00D12A37">
          <w:rPr>
            <w:rFonts w:ascii="Times New Roman" w:hAnsi="Times New Roman"/>
            <w:lang w:eastAsia="ru-RU"/>
          </w:rPr>
          <w:t xml:space="preserve">СП </w:t>
        </w:r>
        <w:r>
          <w:rPr>
            <w:rFonts w:ascii="Times New Roman" w:hAnsi="Times New Roman"/>
            <w:lang w:eastAsia="ru-RU"/>
          </w:rPr>
          <w:t>Норкин</w:t>
        </w:r>
        <w:r w:rsidRPr="00D12A37">
          <w:rPr>
            <w:rFonts w:ascii="Times New Roman" w:hAnsi="Times New Roman"/>
            <w:lang w:eastAsia="ru-RU"/>
          </w:rPr>
          <w:t>ский сельсовет</w:t>
        </w:r>
      </w:smartTag>
      <w:r w:rsidRPr="00D12A37">
        <w:rPr>
          <w:rFonts w:ascii="Times New Roman" w:hAnsi="Times New Roman"/>
          <w:lang w:eastAsia="ru-RU"/>
        </w:rPr>
        <w:t xml:space="preserve"> муниципального </w:t>
      </w:r>
      <w:smartTag w:uri="urn:schemas-microsoft-com:office:smarttags" w:element="PersonName">
        <w:smartTagPr>
          <w:attr w:name="ProductID" w:val="района  Балтачевский"/>
        </w:smartTagPr>
        <w:r w:rsidRPr="00D12A37">
          <w:rPr>
            <w:rFonts w:ascii="Times New Roman" w:hAnsi="Times New Roman"/>
            <w:lang w:eastAsia="ru-RU"/>
          </w:rPr>
          <w:t>района  Балтачевский</w:t>
        </w:r>
      </w:smartTag>
      <w:r w:rsidRPr="00D12A37">
        <w:rPr>
          <w:rFonts w:ascii="Times New Roman" w:hAnsi="Times New Roman"/>
          <w:lang w:eastAsia="ru-RU"/>
        </w:rPr>
        <w:t xml:space="preserve"> район Республики Башкортостан</w:t>
      </w:r>
      <w:r>
        <w:rPr>
          <w:rFonts w:ascii="Times New Roman" w:hAnsi="Times New Roman"/>
          <w:lang w:eastAsia="ru-RU"/>
        </w:rPr>
        <w:t xml:space="preserve">   </w:t>
      </w:r>
      <w:r w:rsidRPr="00D12A37">
        <w:rPr>
          <w:rFonts w:ascii="Times New Roman" w:hAnsi="Times New Roman"/>
          <w:lang w:eastAsia="ru-RU"/>
        </w:rPr>
        <w:t>№</w:t>
      </w:r>
      <w:r>
        <w:rPr>
          <w:rFonts w:ascii="Times New Roman" w:hAnsi="Times New Roman"/>
          <w:lang w:eastAsia="ru-RU"/>
        </w:rPr>
        <w:t xml:space="preserve"> 23/114 от </w:t>
      </w:r>
      <w:r w:rsidRPr="00D12A37">
        <w:rPr>
          <w:rFonts w:ascii="Times New Roman" w:hAnsi="Times New Roman"/>
          <w:lang w:eastAsia="ru-RU"/>
        </w:rPr>
        <w:t>2</w:t>
      </w:r>
      <w:r>
        <w:rPr>
          <w:rFonts w:ascii="Times New Roman" w:hAnsi="Times New Roman"/>
          <w:lang w:eastAsia="ru-RU"/>
        </w:rPr>
        <w:t>8</w:t>
      </w:r>
      <w:r w:rsidRPr="00D12A37">
        <w:rPr>
          <w:rFonts w:ascii="Times New Roman" w:hAnsi="Times New Roman"/>
          <w:lang w:eastAsia="ru-RU"/>
        </w:rPr>
        <w:t>.0</w:t>
      </w:r>
      <w:r>
        <w:rPr>
          <w:rFonts w:ascii="Times New Roman" w:hAnsi="Times New Roman"/>
          <w:lang w:eastAsia="ru-RU"/>
        </w:rPr>
        <w:t>3</w:t>
      </w:r>
      <w:r w:rsidRPr="00D12A37">
        <w:rPr>
          <w:rFonts w:ascii="Times New Roman" w:hAnsi="Times New Roman"/>
          <w:lang w:eastAsia="ru-RU"/>
        </w:rPr>
        <w:t>.2017</w:t>
      </w:r>
      <w:r>
        <w:rPr>
          <w:rFonts w:ascii="Times New Roman" w:hAnsi="Times New Roman"/>
          <w:lang w:eastAsia="ru-RU"/>
        </w:rPr>
        <w:t>;</w:t>
      </w:r>
      <w:r w:rsidRPr="00D12A37">
        <w:rPr>
          <w:rFonts w:ascii="Times New Roman" w:hAnsi="Times New Roman"/>
          <w:lang w:eastAsia="ru-RU"/>
        </w:rPr>
        <w:tab/>
        <w:t xml:space="preserve">№ </w:t>
      </w:r>
      <w:r>
        <w:rPr>
          <w:rFonts w:ascii="Times New Roman" w:hAnsi="Times New Roman"/>
          <w:lang w:eastAsia="ru-RU"/>
        </w:rPr>
        <w:t xml:space="preserve">34/164 от </w:t>
      </w:r>
      <w:r w:rsidRPr="00D12A37">
        <w:rPr>
          <w:rFonts w:ascii="Times New Roman" w:hAnsi="Times New Roman"/>
          <w:lang w:eastAsia="ru-RU"/>
        </w:rPr>
        <w:t>1</w:t>
      </w:r>
      <w:r>
        <w:rPr>
          <w:rFonts w:ascii="Times New Roman" w:hAnsi="Times New Roman"/>
          <w:lang w:eastAsia="ru-RU"/>
        </w:rPr>
        <w:t>6</w:t>
      </w:r>
      <w:r w:rsidRPr="00D12A37">
        <w:rPr>
          <w:rFonts w:ascii="Times New Roman" w:hAnsi="Times New Roman"/>
          <w:lang w:eastAsia="ru-RU"/>
        </w:rPr>
        <w:t>.02. 2018</w:t>
      </w:r>
      <w:r>
        <w:rPr>
          <w:rFonts w:ascii="Times New Roman" w:hAnsi="Times New Roman"/>
          <w:lang w:eastAsia="ru-RU"/>
        </w:rPr>
        <w:t>;</w:t>
      </w:r>
      <w:r w:rsidRPr="00D12A37">
        <w:rPr>
          <w:rFonts w:ascii="Times New Roman" w:hAnsi="Times New Roman"/>
          <w:lang w:eastAsia="ru-RU"/>
        </w:rPr>
        <w:t xml:space="preserve"> № </w:t>
      </w:r>
      <w:r>
        <w:rPr>
          <w:rFonts w:ascii="Times New Roman" w:hAnsi="Times New Roman"/>
          <w:lang w:eastAsia="ru-RU"/>
        </w:rPr>
        <w:t>50/218  от 01.02.2019)</w:t>
      </w:r>
      <w:r w:rsidRPr="00D12A37">
        <w:rPr>
          <w:rFonts w:ascii="Times New Roman" w:hAnsi="Times New Roman"/>
          <w:lang w:eastAsia="ru-RU"/>
        </w:rPr>
        <w:t xml:space="preserve">  </w:t>
      </w:r>
    </w:p>
    <w:p w:rsidR="001126C3" w:rsidRPr="00CB0350" w:rsidRDefault="001126C3" w:rsidP="00D12A37">
      <w:pPr>
        <w:rPr>
          <w:rFonts w:ascii="Times New Roman" w:hAnsi="Times New Roman"/>
          <w:bCs/>
          <w:sz w:val="24"/>
          <w:szCs w:val="24"/>
          <w:lang w:eastAsia="ru-RU"/>
        </w:rPr>
      </w:pPr>
      <w:bookmarkStart w:id="0" w:name="_GoBack"/>
      <w:bookmarkEnd w:id="0"/>
      <w:r w:rsidRPr="00CB0350">
        <w:rPr>
          <w:rFonts w:ascii="Times New Roman" w:hAnsi="Times New Roman"/>
          <w:bCs/>
          <w:sz w:val="24"/>
          <w:szCs w:val="24"/>
          <w:lang w:eastAsia="ru-RU"/>
        </w:rPr>
        <w:t xml:space="preserve">Глава 1. </w:t>
      </w:r>
      <w:r w:rsidRPr="00CB0350">
        <w:rPr>
          <w:rFonts w:ascii="Times New Roman" w:hAnsi="Times New Roman"/>
          <w:b/>
          <w:bCs/>
          <w:sz w:val="24"/>
          <w:szCs w:val="24"/>
          <w:lang w:eastAsia="ru-RU"/>
        </w:rPr>
        <w:t>Общие положения</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Статья 1. </w:t>
            </w:r>
          </w:p>
        </w:tc>
        <w:tc>
          <w:tcPr>
            <w:tcW w:w="7499"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b/>
                <w:sz w:val="24"/>
                <w:szCs w:val="24"/>
                <w:lang w:eastAsia="ru-RU"/>
              </w:rPr>
              <w:t>Бюджетные правоотношения, регулируемые настоящим Положением</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муниципального </w:t>
      </w:r>
      <w:smartTag w:uri="urn:schemas-microsoft-com:office:smarttags" w:element="PersonName">
        <w:smartTagPr>
          <w:attr w:name="ProductID" w:val="района Балтачевский"/>
        </w:smartTagPr>
        <w:r w:rsidRPr="00CB0350">
          <w:rPr>
            <w:rFonts w:ascii="Times New Roman" w:hAnsi="Times New Roman"/>
            <w:sz w:val="24"/>
            <w:szCs w:val="24"/>
            <w:lang w:eastAsia="ru-RU"/>
          </w:rPr>
          <w:t>района Балтачевский</w:t>
        </w:r>
      </w:smartTag>
      <w:r w:rsidRPr="00CB0350">
        <w:rPr>
          <w:rFonts w:ascii="Times New Roman" w:hAnsi="Times New Roman"/>
          <w:sz w:val="24"/>
          <w:szCs w:val="24"/>
          <w:lang w:eastAsia="ru-RU"/>
        </w:rPr>
        <w:t xml:space="preserve"> район</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муниципального </w:t>
      </w:r>
      <w:smartTag w:uri="urn:schemas-microsoft-com:office:smarttags" w:element="PersonName">
        <w:smartTagPr>
          <w:attr w:name="ProductID" w:val="района Балтачевский"/>
        </w:smartTagPr>
        <w:r w:rsidRPr="00CB0350">
          <w:rPr>
            <w:rFonts w:ascii="Times New Roman" w:hAnsi="Times New Roman"/>
            <w:sz w:val="24"/>
            <w:szCs w:val="24"/>
            <w:lang w:eastAsia="ru-RU"/>
          </w:rPr>
          <w:t>района Балтачевский</w:t>
        </w:r>
      </w:smartTag>
      <w:r w:rsidRPr="00CB0350">
        <w:rPr>
          <w:rFonts w:ascii="Times New Roman" w:hAnsi="Times New Roman"/>
          <w:sz w:val="24"/>
          <w:szCs w:val="24"/>
          <w:lang w:eastAsia="ru-RU"/>
        </w:rPr>
        <w:t xml:space="preserve"> район</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Настоящее Положение устанавливает особенности бюджетных полномочий участников бюджетного процесса в сельском поселении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муниципального </w:t>
      </w:r>
      <w:smartTag w:uri="urn:schemas-microsoft-com:office:smarttags" w:element="PersonName">
        <w:smartTagPr>
          <w:attr w:name="ProductID" w:val="района Балтачевский"/>
        </w:smartTagPr>
        <w:r w:rsidRPr="00CB0350">
          <w:rPr>
            <w:rFonts w:ascii="Times New Roman" w:hAnsi="Times New Roman"/>
            <w:sz w:val="24"/>
            <w:szCs w:val="24"/>
            <w:lang w:eastAsia="ru-RU"/>
          </w:rPr>
          <w:t>района Балтачевский</w:t>
        </w:r>
      </w:smartTag>
      <w:r w:rsidRPr="00CB0350">
        <w:rPr>
          <w:rFonts w:ascii="Times New Roman" w:hAnsi="Times New Roman"/>
          <w:sz w:val="24"/>
          <w:szCs w:val="24"/>
          <w:lang w:eastAsia="ru-RU"/>
        </w:rPr>
        <w:t xml:space="preserve"> район</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 xml:space="preserve">Республики Башкортостан (далее – сельского поселение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Нормативные правовые акты, регулирующие </w:t>
            </w:r>
            <w:r w:rsidRPr="00CB0350">
              <w:rPr>
                <w:rFonts w:ascii="Times New Roman" w:hAnsi="Times New Roman"/>
                <w:b/>
                <w:sz w:val="24"/>
                <w:szCs w:val="24"/>
                <w:lang w:eastAsia="ru-RU"/>
              </w:rPr>
              <w:br/>
              <w:t>бюджетные правоотношения</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Бюджетные правоотношения в сельском поселении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регулируются Бюджетным кодексом Российской Федерации </w:t>
      </w:r>
      <w:r w:rsidRPr="00CB0350">
        <w:rPr>
          <w:rFonts w:ascii="Times New Roman" w:hAnsi="Times New Roman"/>
          <w:sz w:val="24"/>
          <w:szCs w:val="24"/>
          <w:lang w:eastAsia="ru-RU"/>
        </w:rPr>
        <w:br/>
        <w:t xml:space="preserve">(далее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CB0350">
        <w:rPr>
          <w:rFonts w:ascii="Times New Roman" w:hAnsi="Times New Roman"/>
          <w:b/>
          <w:sz w:val="24"/>
          <w:szCs w:val="24"/>
          <w:lang w:eastAsia="ru-RU"/>
        </w:rPr>
        <w:t>«</w:t>
      </w:r>
      <w:r w:rsidRPr="00CB0350">
        <w:rPr>
          <w:rFonts w:ascii="Times New Roman" w:hAnsi="Times New Roman"/>
          <w:sz w:val="24"/>
          <w:szCs w:val="24"/>
          <w:lang w:eastAsia="ru-RU"/>
        </w:rP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муниципального </w:t>
      </w:r>
      <w:smartTag w:uri="urn:schemas-microsoft-com:office:smarttags" w:element="PersonName">
        <w:smartTagPr>
          <w:attr w:name="ProductID" w:val="района Балтачевский"/>
        </w:smartTagPr>
        <w:r w:rsidRPr="00CB0350">
          <w:rPr>
            <w:rFonts w:ascii="Times New Roman" w:hAnsi="Times New Roman"/>
            <w:sz w:val="24"/>
            <w:szCs w:val="24"/>
            <w:lang w:eastAsia="ru-RU"/>
          </w:rPr>
          <w:t>района Балтачевский</w:t>
        </w:r>
      </w:smartTag>
      <w:r w:rsidRPr="00CB0350">
        <w:rPr>
          <w:rFonts w:ascii="Times New Roman" w:hAnsi="Times New Roman"/>
          <w:sz w:val="24"/>
          <w:szCs w:val="24"/>
          <w:lang w:eastAsia="ru-RU"/>
        </w:rPr>
        <w:t xml:space="preserve">  район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муниципального </w:t>
      </w:r>
      <w:smartTag w:uri="urn:schemas-microsoft-com:office:smarttags" w:element="PersonName">
        <w:smartTagPr>
          <w:attr w:name="ProductID" w:val="района Балтачевский"/>
        </w:smartTagPr>
        <w:r w:rsidRPr="00CB0350">
          <w:rPr>
            <w:rFonts w:ascii="Times New Roman" w:hAnsi="Times New Roman"/>
            <w:sz w:val="24"/>
            <w:szCs w:val="24"/>
            <w:lang w:eastAsia="ru-RU"/>
          </w:rPr>
          <w:t>района Балтачевский</w:t>
        </w:r>
      </w:smartTag>
      <w:r w:rsidRPr="00CB0350">
        <w:rPr>
          <w:rFonts w:ascii="Times New Roman" w:hAnsi="Times New Roman"/>
          <w:sz w:val="24"/>
          <w:szCs w:val="24"/>
          <w:lang w:eastAsia="ru-RU"/>
        </w:rPr>
        <w:t xml:space="preserve"> район Республики Башкортостан» (далее – Решение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регулирующими бюджетные правоотношения.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Муниципальные правовые акты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регулирующие бюджетные правоотношения, не могут противоречить федеральному законодательству и настоящему Положению. </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Органы местного самоуправления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Внесение изменений в настоящее Решение Совета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и не могут быть включены в тексты Решений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изменяющих (приостанавливающих, отменяющих, признающих утратившими силу) другие муниципальные правовые акты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или содержащих самостоятельный предмет правового регулирования.</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Основные термины и понятия</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Основные термины и понятия, используемые в настоящем Положении, применяются в том же значении, что и в Бюджетном кодексе.</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w:t>
            </w:r>
          </w:p>
        </w:tc>
        <w:tc>
          <w:tcPr>
            <w:tcW w:w="7499"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b/>
                <w:sz w:val="24"/>
                <w:szCs w:val="24"/>
                <w:lang w:eastAsia="ru-RU"/>
              </w:rPr>
              <w:t>Правовая форма бюджета</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Бюджет поселения разрабатывается и утверждается в форме Решения Совета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Решение о бюджете сельского поселения</w:t>
      </w:r>
      <w:r>
        <w:rPr>
          <w:rFonts w:ascii="Times New Roman" w:hAnsi="Times New Roman"/>
          <w:sz w:val="24"/>
          <w:szCs w:val="24"/>
          <w:lang w:eastAsia="ru-RU"/>
        </w:rPr>
        <w:t xml:space="preserve"> </w:t>
      </w:r>
      <w:r w:rsidRPr="00CB0350">
        <w:rPr>
          <w:rFonts w:ascii="Times New Roman" w:hAnsi="Times New Roman"/>
          <w:sz w:val="24"/>
          <w:szCs w:val="24"/>
          <w:lang w:eastAsia="ru-RU"/>
        </w:rPr>
        <w:t xml:space="preserve"> </w:t>
      </w:r>
      <w:r>
        <w:rPr>
          <w:rFonts w:ascii="Times New Roman" w:hAnsi="Times New Roman"/>
          <w:sz w:val="24"/>
          <w:szCs w:val="24"/>
          <w:lang w:eastAsia="ru-RU"/>
        </w:rPr>
        <w:t>Норкин</w:t>
      </w:r>
      <w:r w:rsidRPr="00CB0350">
        <w:rPr>
          <w:rFonts w:ascii="Times New Roman" w:hAnsi="Times New Roman"/>
          <w:sz w:val="24"/>
          <w:szCs w:val="24"/>
          <w:lang w:eastAsia="ru-RU"/>
        </w:rPr>
        <w:t>ский вступает в силу с 1 января и действуют по 31 декабря финансового года, если иное не предусмотрено Бюджетным кодексом и указанным Решением.</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Решение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подлежит официальному опубликованию не позднее десяти дней после его подписания в установленном порядке.</w:t>
      </w:r>
    </w:p>
    <w:p w:rsidR="001126C3" w:rsidRPr="00CB0350" w:rsidRDefault="001126C3" w:rsidP="00CB0350">
      <w:pPr>
        <w:autoSpaceDE w:val="0"/>
        <w:autoSpaceDN w:val="0"/>
        <w:adjustRightInd w:val="0"/>
        <w:spacing w:after="0" w:line="240" w:lineRule="auto"/>
        <w:jc w:val="both"/>
        <w:rPr>
          <w:rFonts w:ascii="Times New Roman" w:hAnsi="Times New Roman"/>
          <w:bCs/>
          <w:sz w:val="24"/>
          <w:szCs w:val="24"/>
          <w:lang w:eastAsia="ru-RU"/>
        </w:rPr>
      </w:pPr>
      <w:r w:rsidRPr="00CB0350">
        <w:rPr>
          <w:rFonts w:ascii="Times New Roman" w:hAnsi="Times New Roman"/>
          <w:bCs/>
          <w:sz w:val="24"/>
          <w:szCs w:val="24"/>
          <w:lang w:eastAsia="ru-RU"/>
        </w:rPr>
        <w:t xml:space="preserve">Глава 2. </w:t>
      </w:r>
      <w:r w:rsidRPr="00CB0350">
        <w:rPr>
          <w:rFonts w:ascii="Times New Roman" w:hAnsi="Times New Roman"/>
          <w:b/>
          <w:bCs/>
          <w:sz w:val="24"/>
          <w:szCs w:val="24"/>
          <w:lang w:eastAsia="ru-RU"/>
        </w:rPr>
        <w:t xml:space="preserve">Бюджетное устройство сельского поселения </w:t>
      </w:r>
      <w:r>
        <w:rPr>
          <w:rFonts w:ascii="Times New Roman" w:hAnsi="Times New Roman"/>
          <w:b/>
          <w:bCs/>
          <w:sz w:val="24"/>
          <w:szCs w:val="24"/>
          <w:lang w:eastAsia="ru-RU"/>
        </w:rPr>
        <w:t>Норкин</w:t>
      </w:r>
      <w:r w:rsidRPr="00CB0350">
        <w:rPr>
          <w:rFonts w:ascii="Times New Roman" w:hAnsi="Times New Roman"/>
          <w:b/>
          <w:bCs/>
          <w:sz w:val="24"/>
          <w:szCs w:val="24"/>
          <w:lang w:eastAsia="ru-RU"/>
        </w:rPr>
        <w:t>ский сельсовет</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Бюджет поселения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 xml:space="preserve">ский сельсовет </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Сельское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имеет собственный бюджет.</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Бюджет поселения предназначен для исполнения расходных обязательств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Использование органами местного самоуправления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иных форм образования и расходования денежных средств для исполнения расходных обязательств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не допускается.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возникающих в связи с осуществлением органами местного самоуправления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полномочий по вопросам местного значения, и расходных обязательств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6.</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Бюджетные полномочия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К бюджетным полномочиям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относятся: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установление и исполнение расходных обязательств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 установление порядка и условий предоставления межбюджетных трансфертов из бюджета поселения;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5) предоставление межбюджетных трансфертов из бюджета поселения;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6) осуществление муниципальных заимствований, предоставление муниципальных гарантий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управление муниципальным долгом и муниципальными активами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установление ответственности за нарушение муниципальных правовых актов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по вопросам регулирования бюджетных правоотношений;</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9) иные бюджетные полномочия, отнесенные Бюджетным кодексом к бюджетным полномочиям органов местного самоуправления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7.</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Бюджетная классификация</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w:t>
      </w:r>
      <w:r w:rsidRPr="00CB0350">
        <w:rPr>
          <w:rFonts w:ascii="Times New Roman" w:hAnsi="Times New Roman"/>
          <w:sz w:val="24"/>
          <w:szCs w:val="24"/>
          <w:lang w:eastAsia="ru-RU"/>
        </w:rPr>
        <w:br/>
        <w:t>(далее – классификация операций сектора государственного управления) применяется единая бюджетная классификация Российской Федерации.</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и порядка применения бюджетной классификации, устанавливаемого финансовым органом (должностным лицом)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(далее – финансовый орган поселения).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CB0350">
        <w:rPr>
          <w:rFonts w:ascii="Times New Roman" w:hAnsi="Times New Roman"/>
          <w:sz w:val="24"/>
          <w:szCs w:val="24"/>
          <w:lang w:eastAsia="ru-RU"/>
        </w:rPr>
        <w:br/>
        <w:t xml:space="preserve">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Перечень главных распорядителей средств бюджета поселения устанавливается решением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в составе ведомственной структуры расходов.</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органов местной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5. Перечень главных администраторов источников финансирования дефицита бюджета поселения утверждается решением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w:t>
      </w:r>
      <w:r>
        <w:rPr>
          <w:rFonts w:ascii="Times New Roman" w:hAnsi="Times New Roman"/>
          <w:sz w:val="24"/>
          <w:szCs w:val="24"/>
          <w:lang w:eastAsia="ru-RU"/>
        </w:rPr>
        <w:t xml:space="preserve"> </w:t>
      </w:r>
      <w:r w:rsidRPr="00CB0350">
        <w:rPr>
          <w:rFonts w:ascii="Times New Roman" w:hAnsi="Times New Roman"/>
          <w:sz w:val="24"/>
          <w:szCs w:val="24"/>
          <w:lang w:eastAsia="ru-RU"/>
        </w:rPr>
        <w:t xml:space="preserve">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Перечень статей и видов источников финансирования дефицита бюджета поселения утверждается решением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при утверждении источников финансирования дефицита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bCs/>
          <w:sz w:val="24"/>
          <w:szCs w:val="24"/>
          <w:lang w:eastAsia="ru-RU"/>
        </w:rPr>
      </w:pPr>
      <w:r w:rsidRPr="00CB0350">
        <w:rPr>
          <w:rFonts w:ascii="Times New Roman" w:hAnsi="Times New Roman"/>
          <w:bCs/>
          <w:sz w:val="24"/>
          <w:szCs w:val="24"/>
          <w:lang w:eastAsia="ru-RU"/>
        </w:rPr>
        <w:t xml:space="preserve">Глава 3. </w:t>
      </w:r>
      <w:r w:rsidRPr="00CB0350">
        <w:rPr>
          <w:rFonts w:ascii="Times New Roman" w:hAnsi="Times New Roman"/>
          <w:b/>
          <w:bCs/>
          <w:sz w:val="24"/>
          <w:szCs w:val="24"/>
          <w:lang w:eastAsia="ru-RU"/>
        </w:rPr>
        <w:t xml:space="preserve">Доходы и расходы бюджета </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8.</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Доходы бюджета поселения </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При составлении проекта бюджета поселения доходы бюджета прогнозируются на основе прогноза социально-экономического развития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 условиях действующего на день внесения проекта решения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 Совет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9.</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Полномочия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 xml:space="preserve">ский сельсовет по формированию доходов бюджета поселения </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Решением Совета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w:t>
      </w:r>
      <w:r w:rsidRPr="00CB0350">
        <w:rPr>
          <w:rFonts w:ascii="Times New Roman" w:hAnsi="Times New Roman"/>
          <w:sz w:val="24"/>
          <w:szCs w:val="24"/>
          <w:lang w:eastAsia="ru-RU"/>
        </w:rPr>
        <w:br/>
        <w:t>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Муниципальные правовые акты Совета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о внесении изменений в муниципальные правовые акты о налогах, муниципальные правовые акты Совета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проекта решения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 сроки, установленные муниципальным правовым актом Совета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Внесение изменений в муниципальные правовые акты Совета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о бюджете поселения на текущий финансовый год (текущий финансовом год и плановый период).</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10.</w:t>
            </w:r>
          </w:p>
        </w:tc>
        <w:tc>
          <w:tcPr>
            <w:tcW w:w="7499"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b/>
                <w:sz w:val="24"/>
                <w:szCs w:val="24"/>
                <w:lang w:eastAsia="ru-RU"/>
              </w:rPr>
              <w:t xml:space="preserve">Формирование расходов бюджета поселения </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Формирование расходов бюджета поселения осуществляется </w:t>
      </w:r>
      <w:r w:rsidRPr="00CB0350">
        <w:rPr>
          <w:rFonts w:ascii="Times New Roman" w:hAnsi="Times New Roman"/>
          <w:sz w:val="24"/>
          <w:szCs w:val="24"/>
          <w:lang w:eastAsia="ru-RU"/>
        </w:rPr>
        <w:b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Предоставление бюджетных ассигнований осуществляется в формах, установленных Бюджетным кодексом.</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1126C3" w:rsidRPr="00CB0350" w:rsidRDefault="001126C3"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1126C3" w:rsidRPr="00CB0350" w:rsidRDefault="001126C3"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1126C3" w:rsidRPr="00CB0350" w:rsidRDefault="001126C3"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сельского поселения Тучубаевский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color w:val="FF0000"/>
          <w:sz w:val="24"/>
          <w:szCs w:val="24"/>
          <w:lang w:eastAsia="ru-RU"/>
        </w:rPr>
      </w:pPr>
      <w:r w:rsidRPr="00CB0350">
        <w:rPr>
          <w:rFonts w:ascii="Times New Roman" w:hAnsi="Times New Roman"/>
          <w:sz w:val="24"/>
          <w:szCs w:val="24"/>
          <w:lang w:eastAsia="ru-RU"/>
        </w:rPr>
        <w:t xml:space="preserve">По решению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11.</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Размещение заказов на поставки товаров, выполнение работ, оказание услуг для муниципальных нужд</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8" w:history="1">
        <w:r w:rsidRPr="00CB0350">
          <w:rPr>
            <w:rFonts w:ascii="Times New Roman" w:hAnsi="Times New Roman"/>
            <w:sz w:val="24"/>
            <w:szCs w:val="24"/>
            <w:lang w:eastAsia="ru-RU"/>
          </w:rPr>
          <w:t xml:space="preserve">статьей </w:t>
        </w:r>
      </w:hyperlink>
      <w:r w:rsidRPr="00CB0350">
        <w:rPr>
          <w:rFonts w:ascii="Times New Roman" w:hAnsi="Times New Roman"/>
          <w:sz w:val="24"/>
          <w:szCs w:val="24"/>
          <w:lang w:eastAsia="ru-RU"/>
        </w:rPr>
        <w:t>16 настоящего Положения, на срок реализации указанных решений.</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принимаемыми в </w:t>
      </w:r>
      <w:hyperlink r:id="rId9" w:history="1">
        <w:r w:rsidRPr="00CB0350">
          <w:rPr>
            <w:rFonts w:ascii="Times New Roman" w:hAnsi="Times New Roman"/>
            <w:sz w:val="24"/>
            <w:szCs w:val="24"/>
            <w:lang w:eastAsia="ru-RU"/>
          </w:rPr>
          <w:t>порядке</w:t>
        </w:r>
      </w:hyperlink>
      <w:r w:rsidRPr="00CB0350">
        <w:rPr>
          <w:rFonts w:ascii="Times New Roman" w:hAnsi="Times New Roman"/>
          <w:sz w:val="24"/>
          <w:szCs w:val="24"/>
          <w:lang w:eastAsia="ru-RU"/>
        </w:rPr>
        <w:t xml:space="preserve">, определяемом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12.</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p>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Реестры закупок</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Получатели средств бюджета поселения обязаны вести реестры закупок, осуществленных без заключения муниципальных контрактов. </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Реестры закупок, осуществленных без заключения муниципальных контрактов, должны содержать следующие сведения: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краткое наименование закупаемых товаров, работ и услуг;</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наименование и местонахождение поставщиков, подрядчиков и исполнителей услуг;</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цена и дата закупки.</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13.</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Предоставление средств из бюджета поселения при выполнении условий</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В решении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Контроль за соблюдением указанных в части 1 настоящей статьи условий осуществляется главным распорядителем средств бюджета поселения.</w:t>
      </w:r>
    </w:p>
    <w:p w:rsidR="001126C3" w:rsidRPr="00CB0350" w:rsidRDefault="001126C3" w:rsidP="00CB0350">
      <w:pPr>
        <w:spacing w:after="0" w:line="240" w:lineRule="auto"/>
        <w:jc w:val="both"/>
        <w:rPr>
          <w:rFonts w:ascii="Times New Roman" w:hAnsi="Times New Roman"/>
          <w:sz w:val="24"/>
          <w:szCs w:val="24"/>
          <w:lang w:eastAsia="ru-RU"/>
        </w:rPr>
      </w:pP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14.</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Предоставление субсидий юридическим лицам </w:t>
            </w:r>
            <w:r w:rsidRPr="00CB0350">
              <w:rPr>
                <w:rFonts w:ascii="Times New Roman" w:hAnsi="Times New Roman"/>
                <w:b/>
                <w:sz w:val="24"/>
                <w:szCs w:val="24"/>
                <w:lang w:eastAsia="ru-RU"/>
              </w:rPr>
              <w:br/>
              <w:t xml:space="preserve">(за исключением субсидий муниципальным учреждениям), индивидуальным предпринимателям, физическим лицам </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1126C3" w:rsidRPr="00CB0350" w:rsidRDefault="001126C3" w:rsidP="00CB0350">
      <w:pPr>
        <w:spacing w:after="0" w:line="240" w:lineRule="auto"/>
        <w:jc w:val="both"/>
        <w:rPr>
          <w:rFonts w:ascii="Times New Roman" w:hAnsi="Times New Roman"/>
          <w:color w:val="00B0F0"/>
          <w:sz w:val="24"/>
          <w:szCs w:val="24"/>
          <w:lang w:eastAsia="ru-RU"/>
        </w:rPr>
      </w:pPr>
      <w:r w:rsidRPr="00CB0350">
        <w:rPr>
          <w:rFonts w:ascii="Times New Roman" w:hAnsi="Times New Roman"/>
          <w:sz w:val="24"/>
          <w:szCs w:val="24"/>
          <w:lang w:eastAsia="ru-RU"/>
        </w:rP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и принимаемыми в соответствии с ним муниципальными правовыми актами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или актами уполномоченных ею органов местного самоуправления</w:t>
      </w:r>
      <w:r w:rsidRPr="00CB0350">
        <w:rPr>
          <w:rFonts w:ascii="Times New Roman" w:hAnsi="Times New Roman"/>
          <w:i/>
          <w:color w:val="FF0000"/>
          <w:sz w:val="24"/>
          <w:szCs w:val="24"/>
          <w:lang w:eastAsia="ru-RU"/>
        </w:rPr>
        <w:t>.</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Муниципальные правовые акты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цели, условия и порядок предоставления субсидий;</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порядок возврата субсидий в бюджет поселения в случае нарушения условий, установленных при их предоставлении;</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3.1.</w:t>
      </w:r>
      <w:r w:rsidRPr="00CB0350">
        <w:rPr>
          <w:rFonts w:ascii="Times New Roman" w:hAnsi="Times New Roman"/>
          <w:color w:val="000000"/>
          <w:sz w:val="24"/>
          <w:szCs w:val="24"/>
          <w:lang w:eastAsia="ru-RU"/>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w:t>
      </w:r>
      <w:hyperlink r:id="rId10" w:history="1">
        <w:r w:rsidRPr="00CB0350">
          <w:rPr>
            <w:rFonts w:ascii="Times New Roman" w:hAnsi="Times New Roman"/>
            <w:color w:val="0000FF"/>
            <w:sz w:val="24"/>
            <w:szCs w:val="24"/>
            <w:u w:val="single"/>
            <w:lang w:eastAsia="ru-RU"/>
          </w:rPr>
          <w:t>пунктом 3</w:t>
        </w:r>
      </w:hyperlink>
      <w:r w:rsidRPr="00CB0350">
        <w:rPr>
          <w:rFonts w:ascii="Times New Roman" w:hAnsi="Times New Roman"/>
          <w:color w:val="000000"/>
          <w:sz w:val="24"/>
          <w:szCs w:val="24"/>
          <w:lang w:eastAsia="ru-RU"/>
        </w:rPr>
        <w:t xml:space="preserve"> настоящей статьи, возврату в бюджет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4.1. </w:t>
      </w:r>
      <w:r w:rsidRPr="00CB0350">
        <w:rPr>
          <w:rFonts w:ascii="Times New Roman" w:hAnsi="Times New Roman"/>
          <w:color w:val="000000"/>
          <w:sz w:val="24"/>
          <w:szCs w:val="24"/>
          <w:lang w:eastAsia="ru-RU"/>
        </w:rPr>
        <w:t xml:space="preserve">При предоставлении субсидий, предусмотренных настоящей статьей, юридическим лицам, указанным в </w:t>
      </w:r>
      <w:hyperlink r:id="rId11" w:history="1">
        <w:r w:rsidRPr="00CB0350">
          <w:rPr>
            <w:rFonts w:ascii="Times New Roman" w:hAnsi="Times New Roman"/>
            <w:color w:val="0000FF"/>
            <w:sz w:val="24"/>
            <w:szCs w:val="24"/>
            <w:u w:val="single"/>
            <w:lang w:eastAsia="ru-RU"/>
          </w:rPr>
          <w:t>пункте 1</w:t>
        </w:r>
      </w:hyperlink>
      <w:r w:rsidRPr="00CB0350">
        <w:rPr>
          <w:rFonts w:ascii="Times New Roman" w:hAnsi="Times New Roman"/>
          <w:color w:val="000000"/>
          <w:sz w:val="24"/>
          <w:szCs w:val="24"/>
          <w:lang w:eastAsia="ru-RU"/>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bCs/>
          <w:sz w:val="24"/>
          <w:szCs w:val="24"/>
          <w:lang w:eastAsia="ru-RU"/>
        </w:rPr>
        <w:t>5.</w:t>
      </w:r>
      <w:r w:rsidRPr="00CB0350">
        <w:rPr>
          <w:rFonts w:ascii="Times New Roman" w:hAnsi="Times New Roman"/>
          <w:sz w:val="24"/>
          <w:szCs w:val="24"/>
          <w:lang w:eastAsia="ru-RU"/>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муниципально-частном партнерстве, законодательством Российской Федерации о концессионных соглашениях.</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bCs/>
          <w:sz w:val="24"/>
          <w:szCs w:val="24"/>
          <w:lang w:eastAsia="ru-RU"/>
        </w:rPr>
        <w:t xml:space="preserve"> 6. </w:t>
      </w:r>
      <w:r w:rsidRPr="00CB0350">
        <w:rPr>
          <w:rFonts w:ascii="Times New Roman" w:hAnsi="Times New Roman"/>
          <w:sz w:val="24"/>
          <w:szCs w:val="24"/>
          <w:lang w:eastAsia="ru-RU"/>
        </w:rPr>
        <w:t xml:space="preserve">В решении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могут предусматриваться бюджетные ассигнования на предоставление в соответствии с решениями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предоставления указанных субсидий из бюджета поселения устанавливается правовыми актами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если данный порядок не определен решениями, предусмотренными абзацем первым настоящего пункта.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7. 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Решения о предоставлении субсидий, предусмотренных абзацем первым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муниципального района  Балтачевский район Республики Башкортостан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муниципального района  Балтачевский район Республики Башкортостан.»</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«8. 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и 7 настоящей статьи,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муниципального района  Балтачевский район Республики Башкортостан, принимаемыми в определяемом ими порядке.</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15.</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Предоставление субсидий некоммерческим организациям, не являющимся казенными учреждениями</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Из бюджета поселения могут предоставляться субсидии муниципальным бюджетным и автономным учреждениям на иные цели.</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spacing w:after="0" w:line="240" w:lineRule="auto"/>
        <w:jc w:val="both"/>
        <w:rPr>
          <w:rFonts w:ascii="Times New Roman" w:hAnsi="Times New Roman"/>
          <w:i/>
          <w:color w:val="00B0F0"/>
          <w:sz w:val="24"/>
          <w:szCs w:val="24"/>
          <w:lang w:eastAsia="ru-RU"/>
        </w:rPr>
      </w:pPr>
      <w:r w:rsidRPr="00CB0350">
        <w:rPr>
          <w:rFonts w:ascii="Times New Roman" w:hAnsi="Times New Roman"/>
          <w:sz w:val="24"/>
          <w:szCs w:val="24"/>
          <w:lang w:eastAsia="ru-RU"/>
        </w:rPr>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или уполномоченным им органом местного самоуправления</w:t>
      </w:r>
      <w:r w:rsidRPr="00CB0350">
        <w:rPr>
          <w:rFonts w:ascii="Times New Roman" w:hAnsi="Times New Roman"/>
          <w:i/>
          <w:sz w:val="24"/>
          <w:szCs w:val="24"/>
          <w:lang w:eastAsia="ru-RU"/>
        </w:rPr>
        <w:t>.</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В решении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могут предусматриваться субсидии иным некоммерческим организациям не являющимся муниципальными учреждениями.</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определения объема и предоставления указанных субсидий  из бюджета поселения устанавливается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bCs/>
          <w:sz w:val="24"/>
          <w:szCs w:val="24"/>
          <w:lang w:eastAsia="ru-RU"/>
        </w:rPr>
        <w:t xml:space="preserve">3. </w:t>
      </w:r>
      <w:r w:rsidRPr="00CB0350">
        <w:rPr>
          <w:rFonts w:ascii="Times New Roman" w:hAnsi="Times New Roman"/>
          <w:sz w:val="24"/>
          <w:szCs w:val="24"/>
          <w:lang w:eastAsia="ru-RU"/>
        </w:rPr>
        <w:t xml:space="preserve">При предоставлении субсидий, указанных в </w:t>
      </w:r>
      <w:hyperlink r:id="rId12" w:history="1">
        <w:r w:rsidRPr="00CB0350">
          <w:rPr>
            <w:rFonts w:ascii="Times New Roman" w:hAnsi="Times New Roman"/>
            <w:sz w:val="24"/>
            <w:szCs w:val="24"/>
            <w:lang w:eastAsia="ru-RU"/>
          </w:rPr>
          <w:t>части</w:t>
        </w:r>
      </w:hyperlink>
      <w:r w:rsidRPr="00CB0350">
        <w:rPr>
          <w:rFonts w:ascii="Times New Roman" w:hAnsi="Times New Roman"/>
          <w:sz w:val="24"/>
          <w:szCs w:val="24"/>
          <w:lang w:eastAsia="ru-RU"/>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bCs/>
          <w:sz w:val="24"/>
          <w:szCs w:val="24"/>
          <w:lang w:eastAsia="ru-RU"/>
        </w:rPr>
        <w:t xml:space="preserve">4. </w:t>
      </w:r>
      <w:r w:rsidRPr="00CB0350">
        <w:rPr>
          <w:rFonts w:ascii="Times New Roman" w:hAnsi="Times New Roman"/>
          <w:sz w:val="24"/>
          <w:szCs w:val="24"/>
          <w:lang w:eastAsia="ru-RU"/>
        </w:rPr>
        <w:t xml:space="preserve">В решении о бюджете поселения могут предусматриваться бюджетные ассигнования на предоставление в соответствии с решением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по результатам проводимых ею конкурсов.</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предоставления указанных субсидий из бюджета поселения устанавливается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если данный порядок не определен решениями, предусмотренными </w:t>
      </w:r>
      <w:hyperlink w:anchor="Par0" w:history="1">
        <w:r w:rsidRPr="00CB0350">
          <w:rPr>
            <w:rFonts w:ascii="Times New Roman" w:hAnsi="Times New Roman"/>
            <w:sz w:val="24"/>
            <w:szCs w:val="24"/>
            <w:lang w:eastAsia="ru-RU"/>
          </w:rPr>
          <w:t>абзацем первым</w:t>
        </w:r>
      </w:hyperlink>
      <w:r w:rsidRPr="00CB0350">
        <w:rPr>
          <w:rFonts w:ascii="Times New Roman" w:hAnsi="Times New Roman"/>
          <w:sz w:val="24"/>
          <w:szCs w:val="24"/>
          <w:lang w:eastAsia="ru-RU"/>
        </w:rPr>
        <w:t xml:space="preserve"> настоящего пункта.</w:t>
      </w:r>
    </w:p>
    <w:p w:rsidR="001126C3" w:rsidRPr="00CB0350" w:rsidRDefault="001126C3" w:rsidP="00CB0350">
      <w:pPr>
        <w:spacing w:after="0" w:line="240" w:lineRule="auto"/>
        <w:jc w:val="both"/>
        <w:rPr>
          <w:rFonts w:ascii="Times New Roman" w:hAnsi="Times New Roman"/>
          <w:color w:val="000000"/>
          <w:sz w:val="24"/>
          <w:szCs w:val="24"/>
          <w:lang w:eastAsia="ru-RU"/>
        </w:rPr>
      </w:pPr>
      <w:r w:rsidRPr="00CB0350">
        <w:rPr>
          <w:rFonts w:ascii="Times New Roman" w:hAnsi="Times New Roman"/>
          <w:sz w:val="24"/>
          <w:szCs w:val="24"/>
          <w:lang w:eastAsia="ru-RU"/>
        </w:rPr>
        <w:t xml:space="preserve">5. </w:t>
      </w:r>
      <w:r w:rsidRPr="00CB0350">
        <w:rPr>
          <w:rFonts w:ascii="Times New Roman" w:hAnsi="Times New Roman"/>
          <w:color w:val="000000"/>
          <w:sz w:val="24"/>
          <w:szCs w:val="24"/>
          <w:lang w:eastAsia="ru-RU"/>
        </w:rPr>
        <w:t xml:space="preserve">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r:id="rId13" w:history="1">
        <w:r w:rsidRPr="00CB0350">
          <w:rPr>
            <w:rFonts w:ascii="Times New Roman" w:hAnsi="Times New Roman"/>
            <w:color w:val="0000FF"/>
            <w:sz w:val="24"/>
            <w:szCs w:val="24"/>
            <w:u w:val="single"/>
            <w:lang w:eastAsia="ru-RU"/>
          </w:rPr>
          <w:t>пункте 1</w:t>
        </w:r>
      </w:hyperlink>
      <w:r w:rsidRPr="00CB0350">
        <w:rPr>
          <w:rFonts w:ascii="Times New Roman" w:hAnsi="Times New Roman"/>
          <w:color w:val="000000"/>
          <w:sz w:val="24"/>
          <w:szCs w:val="24"/>
          <w:lang w:eastAsia="ru-RU"/>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Положением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color w:val="000000"/>
          <w:sz w:val="24"/>
          <w:szCs w:val="24"/>
          <w:lang w:eastAsia="ru-RU"/>
        </w:rPr>
        <w:t xml:space="preserve"> В случае признания в соответствии с настоящим Положением утратившими силу положений решения о бюджете на текущий финансовый</w:t>
      </w:r>
      <w:r w:rsidRPr="00CB0350">
        <w:rPr>
          <w:rFonts w:ascii="Times New Roman" w:hAnsi="Times New Roman"/>
          <w:sz w:val="24"/>
          <w:szCs w:val="24"/>
          <w:lang w:eastAsia="ru-RU"/>
        </w:rPr>
        <w:t xml:space="preserve"> </w:t>
      </w:r>
      <w:r w:rsidRPr="00CB0350">
        <w:rPr>
          <w:rFonts w:ascii="Times New Roman" w:hAnsi="Times New Roman"/>
          <w:color w:val="000000"/>
          <w:sz w:val="24"/>
          <w:szCs w:val="24"/>
          <w:lang w:eastAsia="ru-RU"/>
        </w:rPr>
        <w:t>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tbl>
      <w:tblPr>
        <w:tblW w:w="9666" w:type="dxa"/>
        <w:tblInd w:w="648" w:type="dxa"/>
        <w:tblLook w:val="01E0"/>
      </w:tblPr>
      <w:tblGrid>
        <w:gridCol w:w="1681"/>
        <w:gridCol w:w="7985"/>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16.</w:t>
            </w:r>
          </w:p>
        </w:tc>
        <w:tc>
          <w:tcPr>
            <w:tcW w:w="7985"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Бюджетные инвестиции в объекты муниципальной собственности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spacing w:after="0" w:line="240" w:lineRule="auto"/>
        <w:jc w:val="both"/>
        <w:rPr>
          <w:rFonts w:ascii="Times New Roman" w:hAnsi="Times New Roman"/>
          <w:i/>
          <w:sz w:val="24"/>
          <w:szCs w:val="24"/>
          <w:lang w:eastAsia="ru-RU"/>
        </w:rPr>
      </w:pPr>
      <w:r w:rsidRPr="00CB0350">
        <w:rPr>
          <w:rFonts w:ascii="Times New Roman" w:hAnsi="Times New Roman"/>
          <w:sz w:val="24"/>
          <w:szCs w:val="24"/>
          <w:lang w:eastAsia="ru-RU"/>
        </w:rP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r w:rsidRPr="00CB0350">
        <w:rPr>
          <w:rFonts w:ascii="Times New Roman" w:hAnsi="Times New Roman"/>
          <w:i/>
          <w:sz w:val="24"/>
          <w:szCs w:val="24"/>
          <w:lang w:eastAsia="ru-RU"/>
        </w:rPr>
        <w:t xml:space="preserve">. </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принимаются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spacing w:after="0" w:line="240" w:lineRule="auto"/>
        <w:jc w:val="both"/>
        <w:rPr>
          <w:rFonts w:ascii="Times New Roman" w:hAnsi="Times New Roman"/>
          <w:i/>
          <w:color w:val="00B0F0"/>
          <w:sz w:val="24"/>
          <w:szCs w:val="24"/>
          <w:lang w:eastAsia="ru-RU"/>
        </w:rPr>
      </w:pPr>
      <w:r w:rsidRPr="00CB0350">
        <w:rPr>
          <w:rFonts w:ascii="Times New Roman" w:hAnsi="Times New Roman"/>
          <w:sz w:val="24"/>
          <w:szCs w:val="24"/>
          <w:lang w:eastAsia="ru-RU"/>
        </w:rPr>
        <w:t xml:space="preserve">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отражаются в решении о бюджете и в сводной бюджетной росписи бюджета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w:t>
      </w:r>
    </w:p>
    <w:p w:rsidR="001126C3" w:rsidRPr="00CB0350" w:rsidRDefault="001126C3"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 соответствии с инвестиционными проектами, софинансирование которых осуществляется за счет межбюджетных субсидий, подлежат утверждению решением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в составе ведомственной структуры расходов раздельно по каждому инвестиционному проекту.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126C3" w:rsidRPr="00CB0350" w:rsidRDefault="001126C3"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поселения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решениями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w:t>
      </w:r>
    </w:p>
    <w:p w:rsidR="001126C3" w:rsidRPr="00CB0350" w:rsidRDefault="001126C3"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не допускается.</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17.</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Предоставление бюджетных инвестиций юридическим лицам, </w:t>
      </w:r>
      <w:r w:rsidRPr="00CB0350">
        <w:rPr>
          <w:rFonts w:ascii="Times New Roman" w:hAnsi="Times New Roman"/>
          <w:sz w:val="24"/>
          <w:szCs w:val="24"/>
          <w:lang w:eastAsia="ru-RU"/>
        </w:rP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 уставном (складочном) капитале, принадлежащей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осуществляется в порядке и по ценам, которые определяются в соответствии с законодательством Российской Федерации.</w:t>
      </w:r>
    </w:p>
    <w:p w:rsidR="001126C3" w:rsidRPr="00CB0350" w:rsidRDefault="001126C3" w:rsidP="00CB0350">
      <w:pPr>
        <w:spacing w:after="0" w:line="240" w:lineRule="auto"/>
        <w:jc w:val="both"/>
        <w:rPr>
          <w:rFonts w:ascii="Times New Roman" w:hAnsi="Times New Roman"/>
          <w:i/>
          <w:sz w:val="24"/>
          <w:szCs w:val="24"/>
          <w:lang w:eastAsia="ru-RU"/>
        </w:rPr>
      </w:pPr>
      <w:r w:rsidRPr="00CB0350">
        <w:rPr>
          <w:rFonts w:ascii="Times New Roman" w:hAnsi="Times New Roman"/>
          <w:sz w:val="24"/>
          <w:szCs w:val="24"/>
          <w:lang w:eastAsia="ru-RU"/>
        </w:rPr>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в определяемом ею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Договор между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или уполномоченным им исполнительным органом муниципальной власти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и юридическим лицом, указанным в части 1 настоящей статьи, об участии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 собственности субъекта инвестиций оформляется в течение трех месяцев после дня вступления в силу решения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Отсутствие оформленных в установленном порядке договоров служит основанием для непредставления бюджетных инвестиций.</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color w:val="000000"/>
          <w:sz w:val="24"/>
          <w:szCs w:val="24"/>
          <w:lang w:eastAsia="ru-RU"/>
        </w:rPr>
        <w:t xml:space="preserve">Обязательным условием, включаемым в договоры о предоставлении бюджетных инвестиций юридическим лицам, указанным в </w:t>
      </w:r>
      <w:hyperlink r:id="rId14" w:history="1">
        <w:r w:rsidRPr="00CB0350">
          <w:rPr>
            <w:rFonts w:ascii="Times New Roman" w:hAnsi="Times New Roman"/>
            <w:color w:val="0000FF"/>
            <w:sz w:val="24"/>
            <w:szCs w:val="24"/>
            <w:u w:val="single"/>
            <w:lang w:eastAsia="ru-RU"/>
          </w:rPr>
          <w:t>пункте 1</w:t>
        </w:r>
      </w:hyperlink>
      <w:r w:rsidRPr="00CB0350">
        <w:rPr>
          <w:rFonts w:ascii="Times New Roman" w:hAnsi="Times New Roman"/>
          <w:color w:val="000000"/>
          <w:sz w:val="24"/>
          <w:szCs w:val="24"/>
          <w:lang w:eastAsia="ru-RU"/>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администрации поселения, в том числе указанными в </w:t>
      </w:r>
      <w:hyperlink r:id="rId15" w:history="1">
        <w:r w:rsidRPr="00CB0350">
          <w:rPr>
            <w:rFonts w:ascii="Times New Roman" w:hAnsi="Times New Roman"/>
            <w:color w:val="0000FF"/>
            <w:sz w:val="24"/>
            <w:szCs w:val="24"/>
            <w:u w:val="single"/>
            <w:lang w:eastAsia="ru-RU"/>
          </w:rPr>
          <w:t>абзаце втором пункта 1</w:t>
        </w:r>
      </w:hyperlink>
      <w:r w:rsidRPr="00CB0350">
        <w:rPr>
          <w:rFonts w:ascii="Times New Roman" w:hAnsi="Times New Roman"/>
          <w:color w:val="000000"/>
          <w:sz w:val="24"/>
          <w:szCs w:val="24"/>
          <w:lang w:eastAsia="ru-RU"/>
        </w:rPr>
        <w:t xml:space="preserve"> настоящей статьи</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18.</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Муниципальная адресная инвестиционная программа</w:t>
            </w:r>
          </w:p>
        </w:tc>
      </w:tr>
    </w:tbl>
    <w:p w:rsidR="001126C3" w:rsidRPr="00CB0350" w:rsidRDefault="001126C3" w:rsidP="00CB0350">
      <w:pPr>
        <w:adjustRightInd w:val="0"/>
        <w:spacing w:after="0" w:line="240" w:lineRule="auto"/>
        <w:jc w:val="both"/>
        <w:rPr>
          <w:rFonts w:ascii="Times New Roman" w:hAnsi="Times New Roman"/>
          <w:strike/>
          <w:sz w:val="24"/>
          <w:szCs w:val="24"/>
          <w:lang w:eastAsia="ru-RU"/>
        </w:rPr>
      </w:pPr>
      <w:r w:rsidRPr="00CB0350">
        <w:rPr>
          <w:rFonts w:ascii="Times New Roman" w:hAnsi="Times New Roman"/>
          <w:sz w:val="24"/>
          <w:szCs w:val="24"/>
          <w:lang w:eastAsia="ru-RU"/>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Тучубаевский сельсовет</w:t>
      </w:r>
      <w:r w:rsidRPr="00CB0350">
        <w:rPr>
          <w:rFonts w:ascii="Times New Roman" w:hAnsi="Times New Roman"/>
          <w:strike/>
          <w:sz w:val="24"/>
          <w:szCs w:val="24"/>
          <w:lang w:eastAsia="ru-RU"/>
        </w:rPr>
        <w:t>.</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19.</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Дорожный фонд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Дорожный фонд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создается решением Совета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(за исключением решения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формирования и использования бюджетных ассигнований дорожного фонда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устанавливается решением Совета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20.</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Муниципальные программы</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Муниципальные программы утверждаются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Сроки реализации муниципальных программ определяются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в устанавливаемом ею порядке.</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утвердившим программу.</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Муниципальные программы подлежат приведению в соответствие с решением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не позднее трех месяцев со дня вступления его в силу.</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 результатам указанной оценки,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21.</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Ведомственные целевые программы</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22.</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Расходные обязательства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Расходные обязательства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возникают в результате:</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принятия муниципальных правовых актов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сельского поселения Тучубаевский сельсовет (от имени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договоров (соглашений) по данным вопросам;</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заключения от имени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договоров (соглашений) с муниципальными казенными учреждениями.</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Расходные обязательства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указанные в пунктах 1 и 3 части 1 настоящей статьи, устанавливаются органами местного самоуправления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самостоятельно, и исполняются за счет собственных доходов и источников финансирования дефицита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Расходные обязательства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В случае если в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осуществляется за счет собственных доходов и источников финансирования дефицита бюджета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23.</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Реестры расходных обязательств</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Органы местного самоуправления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обязаны вести реестр расходных обязательств.</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Реестр расходных обязательств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ведется в порядке, установленном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Реестр расходных обязательств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представляется финансовым органом поселения в финансовый орган муниципального района Балтачевский  район в порядке, установленном финансовым органом муниципального района Балтачевский район.</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24.</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Резервный фонд администрации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В расходной части бюджета поселения предусматривается создание резервного фонда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Размер резервного фонда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устанавливается решением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и не может превышать 3 процента утвержденного указанным решением общего объема расходов.</w:t>
      </w:r>
    </w:p>
    <w:p w:rsidR="001126C3" w:rsidRPr="00CB0350" w:rsidRDefault="001126C3"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Средства резервного фонда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постановлением Правительства РФ от 15.02.2014 № 110 «О выделении бюджетных ассигнований из резервного фонда Правительства РФ по предупреждению и ликвидации чрезвычайных ситуаций и последствии стихийных бедствий.</w:t>
      </w:r>
    </w:p>
    <w:p w:rsidR="001126C3" w:rsidRPr="00CB0350" w:rsidRDefault="001126C3"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Бюджетные ассигнования резервного фонда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предусмотренные в составе бюджета поселения, используются по решению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5. Порядок использования бюджетных ассигнований резервного фонда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предусмотренных в составе бюджета поселения, устанавливается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6. Отчет об использовании бюджетных ассигнований резервного фонда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прилагается к ежеквартальному и годовому отчетам об исполнении бюджета поселения.</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25.</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Осуществление расходов, не предусмотренных бюджетом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Если принимается муниципальный правовой акт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либо в текущем финансовом году после внесения соответствующих изменений в решение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Глава 4. </w:t>
      </w:r>
      <w:r w:rsidRPr="00CB0350">
        <w:rPr>
          <w:rFonts w:ascii="Times New Roman" w:hAnsi="Times New Roman"/>
          <w:b/>
          <w:sz w:val="24"/>
          <w:szCs w:val="24"/>
          <w:lang w:eastAsia="ru-RU"/>
        </w:rPr>
        <w:t xml:space="preserve">Муниципальный долг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r w:rsidRPr="00CB0350">
        <w:rPr>
          <w:rFonts w:ascii="Times New Roman" w:hAnsi="Times New Roman"/>
          <w:sz w:val="24"/>
          <w:szCs w:val="24"/>
          <w:lang w:eastAsia="ru-RU"/>
        </w:rPr>
        <w:t xml:space="preserve"> </w:t>
      </w:r>
    </w:p>
    <w:tbl>
      <w:tblPr>
        <w:tblW w:w="9360" w:type="dxa"/>
        <w:tblInd w:w="468" w:type="dxa"/>
        <w:tblLook w:val="01E0"/>
      </w:tblPr>
      <w:tblGrid>
        <w:gridCol w:w="1861"/>
        <w:gridCol w:w="7499"/>
      </w:tblGrid>
      <w:tr w:rsidR="001126C3" w:rsidRPr="001B6F00" w:rsidTr="00CB0350">
        <w:tc>
          <w:tcPr>
            <w:tcW w:w="186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26.</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Управление муниципальным долгом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Управление муниципальным долгом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 совокупность действий по планированию и осуществлению муниципальных заимствований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планированию и предоставлению муниципальных гарантий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обслуживанию и погашению долговых обязательств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Управление муниципальным долгом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осуществляется администрацией поселения в соответствии с уставом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Долговые обязательства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полностью и без условий обеспечиваются всем находящимся в собственности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имуществом, составляющим казну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и исполняются </w:t>
      </w:r>
      <w:r w:rsidRPr="00CB0350">
        <w:rPr>
          <w:rFonts w:ascii="Times New Roman" w:hAnsi="Times New Roman"/>
          <w:sz w:val="24"/>
          <w:szCs w:val="24"/>
          <w:lang w:eastAsia="ru-RU"/>
        </w:rPr>
        <w:br/>
        <w:t>за счет средств бюджета поселения.</w:t>
      </w:r>
    </w:p>
    <w:tbl>
      <w:tblPr>
        <w:tblW w:w="9360" w:type="dxa"/>
        <w:tblInd w:w="468" w:type="dxa"/>
        <w:tblLook w:val="01E0"/>
      </w:tblPr>
      <w:tblGrid>
        <w:gridCol w:w="1861"/>
        <w:gridCol w:w="7499"/>
      </w:tblGrid>
      <w:tr w:rsidR="001126C3" w:rsidRPr="001B6F00" w:rsidTr="00CB0350">
        <w:tc>
          <w:tcPr>
            <w:tcW w:w="186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27.</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Осуществление муниципальных заимствований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От имени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право осуществления муниципальных заимствований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 соответствии с положениями Бюджетного кодекса и уставом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принадлежит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28.</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Порядок и условия предоставления муниципальных гарантий сельским поселением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От имени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муниципальные гарантии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предоставляются администрацией поселения в пределах общей суммы предоставляемых гарантий, указанной в решении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 соответствии с требованиями Бюджетного кодекса и в порядке, установленном муниципальными правовыми актами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widowControl w:val="0"/>
        <w:autoSpaceDE w:val="0"/>
        <w:autoSpaceDN w:val="0"/>
        <w:adjustRightInd w:val="0"/>
        <w:spacing w:after="0" w:line="240" w:lineRule="auto"/>
        <w:jc w:val="both"/>
        <w:rPr>
          <w:rFonts w:ascii="Times New Roman" w:hAnsi="Times New Roman"/>
          <w:strike/>
          <w:sz w:val="24"/>
          <w:szCs w:val="24"/>
          <w:lang w:eastAsia="ru-RU"/>
        </w:rPr>
      </w:pPr>
      <w:r w:rsidRPr="00CB0350">
        <w:rPr>
          <w:rFonts w:ascii="Times New Roman" w:hAnsi="Times New Roman"/>
          <w:sz w:val="24"/>
          <w:szCs w:val="24"/>
          <w:lang w:eastAsia="ru-RU"/>
        </w:rPr>
        <w:t xml:space="preserve">2. Предоставление муниципальных гарантий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осуществляется администрацией поселения на основании решения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решений администрации поселения, а также договоров о предоставлении муниципальной гарантии сельскому поселению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при выполнении условий, установленных Бюджетным кодексом:</w:t>
      </w:r>
    </w:p>
    <w:p w:rsidR="001126C3" w:rsidRPr="00CB0350" w:rsidRDefault="001126C3"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проведения финансовым органом поселения анализа финансового состояния принципала в установленном им порядке;</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1126C3" w:rsidRPr="00CB0350" w:rsidRDefault="001126C3" w:rsidP="00CB0350">
      <w:pPr>
        <w:autoSpaceDE w:val="0"/>
        <w:autoSpaceDN w:val="0"/>
        <w:adjustRightInd w:val="0"/>
        <w:spacing w:after="0" w:line="240" w:lineRule="auto"/>
        <w:jc w:val="both"/>
        <w:rPr>
          <w:rFonts w:ascii="Times New Roman" w:hAnsi="Times New Roman"/>
          <w:b/>
          <w:sz w:val="24"/>
          <w:szCs w:val="24"/>
          <w:lang w:eastAsia="ru-RU"/>
        </w:rPr>
      </w:pPr>
      <w:r w:rsidRPr="00CB0350">
        <w:rPr>
          <w:rFonts w:ascii="Times New Roman" w:hAnsi="Times New Roman"/>
          <w:sz w:val="24"/>
          <w:szCs w:val="24"/>
          <w:lang w:eastAsia="ru-RU"/>
        </w:rPr>
        <w:t xml:space="preserve">отсутствия у принципала, его поручителей (гарантов) просроченной задолженности по денежным обязательствам перед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r w:rsidRPr="00CB0350">
        <w:rPr>
          <w:rFonts w:ascii="Times New Roman" w:hAnsi="Times New Roman"/>
          <w:i/>
          <w:sz w:val="24"/>
          <w:szCs w:val="24"/>
          <w:lang w:eastAsia="ru-RU"/>
        </w:rPr>
        <w:t>.</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Оценка имущества, предоставляемого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документов согласно перечню, устанавливаемому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5. Администрация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заключает договоры о предоставлении муниципальных гарантий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1126C3" w:rsidRPr="00CB0350" w:rsidRDefault="001126C3"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6. Муниципальные гарантии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предоставляются с взиманием платы, размер которой устанавливается решением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bCs/>
          <w:sz w:val="24"/>
          <w:szCs w:val="24"/>
          <w:lang w:eastAsia="ru-RU"/>
        </w:rPr>
        <w:t>7</w:t>
      </w:r>
      <w:r w:rsidRPr="00CB0350">
        <w:rPr>
          <w:rFonts w:ascii="Times New Roman" w:hAnsi="Times New Roman"/>
          <w:sz w:val="24"/>
          <w:szCs w:val="24"/>
          <w:lang w:eastAsia="ru-RU"/>
        </w:rPr>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1126C3" w:rsidRPr="00CB0350" w:rsidRDefault="001126C3" w:rsidP="00CB0350">
      <w:pPr>
        <w:autoSpaceDE w:val="0"/>
        <w:autoSpaceDN w:val="0"/>
        <w:adjustRightInd w:val="0"/>
        <w:spacing w:after="0" w:line="240" w:lineRule="auto"/>
        <w:jc w:val="both"/>
        <w:rPr>
          <w:rFonts w:ascii="Times New Roman" w:hAnsi="Times New Roman"/>
          <w:bCs/>
          <w:sz w:val="24"/>
          <w:szCs w:val="24"/>
          <w:lang w:eastAsia="ru-RU"/>
        </w:rPr>
      </w:pPr>
      <w:r w:rsidRPr="00CB0350">
        <w:rPr>
          <w:rFonts w:ascii="Times New Roman" w:hAnsi="Times New Roman"/>
          <w:bCs/>
          <w:sz w:val="24"/>
          <w:szCs w:val="24"/>
          <w:lang w:eastAsia="ru-RU"/>
        </w:rPr>
        <w:t xml:space="preserve">Глава 5. </w:t>
      </w:r>
      <w:r w:rsidRPr="00CB0350">
        <w:rPr>
          <w:rFonts w:ascii="Times New Roman" w:hAnsi="Times New Roman"/>
          <w:b/>
          <w:bCs/>
          <w:spacing w:val="-2"/>
          <w:sz w:val="24"/>
          <w:szCs w:val="24"/>
          <w:lang w:eastAsia="ru-RU"/>
        </w:rPr>
        <w:t xml:space="preserve">Участники бюджетного процесса в сельского поселения </w:t>
      </w:r>
      <w:r>
        <w:rPr>
          <w:rFonts w:ascii="Times New Roman" w:hAnsi="Times New Roman"/>
          <w:b/>
          <w:bCs/>
          <w:spacing w:val="-2"/>
          <w:sz w:val="24"/>
          <w:szCs w:val="24"/>
          <w:lang w:eastAsia="ru-RU"/>
        </w:rPr>
        <w:t>Норкин</w:t>
      </w:r>
      <w:r w:rsidRPr="00CB0350">
        <w:rPr>
          <w:rFonts w:ascii="Times New Roman" w:hAnsi="Times New Roman"/>
          <w:b/>
          <w:bCs/>
          <w:spacing w:val="-2"/>
          <w:sz w:val="24"/>
          <w:szCs w:val="24"/>
          <w:lang w:eastAsia="ru-RU"/>
        </w:rPr>
        <w:t>ский сельсовет</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29.</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Участники бюджетного процесса в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Участниками бюджетного процесса в сельском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являются: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Глава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Совет</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 xml:space="preserve">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Администрация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Финансовый орган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r w:rsidRPr="00CB0350">
        <w:rPr>
          <w:rFonts w:ascii="Times New Roman" w:hAnsi="Times New Roman"/>
          <w:i/>
          <w:sz w:val="24"/>
          <w:szCs w:val="24"/>
          <w:lang w:eastAsia="ru-RU"/>
        </w:rPr>
        <w:t>;</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5) Органы муниципального финансового контроля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6)</w:t>
      </w:r>
      <w:r w:rsidRPr="00CB0350">
        <w:rPr>
          <w:rFonts w:ascii="Times New Roman" w:hAnsi="Times New Roman"/>
          <w:sz w:val="24"/>
          <w:szCs w:val="24"/>
          <w:lang w:val="en-US" w:eastAsia="ru-RU"/>
        </w:rPr>
        <w:t> </w:t>
      </w:r>
      <w:r w:rsidRPr="00CB0350">
        <w:rPr>
          <w:rFonts w:ascii="Times New Roman" w:hAnsi="Times New Roman"/>
          <w:sz w:val="24"/>
          <w:szCs w:val="24"/>
          <w:lang w:eastAsia="ru-RU"/>
        </w:rPr>
        <w:t>Главные распорядители (распорядители) и получатели средств бюджета поселения;</w:t>
      </w:r>
    </w:p>
    <w:p w:rsidR="001126C3" w:rsidRPr="00CB0350" w:rsidRDefault="001126C3"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7)</w:t>
      </w:r>
      <w:r w:rsidRPr="00CB0350">
        <w:rPr>
          <w:rFonts w:ascii="Times New Roman" w:hAnsi="Times New Roman"/>
          <w:sz w:val="24"/>
          <w:szCs w:val="24"/>
          <w:lang w:val="en-US" w:eastAsia="ru-RU"/>
        </w:rPr>
        <w:t> </w:t>
      </w:r>
      <w:r w:rsidRPr="00CB0350">
        <w:rPr>
          <w:rFonts w:ascii="Times New Roman" w:hAnsi="Times New Roman"/>
          <w:sz w:val="24"/>
          <w:szCs w:val="24"/>
          <w:lang w:eastAsia="ru-RU"/>
        </w:rPr>
        <w:t>Главные администраторы (администраторы) доходов бюджета поселения;</w:t>
      </w:r>
    </w:p>
    <w:p w:rsidR="001126C3" w:rsidRPr="00CB0350" w:rsidRDefault="001126C3"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8)</w:t>
      </w:r>
      <w:r w:rsidRPr="00CB0350">
        <w:rPr>
          <w:rFonts w:ascii="Times New Roman" w:hAnsi="Times New Roman"/>
          <w:sz w:val="24"/>
          <w:szCs w:val="24"/>
          <w:lang w:val="en-US" w:eastAsia="ru-RU"/>
        </w:rPr>
        <w:t> </w:t>
      </w:r>
      <w:r w:rsidRPr="00CB0350">
        <w:rPr>
          <w:rFonts w:ascii="Times New Roman" w:hAnsi="Times New Roman"/>
          <w:sz w:val="24"/>
          <w:szCs w:val="24"/>
          <w:lang w:eastAsia="ru-RU"/>
        </w:rPr>
        <w:t>Главные администраторы (администраторы) источников финансирования дефицита бюджета поселения.</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30.</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Бюджетные полномочия главы администрации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Глава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вносит </w:t>
      </w:r>
      <w:r w:rsidRPr="00CB0350">
        <w:rPr>
          <w:rFonts w:ascii="Times New Roman" w:hAnsi="Times New Roman"/>
          <w:sz w:val="24"/>
          <w:szCs w:val="24"/>
          <w:lang w:eastAsia="ru-RU"/>
        </w:rPr>
        <w:br/>
        <w:t xml:space="preserve">на рассмотрение в Совет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проекты Решений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(проекты Решений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и среднесрочного финансового плана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проекты Решений об исполнении бюджета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регулирующими бюджетные правоотношения. </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31.</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Бюджетные полномочия Совета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Совет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6" w:history="1">
        <w:r w:rsidRPr="00CB0350">
          <w:rPr>
            <w:rFonts w:ascii="Times New Roman" w:hAnsi="Times New Roman"/>
            <w:sz w:val="24"/>
            <w:szCs w:val="24"/>
            <w:lang w:eastAsia="ru-RU"/>
          </w:rPr>
          <w:t>законом</w:t>
        </w:r>
      </w:hyperlink>
      <w:r w:rsidRPr="00CB0350">
        <w:rPr>
          <w:rFonts w:ascii="Times New Roman" w:hAnsi="Times New Roman"/>
          <w:sz w:val="24"/>
          <w:szCs w:val="24"/>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7" w:history="1">
        <w:r w:rsidRPr="00CB0350">
          <w:rPr>
            <w:rFonts w:ascii="Times New Roman" w:hAnsi="Times New Roman"/>
            <w:sz w:val="24"/>
            <w:szCs w:val="24"/>
            <w:lang w:eastAsia="ru-RU"/>
          </w:rPr>
          <w:t>законом</w:t>
        </w:r>
      </w:hyperlink>
      <w:r w:rsidRPr="00CB0350">
        <w:rPr>
          <w:rFonts w:ascii="Times New Roman" w:hAnsi="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Совету поселения в пределах его компетенции по бюджетным вопросам, установленной </w:t>
      </w:r>
      <w:hyperlink r:id="rId18" w:history="1">
        <w:r w:rsidRPr="00CB0350">
          <w:rPr>
            <w:rFonts w:ascii="Times New Roman" w:hAnsi="Times New Roman"/>
            <w:sz w:val="24"/>
            <w:szCs w:val="24"/>
            <w:lang w:eastAsia="ru-RU"/>
          </w:rPr>
          <w:t>Конституцией</w:t>
        </w:r>
      </w:hyperlink>
      <w:r w:rsidRPr="00CB0350">
        <w:rPr>
          <w:rFonts w:ascii="Times New Roman" w:hAnsi="Times New Roman"/>
          <w:sz w:val="24"/>
          <w:szCs w:val="24"/>
          <w:lang w:eastAsia="ru-RU"/>
        </w:rPr>
        <w:t xml:space="preserve"> Российской Федерации, Бюджетным Кодексом, </w:t>
      </w:r>
      <w:hyperlink r:id="rId19" w:history="1">
        <w:r w:rsidRPr="00CB0350">
          <w:rPr>
            <w:rFonts w:ascii="Times New Roman" w:hAnsi="Times New Roman"/>
            <w:sz w:val="24"/>
            <w:szCs w:val="24"/>
            <w:lang w:eastAsia="ru-RU"/>
          </w:rPr>
          <w:t>Конституцией</w:t>
        </w:r>
      </w:hyperlink>
      <w:r w:rsidRPr="00CB0350">
        <w:rPr>
          <w:rFonts w:ascii="Times New Roman" w:hAnsi="Times New Roman"/>
          <w:sz w:val="24"/>
          <w:szCs w:val="24"/>
          <w:lang w:eastAsia="ru-RU"/>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вся необходимая информация.</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32.</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Бюджетные полномочия администрации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принимает правовые акты в установленной сфере деятельности.</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администрация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обеспечивает составление проекта бюджета поселения (проекта бюджета поселения </w:t>
      </w:r>
      <w:r w:rsidRPr="00CB0350">
        <w:rPr>
          <w:rFonts w:ascii="Times New Roman" w:hAnsi="Times New Roman"/>
          <w:sz w:val="24"/>
          <w:szCs w:val="24"/>
          <w:lang w:eastAsia="ru-RU"/>
        </w:rPr>
        <w:br/>
        <w:t>и среднесрочного финансового плана сельского поселения</w:t>
      </w:r>
      <w:r>
        <w:rPr>
          <w:rFonts w:ascii="Times New Roman" w:hAnsi="Times New Roman"/>
          <w:sz w:val="24"/>
          <w:szCs w:val="24"/>
          <w:lang w:eastAsia="ru-RU"/>
        </w:rPr>
        <w:t xml:space="preserve"> </w:t>
      </w:r>
      <w:r w:rsidRPr="00CB0350">
        <w:rPr>
          <w:rFonts w:ascii="Times New Roman" w:hAnsi="Times New Roman"/>
          <w:sz w:val="24"/>
          <w:szCs w:val="24"/>
          <w:lang w:eastAsia="ru-RU"/>
        </w:rPr>
        <w:t xml:space="preserve">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разрабатывает и утверждает методики распределения или порядок предоставления межбюджетных трансфертов; </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 обеспечивает исполнение бюджета поселения и составление бюджетной отчетности;</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5) представляет отчет об исполнении бюджета поселения главе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для внесения на рассмотрение и утверждение Совета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6) обеспечивает управление муниципальным долгом;</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33.</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Бюджетные полномочия органов муниципального финансового контроля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Бюджетные полномочия органов муниципального финансового контроля, к которым относятся</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Орган внешнего муниципального финансового контроля также осуществляет бюджетные полномочия по:</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аудиту эффективности, направленному на определение экономности и результативности использования бюджетных средств;</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экспертизе проекта Решения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в том числе обоснованности показателей (параметров и характеристик)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экспертизе муниципальных программ;</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другим вопросам, установленным Федеральным </w:t>
      </w:r>
      <w:hyperlink r:id="rId20" w:history="1">
        <w:r w:rsidRPr="00CB0350">
          <w:rPr>
            <w:rFonts w:ascii="Times New Roman" w:hAnsi="Times New Roman"/>
            <w:sz w:val="24"/>
            <w:szCs w:val="24"/>
            <w:lang w:eastAsia="ru-RU"/>
          </w:rPr>
          <w:t>законом</w:t>
        </w:r>
      </w:hyperlink>
      <w:r w:rsidRPr="00CB0350">
        <w:rPr>
          <w:rFonts w:ascii="Times New Roman" w:hAnsi="Times New Roman"/>
          <w:sz w:val="24"/>
          <w:szCs w:val="24"/>
          <w:lang w:eastAsia="ru-RU"/>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color w:val="000000"/>
          <w:sz w:val="24"/>
          <w:szCs w:val="24"/>
          <w:lang w:eastAsia="ru-RU"/>
        </w:rPr>
        <w:t>Главные администраторы средств местного бюджета, не являющиеся контрольно-счетными органами поселения,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поселения,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5. Бюджетные полномочия</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органа внешнего муниципального финансового контроля</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34.</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Бюджетные полномочия финансового органа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Финансовый орган поселения обладает следующими бюджетными полномочиями:</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организует составление и составляет проект бюджета поселения (проект бюджета поселения и среднесрочного финансового плана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r w:rsidRPr="00CB0350">
        <w:rPr>
          <w:rFonts w:ascii="Times New Roman" w:hAnsi="Times New Roman"/>
          <w:i/>
          <w:sz w:val="24"/>
          <w:szCs w:val="24"/>
          <w:lang w:eastAsia="ru-RU"/>
        </w:rPr>
        <w:t>,</w:t>
      </w:r>
      <w:r w:rsidRPr="00CB0350">
        <w:rPr>
          <w:rFonts w:ascii="Times New Roman" w:hAnsi="Times New Roman"/>
          <w:sz w:val="24"/>
          <w:szCs w:val="24"/>
          <w:lang w:eastAsia="ru-RU"/>
        </w:rPr>
        <w:t xml:space="preserve"> представляет проект бюджета поселения главе администрации поселения с необходимыми документами и материалами для внесения в Совет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организует исполнение бюджета поселения; </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осуществляет в пределах своей компетенции методическое руководство в области составления и исполнения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разрабатывает и представляет в администрацию поселения основные направления бюджетной и налоговой политики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5) разрабатывает прогноз основных характеристик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6) получает от органов местного самоуправления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материалы, необходимые для составления проекта бюджета поселения (проекта бюджета поселения и среднесрочного финансового плана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отчета об исполнении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7) устанавливает порядок и методику планирования бюджетных ассигнований;</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8)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и находящиеся в их ведении казенные учреждения;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10) разрабатывает программу муниципальных заимствований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программу муниципальных гарантий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11) осуществляет проверку финансового состояния принципала </w:t>
      </w:r>
      <w:r w:rsidRPr="00CB0350">
        <w:rPr>
          <w:rFonts w:ascii="Times New Roman" w:hAnsi="Times New Roman"/>
          <w:sz w:val="24"/>
          <w:szCs w:val="24"/>
          <w:lang w:eastAsia="ru-RU"/>
        </w:rPr>
        <w:b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CB0350">
        <w:rPr>
          <w:rFonts w:ascii="Times New Roman" w:hAnsi="Times New Roman"/>
          <w:sz w:val="24"/>
          <w:szCs w:val="24"/>
          <w:lang w:eastAsia="ru-RU"/>
        </w:rPr>
        <w:br/>
        <w:t>по гарантии, регрессных требований к принципалу;</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13) ведет муниципальную долговую книгу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учет и регистрацию долговых обязательств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14) обеспечивает передачу информации о долговых обязательствах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отраженной в муниципальной долговой книге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переданных в Министерство финансов Республики Башкортостан;</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15) устанавливает порядок оценки надежности (ликвидности) банковской гарантии, поручительства;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16) осуществляет оценку надежности (ликвидности) банковской гарантии, поручительства;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возникающей при предоставлении бюджетных кредитов, способами, предусмотренными решением о бюджете сельского поселения </w:t>
      </w:r>
      <w:r>
        <w:rPr>
          <w:rFonts w:ascii="Times New Roman" w:hAnsi="Times New Roman"/>
          <w:sz w:val="24"/>
          <w:szCs w:val="24"/>
          <w:lang w:eastAsia="ru-RU"/>
        </w:rPr>
        <w:t xml:space="preserve"> 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19) ведет реестр расходных обязательств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20) обеспечивает представление реестра расходных обязательств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в финансовый орган муниципального района в порядке, установленном финансовым органом муниципального района;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21) устанавливает порядок составления и ведения сводной бюджетной росписи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22) составляет и ведет сводную бюджетную роспись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23) устанавливает порядок составления и ведения кассового плана сельского поселения </w:t>
      </w:r>
      <w:r>
        <w:rPr>
          <w:rFonts w:ascii="Times New Roman" w:hAnsi="Times New Roman"/>
          <w:sz w:val="24"/>
          <w:szCs w:val="24"/>
          <w:lang w:eastAsia="ru-RU"/>
        </w:rPr>
        <w:t>Норкинс</w:t>
      </w:r>
      <w:r w:rsidRPr="00CB0350">
        <w:rPr>
          <w:rFonts w:ascii="Times New Roman" w:hAnsi="Times New Roman"/>
          <w:sz w:val="24"/>
          <w:szCs w:val="24"/>
          <w:lang w:eastAsia="ru-RU"/>
        </w:rPr>
        <w:t xml:space="preserve">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24) осуществляет составление и ведение кассового плана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32)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w:t>
      </w:r>
      <w:r w:rsidRPr="00CB0350">
        <w:rPr>
          <w:rFonts w:ascii="Times New Roman" w:hAnsi="Times New Roman"/>
          <w:sz w:val="24"/>
          <w:szCs w:val="24"/>
          <w:lang w:eastAsia="ru-RU"/>
        </w:rPr>
        <w:br/>
        <w:t>в соответствующем периоде текущего финансового года (предельные объемы финансирования);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33) доводит до главных распорядителей (распорядителей) средств бюджета поселения предельные объёмы оплаты денежных обязательств в соответствующем периоде текущего финансового года (предельные объемы финансирования);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37) устанавливает порядок завершения операций по исполнению бюджета поселения в текущем финансовом году;</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38) осуществляет управление средствами на едином счете бюджета поселения при кассовом обслуживании исполнения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в порядке, установленном финансовым органом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41)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42) устанавливает порядок составления бюджетной отчетности;</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ведет учет и осуществляет хранение исполнительных документов и иных документов, связанных с их исполнением;</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45) устанавливает порядок исполнения решения о применении бюджетных мер принуждения;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46) принимает решение о применении бюджетных мер принуждения на основании уведомлений о применении бюджетных мер принуждения;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47) применяет бюджетные меры принуждения в соответствии с решением об их применении; </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r w:rsidRPr="00CB0350">
        <w:rPr>
          <w:rFonts w:ascii="Times New Roman" w:hAnsi="Times New Roman"/>
          <w:i/>
          <w:sz w:val="24"/>
          <w:szCs w:val="24"/>
          <w:lang w:eastAsia="ru-RU"/>
        </w:rPr>
        <w:t xml:space="preserve"> </w:t>
      </w:r>
      <w:r w:rsidRPr="00CB0350">
        <w:rPr>
          <w:rFonts w:ascii="Times New Roman" w:hAnsi="Times New Roman"/>
          <w:sz w:val="24"/>
          <w:szCs w:val="24"/>
          <w:lang w:eastAsia="ru-RU"/>
        </w:rPr>
        <w:t>разрабатывает и вносит на утверждение в администрацию поселения муниципальные правовые акты в установленной сфере деятельности;</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35.</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Бюджетные полномочия иных участников бюджетного процесса</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Бюджетные полномочия главных распорядителей (распорядителей) </w:t>
      </w:r>
      <w:r w:rsidRPr="00CB0350">
        <w:rPr>
          <w:rFonts w:ascii="Times New Roman" w:hAnsi="Times New Roman"/>
          <w:sz w:val="24"/>
          <w:szCs w:val="24"/>
          <w:lang w:eastAsia="ru-RU"/>
        </w:rPr>
        <w:br/>
        <w:t xml:space="preserve">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w:t>
      </w:r>
      <w:r w:rsidRPr="00CB0350">
        <w:rPr>
          <w:rFonts w:ascii="Times New Roman" w:hAnsi="Times New Roman"/>
          <w:sz w:val="24"/>
          <w:szCs w:val="24"/>
          <w:lang w:eastAsia="ru-RU"/>
        </w:rPr>
        <w:br/>
        <w:t>и принятыми в соответствии с ними нормативными правовыми актами, регулирующими бюджетные правоотношения.</w:t>
      </w:r>
    </w:p>
    <w:p w:rsidR="001126C3" w:rsidRPr="00CB0350" w:rsidRDefault="001126C3" w:rsidP="00CB0350">
      <w:pPr>
        <w:autoSpaceDE w:val="0"/>
        <w:autoSpaceDN w:val="0"/>
        <w:adjustRightInd w:val="0"/>
        <w:spacing w:after="0" w:line="240" w:lineRule="auto"/>
        <w:jc w:val="both"/>
        <w:rPr>
          <w:rFonts w:ascii="Times New Roman" w:hAnsi="Times New Roman"/>
          <w:b/>
          <w:sz w:val="24"/>
          <w:szCs w:val="24"/>
          <w:lang w:eastAsia="ru-RU"/>
        </w:rPr>
      </w:pPr>
      <w:r w:rsidRPr="00CB0350">
        <w:rPr>
          <w:rFonts w:ascii="Times New Roman" w:hAnsi="Times New Roman"/>
          <w:sz w:val="24"/>
          <w:szCs w:val="24"/>
          <w:lang w:eastAsia="ru-RU"/>
        </w:rPr>
        <w:t xml:space="preserve">Глава 6. </w:t>
      </w:r>
      <w:r w:rsidRPr="00CB0350">
        <w:rPr>
          <w:rFonts w:ascii="Times New Roman" w:hAnsi="Times New Roman"/>
          <w:b/>
          <w:sz w:val="24"/>
          <w:szCs w:val="24"/>
          <w:lang w:eastAsia="ru-RU"/>
        </w:rPr>
        <w:t>Составление проекта бюджета, рассмотрение и утверждение бюджета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36.</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Составление проекта бюджета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Проект бюджета поселения составляется на основе проекта прогноза социально-экономического развития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(далее – прогноз социально-экономического развития поселения) в целях финансового обеспечения расходных обязательств.</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Составление проекта бюджета поселения исключительная прерогатива администрации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«Проект бюджета поселения составляются и утверждаются сроком на три года (очередной финансовый год и плановый период). Решением о бюджете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поселения, и ведомственная структура расходов бюджета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Непосредственное составление проекта бюджета поселения осуществляет финансовый орган поселения.</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36.1</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Долгосрочное бюджетное планирование</w:t>
            </w:r>
          </w:p>
        </w:tc>
      </w:tr>
    </w:tbl>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color w:val="000000"/>
          <w:sz w:val="24"/>
          <w:szCs w:val="24"/>
          <w:lang w:eastAsia="ru-RU"/>
        </w:rPr>
        <w:t>1.Долгосрочное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color w:val="000000"/>
          <w:sz w:val="24"/>
          <w:szCs w:val="24"/>
          <w:lang w:eastAsia="ru-RU"/>
        </w:rPr>
        <w:t xml:space="preserve">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района с соблюдением требований Бюджетного </w:t>
      </w:r>
      <w:hyperlink r:id="rId21" w:history="1">
        <w:r w:rsidRPr="00CB0350">
          <w:rPr>
            <w:rFonts w:ascii="Times New Roman" w:hAnsi="Times New Roman"/>
            <w:color w:val="0000FF"/>
            <w:sz w:val="24"/>
            <w:szCs w:val="24"/>
            <w:u w:val="single"/>
            <w:lang w:eastAsia="ru-RU"/>
          </w:rPr>
          <w:t>кодекса</w:t>
        </w:r>
      </w:hyperlink>
      <w:r w:rsidRPr="00CB0350">
        <w:rPr>
          <w:rFonts w:ascii="Times New Roman" w:hAnsi="Times New Roman"/>
          <w:color w:val="000000"/>
          <w:sz w:val="24"/>
          <w:szCs w:val="24"/>
          <w:lang w:eastAsia="ru-RU"/>
        </w:rPr>
        <w:t>».</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37.</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Среднесрочный финансовый план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Среднесрочный финансовый план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ежегодно разрабатывается по форме и в порядке, установленным администрацией поселения с соблюдением положений Бюджетного кодекса.</w:t>
      </w:r>
    </w:p>
    <w:p w:rsidR="001126C3" w:rsidRPr="00CB0350" w:rsidRDefault="001126C3"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Проект среднесрочного финансового плана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утверждается главой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и представляется в Совет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одновременно с проектом бюджета поселения.</w:t>
      </w:r>
    </w:p>
    <w:p w:rsidR="001126C3" w:rsidRPr="00CB0350" w:rsidRDefault="001126C3"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Значения показателей среднесрочного финансового плана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и основных показателей проекта бюджета поселения должны соответствовать друг другу.</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38.</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Решение о бюджете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В решении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Решением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утверждаются: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перечень главных администраторов доходов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перечень главных администраторов источников финансирования дефицита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i/>
          <w:color w:val="00B0F0"/>
          <w:sz w:val="24"/>
          <w:szCs w:val="24"/>
          <w:lang w:eastAsia="ru-RU"/>
        </w:rPr>
      </w:pPr>
      <w:r w:rsidRPr="00CB0350">
        <w:rPr>
          <w:rFonts w:ascii="Times New Roman" w:hAnsi="Times New Roman"/>
          <w:sz w:val="24"/>
          <w:szCs w:val="24"/>
          <w:lang w:eastAsia="ru-RU"/>
        </w:rPr>
        <w:t xml:space="preserve">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поселения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а также по разделам и подразделам классификации расходов бюджетов на очередной финансовый год и плановый период; </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rPr>
      </w:pPr>
      <w:r w:rsidRPr="00CB0350">
        <w:rPr>
          <w:rFonts w:ascii="Times New Roman" w:hAnsi="Times New Roman"/>
          <w:sz w:val="24"/>
          <w:szCs w:val="24"/>
          <w:lang w:eastAsia="ru-RU"/>
        </w:rPr>
        <w:t xml:space="preserve">5) </w:t>
      </w:r>
      <w:r w:rsidRPr="00CB0350">
        <w:rPr>
          <w:rFonts w:ascii="Times New Roman" w:hAnsi="Times New Roman"/>
          <w:sz w:val="24"/>
          <w:szCs w:val="24"/>
        </w:rPr>
        <w:t>ведомственная структура расходов бюджета поселения</w:t>
      </w:r>
      <w:r w:rsidRPr="00CB0350">
        <w:rPr>
          <w:rFonts w:ascii="Times New Roman" w:hAnsi="Times New Roman"/>
          <w:i/>
          <w:sz w:val="24"/>
          <w:szCs w:val="24"/>
        </w:rPr>
        <w:t xml:space="preserve"> </w:t>
      </w:r>
      <w:r w:rsidRPr="00CB0350">
        <w:rPr>
          <w:rFonts w:ascii="Times New Roman" w:hAnsi="Times New Roman"/>
          <w:sz w:val="24"/>
          <w:szCs w:val="24"/>
        </w:rPr>
        <w:t>на очередной финансовый год и плановый период</w:t>
      </w:r>
      <w:r w:rsidRPr="00CB0350">
        <w:rPr>
          <w:rFonts w:ascii="Times New Roman" w:hAnsi="Times New Roman"/>
          <w:sz w:val="24"/>
          <w:szCs w:val="24"/>
          <w:lang w:eastAsia="ru-RU"/>
        </w:rPr>
        <w:t xml:space="preserve"> </w:t>
      </w:r>
      <w:r w:rsidRPr="00CB0350">
        <w:rPr>
          <w:rFonts w:ascii="Times New Roman" w:hAnsi="Times New Roman"/>
          <w:sz w:val="24"/>
          <w:szCs w:val="24"/>
        </w:rPr>
        <w:t>по главным распорядителям средств бюджета поселения,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 ;</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6) общий объем бюджетных ассигнований, направляемых на исполнение публичных нормативных обязательств;</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8) общий объем условно утверждаемых (утвержденных) расходов </w:t>
      </w:r>
      <w:r w:rsidRPr="00CB0350">
        <w:rPr>
          <w:rFonts w:ascii="Times New Roman" w:hAnsi="Times New Roman"/>
          <w:sz w:val="24"/>
          <w:szCs w:val="24"/>
          <w:lang w:eastAsia="ru-RU"/>
        </w:rPr>
        <w:br/>
        <w:t>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Балтачевский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Балтачевский район, имеющих целевое назначение);</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9) источники финансирования дефицита бюджета поселения на очередной финансовый год (очередной финансовый год и плановый период);</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11) иные показатели бюджета поселения, установленные Бюджетным кодексом, муниципальным правовым актом Совета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Решением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сверх соответствующих бюджетных ассигнований и (или) общего объема расходов бюджета.</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39.</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Документы и материалы, представляемые в Совет поселения одновременно с проектом решения о бюджете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Глава администрации вносит на рассмотрение Совета поселения проект решения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не позднее 15 ноября текущего года одновременно со следующими документами и материалами:</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предварительные итоги социально-экономического развития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за истекший период текущего финансового года и ожидаемые итоги социально-экономического развития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за текущий финансовый год;</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прогноз социально-экономического развития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основные направления бюджетной и налоговой политики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5) методики (проекты методик) и расчеты распределения межбюджетных трансфертов из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6) пояснительная записка к проекту бюджета поселения; </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7) верхний предел муниципального внутреннего долга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на 1 января года, следующего за очередным финансовым годом (очередным финансовым годом и каждым кодом планового периода);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8) оценка ожидаемого исполнения бюджета поселения за текущий финансовый год; </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9) паспорта муниципальных программ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1126C3" w:rsidRPr="00CB0350" w:rsidRDefault="001126C3" w:rsidP="00CB0350">
      <w:pPr>
        <w:spacing w:after="0" w:line="240" w:lineRule="auto"/>
        <w:jc w:val="both"/>
        <w:rPr>
          <w:rFonts w:ascii="Times New Roman" w:hAnsi="Times New Roman"/>
          <w:color w:val="000000"/>
          <w:sz w:val="24"/>
          <w:szCs w:val="24"/>
          <w:lang w:eastAsia="ru-RU"/>
        </w:rPr>
      </w:pPr>
      <w:r w:rsidRPr="00CB0350">
        <w:rPr>
          <w:rFonts w:ascii="Times New Roman" w:hAnsi="Times New Roman"/>
          <w:sz w:val="24"/>
          <w:szCs w:val="24"/>
          <w:lang w:eastAsia="ru-RU"/>
        </w:rPr>
        <w:t xml:space="preserve">10.1.) </w:t>
      </w:r>
      <w:r w:rsidRPr="00CB0350">
        <w:rPr>
          <w:rFonts w:ascii="Times New Roman" w:hAnsi="Times New Roman"/>
          <w:color w:val="000000"/>
          <w:sz w:val="24"/>
          <w:szCs w:val="24"/>
          <w:lang w:eastAsia="ru-RU"/>
        </w:rPr>
        <w:t>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11) реестры источников доходов бюджетов бюджетной системы Российской Федерации;</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12) иные документы и материалы. </w:t>
      </w:r>
    </w:p>
    <w:tbl>
      <w:tblPr>
        <w:tblW w:w="9180" w:type="dxa"/>
        <w:tblInd w:w="648" w:type="dxa"/>
        <w:tblLook w:val="01E0"/>
      </w:tblPr>
      <w:tblGrid>
        <w:gridCol w:w="1681"/>
        <w:gridCol w:w="7499"/>
      </w:tblGrid>
      <w:tr w:rsidR="001126C3" w:rsidRPr="001B6F00" w:rsidTr="00CB0350">
        <w:trPr>
          <w:cantSplit/>
        </w:trPr>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40.</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Внесение проекта решения о бюджете поселения </w:t>
            </w:r>
            <w:r w:rsidRPr="00CB0350">
              <w:rPr>
                <w:rFonts w:ascii="Times New Roman" w:hAnsi="Times New Roman"/>
                <w:b/>
                <w:sz w:val="24"/>
                <w:szCs w:val="24"/>
                <w:lang w:eastAsia="ru-RU"/>
              </w:rPr>
              <w:br/>
              <w:t xml:space="preserve">на рассмотрение в Совет поселения </w:t>
            </w:r>
          </w:p>
        </w:tc>
      </w:tr>
    </w:tbl>
    <w:p w:rsidR="001126C3" w:rsidRPr="00CB0350" w:rsidRDefault="001126C3" w:rsidP="00CB0350">
      <w:pPr>
        <w:autoSpaceDE w:val="0"/>
        <w:autoSpaceDN w:val="0"/>
        <w:adjustRightInd w:val="0"/>
        <w:spacing w:after="0" w:line="240" w:lineRule="auto"/>
        <w:jc w:val="both"/>
        <w:rPr>
          <w:rFonts w:ascii="Times New Roman" w:hAnsi="Times New Roman"/>
          <w:i/>
          <w:sz w:val="24"/>
          <w:szCs w:val="24"/>
          <w:lang w:eastAsia="ru-RU"/>
        </w:rPr>
      </w:pPr>
      <w:r w:rsidRPr="00CB0350">
        <w:rPr>
          <w:rFonts w:ascii="Times New Roman" w:hAnsi="Times New Roman"/>
          <w:sz w:val="24"/>
          <w:szCs w:val="24"/>
          <w:lang w:eastAsia="ru-RU"/>
        </w:rPr>
        <w:t xml:space="preserve">1. Глава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представляет на рассмотрение Совета поселения разработанный администрацией поселения проект решения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r w:rsidRPr="00CB0350">
        <w:rPr>
          <w:rFonts w:ascii="Times New Roman" w:hAnsi="Times New Roman"/>
          <w:i/>
          <w:sz w:val="24"/>
          <w:szCs w:val="24"/>
          <w:lang w:eastAsia="ru-RU"/>
        </w:rPr>
        <w:t>.</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Проект решения о бюджете поселения считается внесенным в срок, если он представлен в Совет поселения до 24 часов 15 ноября текущего года.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5. 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Председатель Совета поселения на основании заключения Комиссии </w:t>
      </w:r>
      <w:r w:rsidRPr="00CB0350">
        <w:rPr>
          <w:rFonts w:ascii="Times New Roman" w:hAnsi="Times New Roman"/>
          <w:sz w:val="24"/>
          <w:szCs w:val="24"/>
          <w:lang w:eastAsia="ru-RU"/>
        </w:rPr>
        <w:br/>
        <w:t xml:space="preserve">по бюджету в трехдневный срок принимает решение о принятии решения </w:t>
      </w:r>
      <w:r w:rsidRPr="00CB0350">
        <w:rPr>
          <w:rFonts w:ascii="Times New Roman" w:hAnsi="Times New Roman"/>
          <w:sz w:val="24"/>
          <w:szCs w:val="24"/>
          <w:lang w:eastAsia="ru-RU"/>
        </w:rPr>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41.</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Публичные слушания по проекту решения о бюджете поселения, документов и материалов к нему </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По проекту бюджета поселения проводятся публичные слушания.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утвержденного Советом поселения.</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42.</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Распределение функций и определение порядка рассмотрения проекта решения о бюджете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 xml:space="preserve">ский сельсовет, документов и материалов к нему в Совете поселения </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Ответственным за рассмотрение проекта решения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прогноза социально-экономического развития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и других документов и материалов, перечисленных в статье 39 настоящего Положения, является Комиссия по бюджету.</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Порядок их рассмотрения и принятия определяется настоящим Положением и муниципальным правовым актом Совета поселения.</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43.</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Рассмотрение и утверждение проекта решения </w:t>
            </w:r>
            <w:r w:rsidRPr="00CB0350">
              <w:rPr>
                <w:rFonts w:ascii="Times New Roman" w:hAnsi="Times New Roman"/>
                <w:b/>
                <w:sz w:val="24"/>
                <w:szCs w:val="24"/>
                <w:lang w:eastAsia="ru-RU"/>
              </w:rPr>
              <w:br/>
              <w:t xml:space="preserve">о бюджете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рассмотрения проекта решения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и его утверждения определяется муниципальным правовым актом Совета поселения в соответствии с требованиями настоящего Положения. </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44.</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Внесение изменений в решение о бюджете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Одновременно с проектом указанного решения представляются следующие документы и териалы:</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и непрограммным направлениям деятельности), группам (группам и подгруппам) видов расходов классификации расходов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оценка ожидаемого исполнения бюджета поселения в текущем финансовом году;</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пояснительная записка с обоснованием предлагаемых изменений  в решение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45.</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Рассмотрение и утверждение решения о внесении изменений в решение о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Проект решения Совета поселения о внесении изменений в решение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1126C3" w:rsidRPr="00CB0350" w:rsidRDefault="001126C3" w:rsidP="00CB0350">
      <w:pPr>
        <w:autoSpaceDE w:val="0"/>
        <w:autoSpaceDN w:val="0"/>
        <w:adjustRightInd w:val="0"/>
        <w:spacing w:after="0" w:line="240" w:lineRule="auto"/>
        <w:jc w:val="both"/>
        <w:rPr>
          <w:rFonts w:ascii="Times New Roman" w:hAnsi="Times New Roman"/>
          <w:bCs/>
          <w:sz w:val="24"/>
          <w:szCs w:val="24"/>
          <w:lang w:eastAsia="ru-RU"/>
        </w:rPr>
      </w:pPr>
      <w:r w:rsidRPr="00CB0350">
        <w:rPr>
          <w:rFonts w:ascii="Times New Roman" w:hAnsi="Times New Roman"/>
          <w:bCs/>
          <w:sz w:val="24"/>
          <w:szCs w:val="24"/>
          <w:lang w:eastAsia="ru-RU"/>
        </w:rPr>
        <w:t xml:space="preserve">Глава 7. </w:t>
      </w:r>
      <w:r w:rsidRPr="00CB0350">
        <w:rPr>
          <w:rFonts w:ascii="Times New Roman" w:hAnsi="Times New Roman"/>
          <w:b/>
          <w:bCs/>
          <w:sz w:val="24"/>
          <w:szCs w:val="24"/>
          <w:lang w:eastAsia="ru-RU"/>
        </w:rPr>
        <w:t>Исполнение бюджета</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46.</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Исполнение бюджета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Исполнение бюджета поселения обеспечивается администрацией поселения.</w:t>
      </w:r>
    </w:p>
    <w:p w:rsidR="001126C3" w:rsidRPr="00CB0350" w:rsidRDefault="001126C3" w:rsidP="00CB0350">
      <w:pPr>
        <w:autoSpaceDE w:val="0"/>
        <w:autoSpaceDN w:val="0"/>
        <w:adjustRightInd w:val="0"/>
        <w:spacing w:after="0" w:line="240" w:lineRule="auto"/>
        <w:jc w:val="both"/>
        <w:rPr>
          <w:rFonts w:ascii="Times New Roman" w:hAnsi="Times New Roman"/>
          <w:color w:val="000000"/>
          <w:sz w:val="24"/>
          <w:szCs w:val="24"/>
          <w:lang w:eastAsia="ru-RU"/>
        </w:rPr>
      </w:pPr>
      <w:r w:rsidRPr="00CB0350">
        <w:rPr>
          <w:rFonts w:ascii="Times New Roman" w:hAnsi="Times New Roman"/>
          <w:sz w:val="24"/>
          <w:szCs w:val="24"/>
          <w:lang w:eastAsia="ru-RU"/>
        </w:rPr>
        <w:t xml:space="preserve">Организация исполнения бюджета поселения возлагается  на финансовый орган поселения. </w:t>
      </w:r>
      <w:r w:rsidRPr="00CB0350">
        <w:rPr>
          <w:rFonts w:ascii="Times New Roman" w:hAnsi="Times New Roman"/>
          <w:color w:val="000000"/>
          <w:sz w:val="24"/>
          <w:szCs w:val="24"/>
          <w:lang w:eastAsia="ru-RU"/>
        </w:rPr>
        <w:t>Исполнение бюджета поселения организуется на основе сводной бюджетной росписи и кассового плана.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47.</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Исполнение бюджета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 по доходам</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Исполнение бюджета поселения по доходам предусматривает: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со счета Управления Федерального казначейства по Республике Башкортостан и иных поступлений в бюджет;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w:t>
      </w:r>
      <w:r w:rsidRPr="00CB0350">
        <w:rPr>
          <w:rFonts w:ascii="Times New Roman" w:hAnsi="Times New Roman"/>
          <w:color w:val="000000"/>
          <w:sz w:val="24"/>
          <w:szCs w:val="24"/>
          <w:lang w:eastAsia="ru-RU"/>
        </w:rPr>
        <w:t>перечисление излишне распределенных сумм, возврат</w:t>
      </w:r>
      <w:r w:rsidRPr="00CB0350">
        <w:rPr>
          <w:rFonts w:ascii="Times New Roman" w:hAnsi="Times New Roman"/>
          <w:sz w:val="24"/>
          <w:szCs w:val="24"/>
          <w:lang w:eastAsia="ru-RU"/>
        </w:rPr>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зачет излишне уплаченных или излишне взысканных сумм  в соответствии с законодательством Российской Федерации о налогах и сборах;</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 уточнение администратором доходов бюджета платежей в бюджеты бюджетной системы Российской Федерации.</w:t>
      </w:r>
    </w:p>
    <w:p w:rsidR="001126C3" w:rsidRPr="00CB0350" w:rsidRDefault="001126C3" w:rsidP="00CB0350">
      <w:pPr>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5) перечисление Управлением Федерального казначейства по Республике Башкортостан </w:t>
      </w:r>
      <w:r w:rsidRPr="00CB0350">
        <w:rPr>
          <w:rFonts w:ascii="Times New Roman" w:hAnsi="Times New Roman"/>
          <w:color w:val="000000"/>
          <w:sz w:val="24"/>
          <w:szCs w:val="24"/>
          <w:lang w:eastAsia="ru-RU"/>
        </w:rPr>
        <w:t>излишне распределенных сумм, средств, необходимых для осуществления возврата (зачета, уточнения) излишне</w:t>
      </w:r>
      <w:r w:rsidRPr="00CB0350">
        <w:rPr>
          <w:rFonts w:ascii="Times New Roman" w:hAnsi="Times New Roman"/>
          <w:sz w:val="24"/>
          <w:szCs w:val="24"/>
          <w:lang w:eastAsia="ru-RU"/>
        </w:rP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48.</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Сводная бюджетная роспись бюджета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Порядок составления и ведения сводной бюджетной росписи бюджета поселения устанавливается финансовым органом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Утверждение сводной бюджетной росписи и изменений в неё осуществляется руководителем финансового органа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В случае принятия решения о внесении изменений в решение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49.</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Кассовый план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Под кассовым планом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понимается прогноз кассовых поступлений в бюджет поселения и кассовых выплат из бюджета поселения в текущем финансовом году.</w:t>
      </w:r>
    </w:p>
    <w:p w:rsidR="001126C3" w:rsidRPr="00CB0350" w:rsidRDefault="001126C3" w:rsidP="00CB0350">
      <w:pPr>
        <w:autoSpaceDE w:val="0"/>
        <w:autoSpaceDN w:val="0"/>
        <w:adjustRightInd w:val="0"/>
        <w:spacing w:after="0" w:line="240" w:lineRule="auto"/>
        <w:jc w:val="both"/>
        <w:rPr>
          <w:rFonts w:ascii="Times New Roman" w:hAnsi="Times New Roman"/>
          <w:color w:val="000000"/>
          <w:sz w:val="24"/>
          <w:szCs w:val="24"/>
          <w:lang w:eastAsia="ru-RU"/>
        </w:rPr>
      </w:pPr>
      <w:r w:rsidRPr="00CB0350">
        <w:rPr>
          <w:rFonts w:ascii="Times New Roman" w:hAnsi="Times New Roman"/>
          <w:color w:val="000000"/>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Финансовый орган поселения устанавливает порядок составления </w:t>
      </w:r>
      <w:r w:rsidRPr="00CB0350">
        <w:rPr>
          <w:rFonts w:ascii="Times New Roman" w:hAnsi="Times New Roman"/>
          <w:sz w:val="24"/>
          <w:szCs w:val="24"/>
          <w:lang w:eastAsia="ru-RU"/>
        </w:rPr>
        <w:br/>
        <w:t xml:space="preserve">и ведения кассового плана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Составление и ведение кассового плана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осуществляется финансовым органом поселения.</w:t>
      </w:r>
    </w:p>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color w:val="000000"/>
          <w:sz w:val="24"/>
          <w:szCs w:val="24"/>
          <w:lang w:eastAsia="ru-RU"/>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50.</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Лицевые счета для учета операций по исполнению бюджета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trike/>
          <w:sz w:val="24"/>
          <w:szCs w:val="24"/>
          <w:lang w:eastAsia="ru-RU"/>
        </w:rPr>
      </w:pPr>
      <w:r w:rsidRPr="00CB0350">
        <w:rPr>
          <w:rFonts w:ascii="Times New Roman" w:hAnsi="Times New Roman"/>
          <w:sz w:val="24"/>
          <w:szCs w:val="24"/>
          <w:lang w:eastAsia="ru-RU"/>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Порядок открытия и ведения указанных лицевых счетов устанавливается финансовым органом поселения.</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51.</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Предельные объемы финансирования</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w:t>
      </w:r>
      <w:r w:rsidRPr="00CB0350">
        <w:rPr>
          <w:rFonts w:ascii="Times New Roman" w:hAnsi="Times New Roman"/>
          <w:sz w:val="24"/>
          <w:szCs w:val="24"/>
          <w:lang w:eastAsia="ru-RU"/>
        </w:rPr>
        <w:br/>
        <w:t>на основе заявок на финансирование главных распорядителей, распорядителей и получателей бюджетных средств.</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52.</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Использование доходов, фактически полученных при исполнении бюджета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 xml:space="preserve">ский сельсовет сверх утвержденных решением о бюджете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Доходы, фактически полученные при исполнении бюджета поселения сверх утвержденных решением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общего объема доходов, направляются финансовым органом поселения без внесения изменений в решение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1126C3" w:rsidRPr="00CB0350" w:rsidRDefault="001126C3" w:rsidP="00CB0350">
      <w:pPr>
        <w:autoSpaceDE w:val="0"/>
        <w:autoSpaceDN w:val="0"/>
        <w:adjustRightInd w:val="0"/>
        <w:spacing w:after="0" w:line="240" w:lineRule="auto"/>
        <w:jc w:val="both"/>
        <w:rPr>
          <w:rFonts w:ascii="Times New Roman" w:hAnsi="Times New Roman"/>
          <w:strike/>
          <w:sz w:val="24"/>
          <w:szCs w:val="24"/>
          <w:lang w:eastAsia="ru-RU"/>
        </w:rPr>
      </w:pPr>
      <w:r w:rsidRPr="00CB0350">
        <w:rPr>
          <w:rFonts w:ascii="Times New Roman" w:hAnsi="Times New Roman"/>
          <w:color w:val="000000"/>
          <w:sz w:val="24"/>
          <w:szCs w:val="24"/>
          <w:lang w:eastAsia="ru-RU"/>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rsidRPr="00CB0350">
        <w:rPr>
          <w:rFonts w:ascii="Times New Roman" w:hAnsi="Times New Roman"/>
          <w:sz w:val="24"/>
          <w:szCs w:val="24"/>
          <w:lang w:eastAsia="ru-RU"/>
        </w:rPr>
        <w:t xml:space="preserve">фактически полученные при исполнении бюджета поселения сверх утвержденных решением 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w:t>
      </w:r>
      <w:r w:rsidRPr="00CB0350">
        <w:rPr>
          <w:rFonts w:ascii="Times New Roman" w:hAnsi="Times New Roman"/>
          <w:sz w:val="24"/>
          <w:szCs w:val="24"/>
          <w:lang w:eastAsia="ru-RU"/>
        </w:rPr>
        <w:br/>
        <w:t xml:space="preserve">в сводную бюджетную роспись без внесения изменений в решение </w:t>
      </w:r>
      <w:r w:rsidRPr="00CB0350">
        <w:rPr>
          <w:rFonts w:ascii="Times New Roman" w:hAnsi="Times New Roman"/>
          <w:sz w:val="24"/>
          <w:szCs w:val="24"/>
          <w:lang w:eastAsia="ru-RU"/>
        </w:rPr>
        <w:br/>
        <w:t xml:space="preserve">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на текущий финансовый год и плановый период.</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53.</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Завершение текущего финансового года</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sidRPr="00CB0350">
        <w:rPr>
          <w:rFonts w:ascii="Times New Roman" w:hAnsi="Times New Roman"/>
          <w:color w:val="000000"/>
          <w:sz w:val="24"/>
          <w:szCs w:val="24"/>
          <w:lang w:eastAsia="ru-RU"/>
        </w:rPr>
        <w:t>статьи 242 Бюджетного</w:t>
      </w:r>
      <w:r w:rsidRPr="00CB0350">
        <w:rPr>
          <w:rFonts w:ascii="Times New Roman" w:hAnsi="Times New Roman"/>
          <w:sz w:val="24"/>
          <w:szCs w:val="24"/>
          <w:lang w:eastAsia="ru-RU"/>
        </w:rPr>
        <w:t xml:space="preserve"> кодекса.</w:t>
      </w:r>
    </w:p>
    <w:p w:rsidR="001126C3" w:rsidRPr="00CB0350" w:rsidRDefault="001126C3" w:rsidP="00CB0350">
      <w:pPr>
        <w:autoSpaceDE w:val="0"/>
        <w:autoSpaceDN w:val="0"/>
        <w:adjustRightInd w:val="0"/>
        <w:spacing w:after="0" w:line="240" w:lineRule="auto"/>
        <w:jc w:val="both"/>
        <w:rPr>
          <w:rFonts w:ascii="Times New Roman" w:hAnsi="Times New Roman"/>
          <w:color w:val="FF0000"/>
          <w:sz w:val="24"/>
          <w:szCs w:val="24"/>
          <w:u w:val="single"/>
          <w:lang w:eastAsia="ru-RU"/>
        </w:rPr>
      </w:pPr>
      <w:r w:rsidRPr="00CB0350">
        <w:rPr>
          <w:rFonts w:ascii="Times New Roman" w:hAnsi="Times New Roman"/>
          <w:sz w:val="24"/>
          <w:szCs w:val="24"/>
          <w:lang w:eastAsia="ru-RU"/>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126C3" w:rsidRPr="00CB0350" w:rsidRDefault="001126C3" w:rsidP="00CB0350">
      <w:pPr>
        <w:autoSpaceDE w:val="0"/>
        <w:autoSpaceDN w:val="0"/>
        <w:adjustRightInd w:val="0"/>
        <w:spacing w:after="0" w:line="240" w:lineRule="auto"/>
        <w:jc w:val="both"/>
        <w:rPr>
          <w:rFonts w:ascii="Times New Roman" w:hAnsi="Times New Roman"/>
          <w:bCs/>
          <w:sz w:val="24"/>
          <w:szCs w:val="24"/>
          <w:lang w:eastAsia="ru-RU"/>
        </w:rPr>
      </w:pPr>
    </w:p>
    <w:p w:rsidR="001126C3" w:rsidRPr="00CB0350" w:rsidRDefault="001126C3" w:rsidP="00CB0350">
      <w:pPr>
        <w:autoSpaceDE w:val="0"/>
        <w:autoSpaceDN w:val="0"/>
        <w:adjustRightInd w:val="0"/>
        <w:spacing w:after="0" w:line="240" w:lineRule="auto"/>
        <w:jc w:val="both"/>
        <w:rPr>
          <w:rFonts w:ascii="Times New Roman" w:hAnsi="Times New Roman"/>
          <w:b/>
          <w:bCs/>
          <w:sz w:val="24"/>
          <w:szCs w:val="24"/>
          <w:lang w:eastAsia="ru-RU"/>
        </w:rPr>
      </w:pPr>
      <w:r w:rsidRPr="00CB0350">
        <w:rPr>
          <w:rFonts w:ascii="Times New Roman" w:hAnsi="Times New Roman"/>
          <w:bCs/>
          <w:sz w:val="24"/>
          <w:szCs w:val="24"/>
          <w:lang w:eastAsia="ru-RU"/>
        </w:rPr>
        <w:t xml:space="preserve">Глава 8. </w:t>
      </w:r>
      <w:r w:rsidRPr="00CB0350">
        <w:rPr>
          <w:rFonts w:ascii="Times New Roman" w:hAnsi="Times New Roman"/>
          <w:b/>
          <w:bCs/>
          <w:sz w:val="24"/>
          <w:szCs w:val="24"/>
          <w:lang w:eastAsia="ru-RU"/>
        </w:rPr>
        <w:t xml:space="preserve">Составление, внешняя проверка, рассмотрение </w:t>
      </w:r>
      <w:r w:rsidRPr="00CB0350">
        <w:rPr>
          <w:rFonts w:ascii="Times New Roman" w:hAnsi="Times New Roman"/>
          <w:b/>
          <w:bCs/>
          <w:sz w:val="24"/>
          <w:szCs w:val="24"/>
          <w:lang w:eastAsia="ru-RU"/>
        </w:rPr>
        <w:br/>
        <w:t>и утверждение отчета об исполнении бюджета</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54.</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Составление бюджетной отчетности</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Бюджетная отчетность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составляется финансовым органом поселения на основании сводной бюджетной отчетности главных администраторов средств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Бюджетная отчетность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является годовой. Отчет об исполнении бюджета является ежеквартальным.</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Бюджетная отчетность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представляется финансовым органом поселения в администрацию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sidRPr="00CB0350">
        <w:rPr>
          <w:rFonts w:ascii="Times New Roman" w:hAnsi="Times New Roman"/>
          <w:color w:val="000000"/>
          <w:sz w:val="24"/>
          <w:szCs w:val="24"/>
          <w:lang w:eastAsia="ru-RU"/>
        </w:rPr>
        <w:t xml:space="preserve">орган внешнего муниципального финансового контроля сельского поселения </w:t>
      </w:r>
      <w:r>
        <w:rPr>
          <w:rFonts w:ascii="Times New Roman" w:hAnsi="Times New Roman"/>
          <w:color w:val="000000"/>
          <w:sz w:val="24"/>
          <w:szCs w:val="24"/>
          <w:lang w:eastAsia="ru-RU"/>
        </w:rPr>
        <w:t>Норкин</w:t>
      </w:r>
      <w:r w:rsidRPr="00CB0350">
        <w:rPr>
          <w:rFonts w:ascii="Times New Roman" w:hAnsi="Times New Roman"/>
          <w:color w:val="000000"/>
          <w:sz w:val="24"/>
          <w:szCs w:val="24"/>
          <w:lang w:eastAsia="ru-RU"/>
        </w:rPr>
        <w:t xml:space="preserve">ский </w:t>
      </w:r>
      <w:r w:rsidRPr="00CB0350">
        <w:rPr>
          <w:rFonts w:ascii="Times New Roman" w:hAnsi="Times New Roman"/>
          <w:sz w:val="24"/>
          <w:szCs w:val="24"/>
          <w:lang w:eastAsia="ru-RU"/>
        </w:rPr>
        <w:t>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6. Годовой отчет об исполнении бюджета поселения подлежит утверждению решением Совета поселения.</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55.</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Внешняя проверка годового отчета об исполнении бюджета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Годовой отчет об исполнении бюджета поселения до его рассмотрения в Совете поселения подлежит внешней проверке </w:t>
      </w:r>
      <w:r w:rsidRPr="00CB0350">
        <w:rPr>
          <w:rFonts w:ascii="Times New Roman" w:hAnsi="Times New Roman"/>
          <w:color w:val="000000"/>
          <w:sz w:val="24"/>
          <w:szCs w:val="24"/>
          <w:lang w:eastAsia="ru-RU"/>
        </w:rPr>
        <w:t>органом внешнего муниципального финансового контроля, кото</w:t>
      </w:r>
      <w:r w:rsidRPr="00CB0350">
        <w:rPr>
          <w:rFonts w:ascii="Times New Roman" w:hAnsi="Times New Roman"/>
          <w:sz w:val="24"/>
          <w:szCs w:val="24"/>
          <w:lang w:eastAsia="ru-RU"/>
        </w:rPr>
        <w:t>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1126C3" w:rsidRPr="00CB0350" w:rsidRDefault="001126C3"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1126C3" w:rsidRPr="00CB0350" w:rsidRDefault="001126C3"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w:t>
      </w:r>
      <w:r w:rsidRPr="00CB0350">
        <w:rPr>
          <w:rFonts w:ascii="Times New Roman" w:hAnsi="Times New Roman"/>
          <w:color w:val="000000"/>
          <w:sz w:val="24"/>
          <w:szCs w:val="24"/>
          <w:lang w:eastAsia="ru-RU"/>
        </w:rPr>
        <w:t>Орган внешнего муниципального финансового контроля готовит заключение на отчет об исполнении бюджета поселения на основании</w:t>
      </w:r>
      <w:r w:rsidRPr="00CB0350">
        <w:rPr>
          <w:rFonts w:ascii="Times New Roman" w:hAnsi="Times New Roman"/>
          <w:sz w:val="24"/>
          <w:szCs w:val="24"/>
          <w:lang w:eastAsia="ru-RU"/>
        </w:rPr>
        <w:t xml:space="preserve"> данных внешней проверки годовой бюджетной отчетности главных администраторов средств бюджета поселения.</w:t>
      </w:r>
    </w:p>
    <w:p w:rsidR="001126C3" w:rsidRPr="00CB0350" w:rsidRDefault="001126C3" w:rsidP="00CB0350">
      <w:pPr>
        <w:widowControl w:val="0"/>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Заключение на годовой отчет об исполнении бюджета поселения </w:t>
      </w:r>
      <w:r w:rsidRPr="00CB0350">
        <w:rPr>
          <w:rFonts w:ascii="Times New Roman" w:hAnsi="Times New Roman"/>
          <w:color w:val="000000"/>
          <w:sz w:val="24"/>
          <w:szCs w:val="24"/>
          <w:lang w:eastAsia="ru-RU"/>
        </w:rPr>
        <w:t xml:space="preserve">представляется органом внешнего муниципального финансового контроля </w:t>
      </w:r>
      <w:r w:rsidRPr="00CB0350">
        <w:rPr>
          <w:rFonts w:ascii="Times New Roman" w:hAnsi="Times New Roman"/>
          <w:sz w:val="24"/>
          <w:szCs w:val="24"/>
          <w:lang w:eastAsia="ru-RU"/>
        </w:rPr>
        <w:t>в Совет поселения с одновременным направлением в администрацию поселения.</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56.</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Представление годового отчета об исполнении бюджета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 в Совет поселения</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Годовой отчет об исполнении бюджета поселения представляется </w:t>
      </w:r>
      <w:r w:rsidRPr="00CB0350">
        <w:rPr>
          <w:rFonts w:ascii="Times New Roman" w:hAnsi="Times New Roman"/>
          <w:sz w:val="24"/>
          <w:szCs w:val="24"/>
          <w:lang w:eastAsia="ru-RU"/>
        </w:rPr>
        <w:br/>
        <w:t>в Совет поселения не позднее 1 мая текущего года.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Одновременно с годовым отчетом об исполнении бюджета поселения представляются: </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проект решения об исполнении бюджета поселения за отчетный финансовый год;</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пояснительная записка;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на начало и конец отчетного финансового года, об исполнении приложений к решению </w:t>
      </w:r>
      <w:r w:rsidRPr="00CB0350">
        <w:rPr>
          <w:rFonts w:ascii="Times New Roman" w:hAnsi="Times New Roman"/>
          <w:sz w:val="24"/>
          <w:szCs w:val="24"/>
          <w:lang w:eastAsia="ru-RU"/>
        </w:rPr>
        <w:br/>
        <w:t xml:space="preserve">о бюджете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за отчетный финансовый год;</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4) заключение </w:t>
      </w:r>
      <w:r w:rsidRPr="00CB0350">
        <w:rPr>
          <w:rFonts w:ascii="Times New Roman" w:hAnsi="Times New Roman"/>
          <w:color w:val="000000"/>
          <w:sz w:val="24"/>
          <w:szCs w:val="24"/>
          <w:lang w:eastAsia="ru-RU"/>
        </w:rPr>
        <w:t>органа внешнего муниципального финансового контроля на прое</w:t>
      </w:r>
      <w:r w:rsidRPr="00CB0350">
        <w:rPr>
          <w:rFonts w:ascii="Times New Roman" w:hAnsi="Times New Roman"/>
          <w:sz w:val="24"/>
          <w:szCs w:val="24"/>
          <w:lang w:eastAsia="ru-RU"/>
        </w:rPr>
        <w:t xml:space="preserve">кт решения об исполнении бюджета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за отчетный финансовый год;</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5) иные показатели, установленные муниципальным правовым актом Совета поселения для решения об исполнении бюджета.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57.</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Состав показателей решения об исполнении бюджета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Решением об исполнении бюджета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Отдельными приложениями к решению об исполнении бюджета поселения за отчетный финансовый год утверждаются показатели:</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1) доходов бюджета поселения по кодам классификации доходов бюджета;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расходов бюджета поселения по ведомственной структуре расходов бюджета поселения;</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3) расходов бюджета поселения по разделам и подразделам классификации расходов бюджета;</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4) источников финансирования дефицита бюджета поселения по кодам классификации источников финансирования дефицита бюджета;</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58.</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 xml:space="preserve">Рассмотрение и утверждение годового отчета </w:t>
            </w:r>
            <w:r w:rsidRPr="00CB0350">
              <w:rPr>
                <w:rFonts w:ascii="Times New Roman" w:hAnsi="Times New Roman"/>
                <w:b/>
                <w:sz w:val="24"/>
                <w:szCs w:val="24"/>
                <w:lang w:eastAsia="ru-RU"/>
              </w:rPr>
              <w:br/>
              <w:t xml:space="preserve">об исполнении бюджета сельского поселения </w:t>
            </w:r>
            <w:r>
              <w:rPr>
                <w:rFonts w:ascii="Times New Roman" w:hAnsi="Times New Roman"/>
                <w:b/>
                <w:sz w:val="24"/>
                <w:szCs w:val="24"/>
                <w:lang w:eastAsia="ru-RU"/>
              </w:rPr>
              <w:t>Норкин</w:t>
            </w:r>
            <w:r w:rsidRPr="00CB0350">
              <w:rPr>
                <w:rFonts w:ascii="Times New Roman" w:hAnsi="Times New Roman"/>
                <w:b/>
                <w:sz w:val="24"/>
                <w:szCs w:val="24"/>
                <w:lang w:eastAsia="ru-RU"/>
              </w:rPr>
              <w:t>ский сельсовет за отчетный финансовый год</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Порядок рассмотрения и утверждения годового отчета об исполнении бюджета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1126C3" w:rsidRPr="00CB0350" w:rsidRDefault="001126C3" w:rsidP="00CB0350">
      <w:pPr>
        <w:autoSpaceDE w:val="0"/>
        <w:autoSpaceDN w:val="0"/>
        <w:adjustRightInd w:val="0"/>
        <w:spacing w:after="0" w:line="240" w:lineRule="auto"/>
        <w:jc w:val="both"/>
        <w:rPr>
          <w:rFonts w:ascii="Times New Roman" w:hAnsi="Times New Roman"/>
          <w:bCs/>
          <w:sz w:val="24"/>
          <w:szCs w:val="24"/>
          <w:lang w:eastAsia="ru-RU"/>
        </w:rPr>
      </w:pPr>
      <w:r w:rsidRPr="00CB0350">
        <w:rPr>
          <w:rFonts w:ascii="Times New Roman" w:hAnsi="Times New Roman"/>
          <w:bCs/>
          <w:sz w:val="24"/>
          <w:szCs w:val="24"/>
          <w:lang w:eastAsia="ru-RU"/>
        </w:rPr>
        <w:t xml:space="preserve">Глава 9. </w:t>
      </w:r>
      <w:r w:rsidRPr="00CB0350">
        <w:rPr>
          <w:rFonts w:ascii="Times New Roman" w:hAnsi="Times New Roman"/>
          <w:b/>
          <w:bCs/>
          <w:sz w:val="24"/>
          <w:szCs w:val="24"/>
          <w:lang w:eastAsia="ru-RU"/>
        </w:rPr>
        <w:t>Муниципальный финансовый контроль</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color w:val="000000"/>
                <w:sz w:val="24"/>
                <w:szCs w:val="24"/>
                <w:lang w:eastAsia="ru-RU"/>
              </w:rPr>
            </w:pPr>
            <w:r w:rsidRPr="00CB0350">
              <w:rPr>
                <w:rFonts w:ascii="Times New Roman" w:hAnsi="Times New Roman"/>
                <w:color w:val="000000"/>
                <w:sz w:val="24"/>
                <w:szCs w:val="24"/>
                <w:lang w:eastAsia="ru-RU"/>
              </w:rPr>
              <w:t>Статья 59.</w:t>
            </w:r>
          </w:p>
        </w:tc>
        <w:tc>
          <w:tcPr>
            <w:tcW w:w="7499" w:type="dxa"/>
          </w:tcPr>
          <w:p w:rsidR="001126C3" w:rsidRPr="00CB0350" w:rsidRDefault="001126C3" w:rsidP="00CB0350">
            <w:pPr>
              <w:spacing w:after="0" w:line="240" w:lineRule="auto"/>
              <w:jc w:val="both"/>
              <w:rPr>
                <w:rFonts w:ascii="Times New Roman" w:hAnsi="Times New Roman"/>
                <w:b/>
                <w:color w:val="000000"/>
                <w:sz w:val="24"/>
                <w:szCs w:val="24"/>
                <w:lang w:eastAsia="ru-RU"/>
              </w:rPr>
            </w:pPr>
            <w:r w:rsidRPr="00CB0350">
              <w:rPr>
                <w:rFonts w:ascii="Times New Roman" w:hAnsi="Times New Roman"/>
                <w:b/>
                <w:color w:val="000000"/>
                <w:sz w:val="24"/>
                <w:szCs w:val="24"/>
                <w:lang w:eastAsia="ru-RU"/>
              </w:rPr>
              <w:t xml:space="preserve">Виды, объекты и методы муниципального  финансового контроля в сельском поселении </w:t>
            </w:r>
            <w:r>
              <w:rPr>
                <w:rFonts w:ascii="Times New Roman" w:hAnsi="Times New Roman"/>
                <w:b/>
                <w:color w:val="000000"/>
                <w:sz w:val="24"/>
                <w:szCs w:val="24"/>
                <w:lang w:eastAsia="ru-RU"/>
              </w:rPr>
              <w:t>Норкин</w:t>
            </w:r>
            <w:r w:rsidRPr="00CB0350">
              <w:rPr>
                <w:rFonts w:ascii="Times New Roman" w:hAnsi="Times New Roman"/>
                <w:b/>
                <w:color w:val="000000"/>
                <w:sz w:val="24"/>
                <w:szCs w:val="24"/>
                <w:lang w:eastAsia="ru-RU"/>
              </w:rPr>
              <w:t>ский сельсовет</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color w:val="000000"/>
          <w:sz w:val="24"/>
          <w:szCs w:val="24"/>
          <w:lang w:eastAsia="ru-RU"/>
        </w:rPr>
        <w:t>Виды, объекты и методы муниципального</w:t>
      </w:r>
      <w:r w:rsidRPr="00CB0350">
        <w:rPr>
          <w:rFonts w:ascii="Times New Roman" w:hAnsi="Times New Roman"/>
          <w:b/>
          <w:color w:val="000000"/>
          <w:sz w:val="24"/>
          <w:szCs w:val="24"/>
          <w:lang w:eastAsia="ru-RU"/>
        </w:rPr>
        <w:t xml:space="preserve"> </w:t>
      </w:r>
      <w:r w:rsidRPr="00CB0350">
        <w:rPr>
          <w:rFonts w:ascii="Times New Roman" w:hAnsi="Times New Roman"/>
          <w:color w:val="000000"/>
          <w:sz w:val="24"/>
          <w:szCs w:val="24"/>
          <w:lang w:eastAsia="ru-RU"/>
        </w:rPr>
        <w:t xml:space="preserve">финансового контроля </w:t>
      </w:r>
      <w:r w:rsidRPr="00CB0350">
        <w:rPr>
          <w:rFonts w:ascii="Times New Roman" w:hAnsi="Times New Roman"/>
          <w:color w:val="000000"/>
          <w:sz w:val="24"/>
          <w:szCs w:val="24"/>
          <w:lang w:eastAsia="ru-RU"/>
        </w:rPr>
        <w:br/>
        <w:t xml:space="preserve">в сельском поселении </w:t>
      </w:r>
      <w:r>
        <w:rPr>
          <w:rFonts w:ascii="Times New Roman" w:hAnsi="Times New Roman"/>
          <w:color w:val="000000"/>
          <w:sz w:val="24"/>
          <w:szCs w:val="24"/>
          <w:lang w:eastAsia="ru-RU"/>
        </w:rPr>
        <w:t>Норкин</w:t>
      </w:r>
      <w:r w:rsidRPr="00CB0350">
        <w:rPr>
          <w:rFonts w:ascii="Times New Roman" w:hAnsi="Times New Roman"/>
          <w:color w:val="000000"/>
          <w:sz w:val="24"/>
          <w:szCs w:val="24"/>
          <w:lang w:eastAsia="ru-RU"/>
        </w:rPr>
        <w:t>ский сельсовет регламентируются Бюджетным кодексом и принятыми в соответствии с ним нормативными правовыми</w:t>
      </w:r>
      <w:r w:rsidRPr="00CB0350">
        <w:rPr>
          <w:rFonts w:ascii="Times New Roman" w:hAnsi="Times New Roman"/>
          <w:sz w:val="24"/>
          <w:szCs w:val="24"/>
          <w:lang w:eastAsia="ru-RU"/>
        </w:rPr>
        <w:t xml:space="preserve"> актами Российской Федерации, Республики Башкортостан и муниципальными правовыми актами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 xml:space="preserve">ский сельсовет. </w:t>
      </w:r>
    </w:p>
    <w:tbl>
      <w:tblPr>
        <w:tblW w:w="9180" w:type="dxa"/>
        <w:tblInd w:w="648" w:type="dxa"/>
        <w:tblLook w:val="01E0"/>
      </w:tblPr>
      <w:tblGrid>
        <w:gridCol w:w="1681"/>
        <w:gridCol w:w="7499"/>
      </w:tblGrid>
      <w:tr w:rsidR="001126C3" w:rsidRPr="001B6F00" w:rsidTr="00CB0350">
        <w:tc>
          <w:tcPr>
            <w:tcW w:w="1681" w:type="dxa"/>
          </w:tcPr>
          <w:p w:rsidR="001126C3" w:rsidRPr="00CB0350" w:rsidRDefault="001126C3" w:rsidP="00CB0350">
            <w:pPr>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Статья 60.</w:t>
            </w:r>
          </w:p>
        </w:tc>
        <w:tc>
          <w:tcPr>
            <w:tcW w:w="7499" w:type="dxa"/>
          </w:tcPr>
          <w:p w:rsidR="001126C3" w:rsidRPr="00CB0350" w:rsidRDefault="001126C3" w:rsidP="00CB0350">
            <w:pPr>
              <w:spacing w:after="0" w:line="240" w:lineRule="auto"/>
              <w:jc w:val="both"/>
              <w:rPr>
                <w:rFonts w:ascii="Times New Roman" w:hAnsi="Times New Roman"/>
                <w:b/>
                <w:sz w:val="24"/>
                <w:szCs w:val="24"/>
                <w:lang w:eastAsia="ru-RU"/>
              </w:rPr>
            </w:pPr>
            <w:r w:rsidRPr="00CB0350">
              <w:rPr>
                <w:rFonts w:ascii="Times New Roman" w:hAnsi="Times New Roman"/>
                <w:b/>
                <w:sz w:val="24"/>
                <w:szCs w:val="24"/>
                <w:lang w:eastAsia="ru-RU"/>
              </w:rPr>
              <w:t>Органы муниципального финансового контроля</w:t>
            </w:r>
          </w:p>
        </w:tc>
      </w:tr>
    </w:tbl>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Муниципальный финансовый контроль в сельском  поселении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 осуществляют: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1) Орган внешнего муниципального финансового контроля; </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2) Финансовый орган;</w:t>
      </w:r>
    </w:p>
    <w:p w:rsidR="001126C3" w:rsidRPr="00CB0350" w:rsidRDefault="001126C3" w:rsidP="00CB0350">
      <w:pPr>
        <w:autoSpaceDE w:val="0"/>
        <w:autoSpaceDN w:val="0"/>
        <w:adjustRightInd w:val="0"/>
        <w:spacing w:after="0" w:line="240" w:lineRule="auto"/>
        <w:jc w:val="both"/>
        <w:rPr>
          <w:rFonts w:ascii="Times New Roman" w:hAnsi="Times New Roman"/>
          <w:color w:val="00B0F0"/>
          <w:sz w:val="24"/>
          <w:szCs w:val="24"/>
          <w:lang w:eastAsia="ru-RU"/>
        </w:rPr>
      </w:pPr>
      <w:r w:rsidRPr="00CB0350">
        <w:rPr>
          <w:rFonts w:ascii="Times New Roman" w:hAnsi="Times New Roman"/>
          <w:sz w:val="24"/>
          <w:szCs w:val="24"/>
          <w:lang w:eastAsia="ru-RU"/>
        </w:rPr>
        <w:t xml:space="preserve">3) Органы муниципального финансового контроля, являющиеся органами (должностными лицами)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Pr="00CB0350" w:rsidRDefault="001126C3" w:rsidP="00CB0350">
      <w:pPr>
        <w:autoSpaceDE w:val="0"/>
        <w:autoSpaceDN w:val="0"/>
        <w:adjustRightInd w:val="0"/>
        <w:spacing w:after="0" w:line="240" w:lineRule="auto"/>
        <w:jc w:val="both"/>
        <w:rPr>
          <w:rFonts w:ascii="Times New Roman" w:hAnsi="Times New Roman"/>
          <w:sz w:val="24"/>
          <w:szCs w:val="24"/>
          <w:lang w:eastAsia="ru-RU"/>
        </w:rPr>
      </w:pPr>
      <w:r w:rsidRPr="00CB0350">
        <w:rPr>
          <w:rFonts w:ascii="Times New Roman" w:hAnsi="Times New Roman"/>
          <w:sz w:val="24"/>
          <w:szCs w:val="24"/>
          <w:lang w:eastAsia="ru-RU"/>
        </w:rPr>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r w:rsidRPr="00CB0350">
        <w:rPr>
          <w:rFonts w:ascii="Times New Roman" w:hAnsi="Times New Roman"/>
          <w:color w:val="FF0000"/>
          <w:sz w:val="24"/>
          <w:szCs w:val="24"/>
          <w:lang w:eastAsia="ru-RU"/>
        </w:rPr>
        <w:t xml:space="preserve"> </w:t>
      </w:r>
      <w:r w:rsidRPr="00CB0350">
        <w:rPr>
          <w:rFonts w:ascii="Times New Roman" w:hAnsi="Times New Roman"/>
          <w:sz w:val="24"/>
          <w:szCs w:val="24"/>
          <w:lang w:eastAsia="ru-RU"/>
        </w:rPr>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r>
        <w:rPr>
          <w:rFonts w:ascii="Times New Roman" w:hAnsi="Times New Roman"/>
          <w:sz w:val="24"/>
          <w:szCs w:val="24"/>
          <w:lang w:eastAsia="ru-RU"/>
        </w:rPr>
        <w:t>Норкин</w:t>
      </w:r>
      <w:r w:rsidRPr="00CB0350">
        <w:rPr>
          <w:rFonts w:ascii="Times New Roman" w:hAnsi="Times New Roman"/>
          <w:sz w:val="24"/>
          <w:szCs w:val="24"/>
          <w:lang w:eastAsia="ru-RU"/>
        </w:rPr>
        <w:t>ский сельсовет.</w:t>
      </w:r>
    </w:p>
    <w:p w:rsidR="001126C3" w:rsidRDefault="001126C3" w:rsidP="002F698F"/>
    <w:p w:rsidR="001126C3" w:rsidRDefault="001126C3" w:rsidP="002F698F"/>
    <w:p w:rsidR="001126C3" w:rsidRDefault="001126C3" w:rsidP="002F698F"/>
    <w:p w:rsidR="001126C3" w:rsidRDefault="001126C3" w:rsidP="002F698F"/>
    <w:p w:rsidR="001126C3" w:rsidRDefault="001126C3" w:rsidP="002F698F"/>
    <w:p w:rsidR="001126C3" w:rsidRDefault="001126C3" w:rsidP="002F698F"/>
    <w:p w:rsidR="001126C3" w:rsidRDefault="001126C3" w:rsidP="002F698F"/>
    <w:p w:rsidR="001126C3" w:rsidRDefault="001126C3" w:rsidP="002F698F"/>
    <w:p w:rsidR="001126C3" w:rsidRDefault="001126C3" w:rsidP="002F698F"/>
    <w:p w:rsidR="001126C3" w:rsidRDefault="001126C3" w:rsidP="002F698F"/>
    <w:sectPr w:rsidR="001126C3" w:rsidSect="00D7677D">
      <w:headerReference w:type="even" r:id="rId22"/>
      <w:headerReference w:type="default" r:id="rId23"/>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6C3" w:rsidRDefault="001126C3">
      <w:r>
        <w:separator/>
      </w:r>
    </w:p>
  </w:endnote>
  <w:endnote w:type="continuationSeparator" w:id="0">
    <w:p w:rsidR="001126C3" w:rsidRDefault="00112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6C3" w:rsidRDefault="001126C3">
      <w:r>
        <w:separator/>
      </w:r>
    </w:p>
  </w:footnote>
  <w:footnote w:type="continuationSeparator" w:id="0">
    <w:p w:rsidR="001126C3" w:rsidRDefault="00112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C3" w:rsidRDefault="001126C3" w:rsidP="00551C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26C3" w:rsidRDefault="001126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6C3" w:rsidRDefault="001126C3" w:rsidP="00551C4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126C3" w:rsidRDefault="001126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CF4"/>
    <w:multiLevelType w:val="singleLevel"/>
    <w:tmpl w:val="35102D78"/>
    <w:lvl w:ilvl="0">
      <w:start w:val="1"/>
      <w:numFmt w:val="decimal"/>
      <w:lvlText w:val="%1."/>
      <w:lvlJc w:val="left"/>
      <w:pPr>
        <w:tabs>
          <w:tab w:val="num" w:pos="855"/>
        </w:tabs>
        <w:ind w:left="855" w:hanging="420"/>
      </w:pPr>
      <w:rPr>
        <w:rFonts w:cs="Times New Roman"/>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931"/>
    <w:rsid w:val="000532B9"/>
    <w:rsid w:val="001126C3"/>
    <w:rsid w:val="00127B94"/>
    <w:rsid w:val="00180B86"/>
    <w:rsid w:val="001A4726"/>
    <w:rsid w:val="001B6F00"/>
    <w:rsid w:val="0020099A"/>
    <w:rsid w:val="002177E7"/>
    <w:rsid w:val="002762E6"/>
    <w:rsid w:val="002B1B9A"/>
    <w:rsid w:val="002E19F2"/>
    <w:rsid w:val="002F257B"/>
    <w:rsid w:val="002F698F"/>
    <w:rsid w:val="003144D8"/>
    <w:rsid w:val="003159A4"/>
    <w:rsid w:val="003410F6"/>
    <w:rsid w:val="00372CF3"/>
    <w:rsid w:val="003D18DE"/>
    <w:rsid w:val="003D41F5"/>
    <w:rsid w:val="004136DE"/>
    <w:rsid w:val="00453FDB"/>
    <w:rsid w:val="004A7B70"/>
    <w:rsid w:val="004B6584"/>
    <w:rsid w:val="00551C4B"/>
    <w:rsid w:val="0057501F"/>
    <w:rsid w:val="00576D3A"/>
    <w:rsid w:val="005932D1"/>
    <w:rsid w:val="005934B3"/>
    <w:rsid w:val="005B2C69"/>
    <w:rsid w:val="005B331F"/>
    <w:rsid w:val="005C7752"/>
    <w:rsid w:val="00622214"/>
    <w:rsid w:val="006345C3"/>
    <w:rsid w:val="00663A67"/>
    <w:rsid w:val="006712C8"/>
    <w:rsid w:val="00697C80"/>
    <w:rsid w:val="006A7509"/>
    <w:rsid w:val="006A7555"/>
    <w:rsid w:val="00700931"/>
    <w:rsid w:val="007114F2"/>
    <w:rsid w:val="00742B29"/>
    <w:rsid w:val="007E6E9E"/>
    <w:rsid w:val="007F4466"/>
    <w:rsid w:val="007F4D74"/>
    <w:rsid w:val="00862C69"/>
    <w:rsid w:val="008C4393"/>
    <w:rsid w:val="008D4A6E"/>
    <w:rsid w:val="008E5ED4"/>
    <w:rsid w:val="00956C3A"/>
    <w:rsid w:val="00991BBA"/>
    <w:rsid w:val="009D433E"/>
    <w:rsid w:val="00A01DCA"/>
    <w:rsid w:val="00A61595"/>
    <w:rsid w:val="00AB1175"/>
    <w:rsid w:val="00B16197"/>
    <w:rsid w:val="00B33F8A"/>
    <w:rsid w:val="00B37C52"/>
    <w:rsid w:val="00B460DC"/>
    <w:rsid w:val="00B736D5"/>
    <w:rsid w:val="00B77500"/>
    <w:rsid w:val="00B92886"/>
    <w:rsid w:val="00BB4943"/>
    <w:rsid w:val="00BC356E"/>
    <w:rsid w:val="00C10B14"/>
    <w:rsid w:val="00C153EF"/>
    <w:rsid w:val="00C762C2"/>
    <w:rsid w:val="00CA510C"/>
    <w:rsid w:val="00CB0350"/>
    <w:rsid w:val="00D12A37"/>
    <w:rsid w:val="00D33C79"/>
    <w:rsid w:val="00D7677D"/>
    <w:rsid w:val="00D77E4C"/>
    <w:rsid w:val="00D976A5"/>
    <w:rsid w:val="00DE0E8C"/>
    <w:rsid w:val="00E25077"/>
    <w:rsid w:val="00EB0901"/>
    <w:rsid w:val="00EC3C3C"/>
    <w:rsid w:val="00EF789E"/>
    <w:rsid w:val="00F34B5E"/>
    <w:rsid w:val="00F4511F"/>
    <w:rsid w:val="00F50508"/>
    <w:rsid w:val="00F87BEE"/>
    <w:rsid w:val="00FB2357"/>
    <w:rsid w:val="00FF4334"/>
    <w:rsid w:val="00FF43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B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F257B"/>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2F25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F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2F257B"/>
    <w:rPr>
      <w:rFonts w:ascii="Tahoma" w:hAnsi="Tahoma" w:cs="Tahoma"/>
      <w:sz w:val="16"/>
      <w:szCs w:val="16"/>
    </w:rPr>
  </w:style>
  <w:style w:type="paragraph" w:styleId="BodyTextIndent3">
    <w:name w:val="Body Text Indent 3"/>
    <w:basedOn w:val="Normal"/>
    <w:link w:val="BodyTextIndent3Char"/>
    <w:uiPriority w:val="99"/>
    <w:rsid w:val="002F257B"/>
    <w:pPr>
      <w:spacing w:after="120" w:line="240" w:lineRule="auto"/>
      <w:ind w:left="283"/>
    </w:pPr>
    <w:rPr>
      <w:rFonts w:ascii="Times New Roman" w:eastAsia="Times New Roman" w:hAnsi="Times New Roman"/>
      <w:sz w:val="16"/>
      <w:szCs w:val="16"/>
      <w:lang w:eastAsia="ru-RU"/>
    </w:rPr>
  </w:style>
  <w:style w:type="character" w:customStyle="1" w:styleId="BodyTextIndent3Char">
    <w:name w:val="Body Text Indent 3 Char"/>
    <w:basedOn w:val="DefaultParagraphFont"/>
    <w:link w:val="BodyTextIndent3"/>
    <w:uiPriority w:val="99"/>
    <w:locked/>
    <w:rsid w:val="002F257B"/>
    <w:rPr>
      <w:rFonts w:ascii="Times New Roman" w:hAnsi="Times New Roman" w:cs="Times New Roman"/>
      <w:sz w:val="16"/>
      <w:szCs w:val="16"/>
      <w:lang w:eastAsia="ru-RU"/>
    </w:rPr>
  </w:style>
  <w:style w:type="character" w:styleId="Hyperlink">
    <w:name w:val="Hyperlink"/>
    <w:basedOn w:val="DefaultParagraphFont"/>
    <w:uiPriority w:val="99"/>
    <w:semiHidden/>
    <w:rsid w:val="00CB0350"/>
    <w:rPr>
      <w:rFonts w:cs="Times New Roman"/>
      <w:color w:val="0000FF"/>
      <w:u w:val="single"/>
    </w:rPr>
  </w:style>
  <w:style w:type="character" w:styleId="Strong">
    <w:name w:val="Strong"/>
    <w:basedOn w:val="DefaultParagraphFont"/>
    <w:uiPriority w:val="99"/>
    <w:qFormat/>
    <w:rsid w:val="00CB0350"/>
    <w:rPr>
      <w:rFonts w:cs="Times New Roman"/>
      <w:b/>
    </w:rPr>
  </w:style>
  <w:style w:type="paragraph" w:customStyle="1" w:styleId="style75">
    <w:name w:val="style75"/>
    <w:basedOn w:val="Normal"/>
    <w:uiPriority w:val="99"/>
    <w:rsid w:val="00CB03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Normal"/>
    <w:uiPriority w:val="99"/>
    <w:rsid w:val="00CB03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1">
    <w:name w:val="text1"/>
    <w:basedOn w:val="DefaultParagraphFont"/>
    <w:uiPriority w:val="99"/>
    <w:rsid w:val="00CB0350"/>
    <w:rPr>
      <w:rFonts w:cs="Times New Roman"/>
    </w:rPr>
  </w:style>
  <w:style w:type="table" w:customStyle="1" w:styleId="1">
    <w:name w:val="Сетка таблицы1"/>
    <w:uiPriority w:val="99"/>
    <w:rsid w:val="00CB035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CB035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CB035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CB0350"/>
    <w:rPr>
      <w:rFonts w:ascii="Times New Roman" w:hAnsi="Times New Roman" w:cs="Times New Roman"/>
      <w:sz w:val="20"/>
      <w:szCs w:val="20"/>
      <w:lang w:eastAsia="ru-RU"/>
    </w:rPr>
  </w:style>
  <w:style w:type="paragraph" w:styleId="CommentText">
    <w:name w:val="annotation text"/>
    <w:basedOn w:val="Normal"/>
    <w:link w:val="CommentTextChar"/>
    <w:uiPriority w:val="99"/>
    <w:rsid w:val="00CB0350"/>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CB0350"/>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CB0350"/>
    <w:rPr>
      <w:b/>
      <w:bCs/>
    </w:rPr>
  </w:style>
  <w:style w:type="character" w:customStyle="1" w:styleId="CommentSubjectChar">
    <w:name w:val="Comment Subject Char"/>
    <w:basedOn w:val="CommentTextChar"/>
    <w:link w:val="CommentSubject"/>
    <w:uiPriority w:val="99"/>
    <w:locked/>
    <w:rsid w:val="00CB0350"/>
    <w:rPr>
      <w:b/>
      <w:bCs/>
    </w:rPr>
  </w:style>
  <w:style w:type="paragraph" w:customStyle="1" w:styleId="ConsPlusTitle">
    <w:name w:val="ConsPlusTitle"/>
    <w:uiPriority w:val="99"/>
    <w:rsid w:val="00CB0350"/>
    <w:pPr>
      <w:widowControl w:val="0"/>
      <w:autoSpaceDE w:val="0"/>
      <w:autoSpaceDN w:val="0"/>
      <w:adjustRightInd w:val="0"/>
    </w:pPr>
    <w:rPr>
      <w:rFonts w:ascii="Times New Roman" w:eastAsia="Times New Roman" w:hAnsi="Times New Roman"/>
      <w:b/>
      <w:bCs/>
    </w:rPr>
  </w:style>
  <w:style w:type="paragraph" w:customStyle="1" w:styleId="ConsPlusNormal">
    <w:name w:val="ConsPlusNormal"/>
    <w:uiPriority w:val="99"/>
    <w:rsid w:val="00CB0350"/>
    <w:pPr>
      <w:widowControl w:val="0"/>
      <w:autoSpaceDE w:val="0"/>
      <w:autoSpaceDN w:val="0"/>
      <w:adjustRightInd w:val="0"/>
      <w:ind w:firstLine="720"/>
    </w:pPr>
    <w:rPr>
      <w:rFonts w:ascii="Times New Roman" w:eastAsia="Times New Roman" w:hAnsi="Times New Roman"/>
      <w:sz w:val="24"/>
      <w:szCs w:val="24"/>
    </w:rPr>
  </w:style>
  <w:style w:type="paragraph" w:customStyle="1" w:styleId="ConsNormal">
    <w:name w:val="ConsNormal"/>
    <w:uiPriority w:val="99"/>
    <w:rsid w:val="00CB0350"/>
    <w:pPr>
      <w:widowControl w:val="0"/>
      <w:autoSpaceDE w:val="0"/>
      <w:autoSpaceDN w:val="0"/>
      <w:adjustRightInd w:val="0"/>
      <w:ind w:right="19772" w:firstLine="720"/>
    </w:pPr>
    <w:rPr>
      <w:rFonts w:ascii="Arial" w:eastAsia="Times New Roman" w:hAnsi="Arial" w:cs="Arial"/>
      <w:sz w:val="20"/>
      <w:szCs w:val="20"/>
      <w:lang w:eastAsia="en-US"/>
    </w:rPr>
  </w:style>
  <w:style w:type="paragraph" w:customStyle="1" w:styleId="ConsPlusNonformat">
    <w:name w:val="ConsPlusNonformat"/>
    <w:uiPriority w:val="99"/>
    <w:rsid w:val="00CB0350"/>
    <w:pPr>
      <w:widowControl w:val="0"/>
      <w:autoSpaceDE w:val="0"/>
      <w:autoSpaceDN w:val="0"/>
      <w:adjustRightInd w:val="0"/>
    </w:pPr>
    <w:rPr>
      <w:rFonts w:ascii="Courier New" w:eastAsia="Times New Roman" w:hAnsi="Courier New" w:cs="Courier New"/>
      <w:sz w:val="20"/>
      <w:szCs w:val="20"/>
    </w:rPr>
  </w:style>
  <w:style w:type="paragraph" w:styleId="Subtitle">
    <w:name w:val="Subtitle"/>
    <w:basedOn w:val="Normal"/>
    <w:link w:val="SubtitleChar"/>
    <w:uiPriority w:val="99"/>
    <w:qFormat/>
    <w:rsid w:val="00CB0350"/>
    <w:pPr>
      <w:spacing w:after="0" w:line="240" w:lineRule="auto"/>
    </w:pPr>
    <w:rPr>
      <w:rFonts w:ascii="Times New Roman" w:eastAsia="Times New Roman" w:hAnsi="Times New Roman"/>
      <w:sz w:val="32"/>
      <w:szCs w:val="20"/>
      <w:lang w:val="en-US" w:eastAsia="ru-RU"/>
    </w:rPr>
  </w:style>
  <w:style w:type="character" w:customStyle="1" w:styleId="SubtitleChar">
    <w:name w:val="Subtitle Char"/>
    <w:basedOn w:val="DefaultParagraphFont"/>
    <w:link w:val="Subtitle"/>
    <w:uiPriority w:val="99"/>
    <w:locked/>
    <w:rsid w:val="00CB0350"/>
    <w:rPr>
      <w:rFonts w:ascii="Times New Roman" w:hAnsi="Times New Roman" w:cs="Times New Roman"/>
      <w:sz w:val="20"/>
      <w:szCs w:val="20"/>
      <w:lang w:val="en-US" w:eastAsia="ru-RU"/>
    </w:rPr>
  </w:style>
  <w:style w:type="paragraph" w:customStyle="1" w:styleId="mb3">
    <w:name w:val="mb3"/>
    <w:basedOn w:val="Normal"/>
    <w:uiPriority w:val="99"/>
    <w:semiHidden/>
    <w:rsid w:val="00CB0350"/>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697C80"/>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paragraph" w:styleId="Header">
    <w:name w:val="header"/>
    <w:basedOn w:val="Normal"/>
    <w:link w:val="HeaderChar"/>
    <w:uiPriority w:val="99"/>
    <w:rsid w:val="00D7677D"/>
    <w:pPr>
      <w:tabs>
        <w:tab w:val="center" w:pos="4677"/>
        <w:tab w:val="right" w:pos="9355"/>
      </w:tabs>
    </w:pPr>
  </w:style>
  <w:style w:type="character" w:customStyle="1" w:styleId="HeaderChar">
    <w:name w:val="Header Char"/>
    <w:basedOn w:val="DefaultParagraphFont"/>
    <w:link w:val="Header"/>
    <w:uiPriority w:val="99"/>
    <w:semiHidden/>
    <w:rsid w:val="00793D28"/>
    <w:rPr>
      <w:lang w:eastAsia="en-US"/>
    </w:rPr>
  </w:style>
  <w:style w:type="character" w:styleId="PageNumber">
    <w:name w:val="page number"/>
    <w:basedOn w:val="DefaultParagraphFont"/>
    <w:uiPriority w:val="99"/>
    <w:rsid w:val="00D7677D"/>
    <w:rPr>
      <w:rFonts w:cs="Times New Roman"/>
    </w:rPr>
  </w:style>
</w:styles>
</file>

<file path=word/webSettings.xml><?xml version="1.0" encoding="utf-8"?>
<w:webSettings xmlns:r="http://schemas.openxmlformats.org/officeDocument/2006/relationships" xmlns:w="http://schemas.openxmlformats.org/wordprocessingml/2006/main">
  <w:divs>
    <w:div w:id="1697387585">
      <w:marLeft w:val="0"/>
      <w:marRight w:val="0"/>
      <w:marTop w:val="0"/>
      <w:marBottom w:val="0"/>
      <w:divBdr>
        <w:top w:val="none" w:sz="0" w:space="0" w:color="auto"/>
        <w:left w:val="none" w:sz="0" w:space="0" w:color="auto"/>
        <w:bottom w:val="none" w:sz="0" w:space="0" w:color="auto"/>
        <w:right w:val="none" w:sz="0" w:space="0" w:color="auto"/>
      </w:divBdr>
      <w:divsChild>
        <w:div w:id="1697387582">
          <w:marLeft w:val="0"/>
          <w:marRight w:val="0"/>
          <w:marTop w:val="120"/>
          <w:marBottom w:val="96"/>
          <w:divBdr>
            <w:top w:val="none" w:sz="0" w:space="0" w:color="auto"/>
            <w:left w:val="none" w:sz="0" w:space="0" w:color="auto"/>
            <w:bottom w:val="none" w:sz="0" w:space="0" w:color="auto"/>
            <w:right w:val="none" w:sz="0" w:space="0" w:color="auto"/>
          </w:divBdr>
          <w:divsChild>
            <w:div w:id="1697387588">
              <w:marLeft w:val="0"/>
              <w:marRight w:val="0"/>
              <w:marTop w:val="0"/>
              <w:marBottom w:val="0"/>
              <w:divBdr>
                <w:top w:val="none" w:sz="0" w:space="0" w:color="auto"/>
                <w:left w:val="none" w:sz="0" w:space="0" w:color="auto"/>
                <w:bottom w:val="none" w:sz="0" w:space="0" w:color="auto"/>
                <w:right w:val="none" w:sz="0" w:space="0" w:color="auto"/>
              </w:divBdr>
            </w:div>
            <w:div w:id="1697387589">
              <w:marLeft w:val="0"/>
              <w:marRight w:val="0"/>
              <w:marTop w:val="0"/>
              <w:marBottom w:val="0"/>
              <w:divBdr>
                <w:top w:val="none" w:sz="0" w:space="0" w:color="auto"/>
                <w:left w:val="none" w:sz="0" w:space="0" w:color="auto"/>
                <w:bottom w:val="none" w:sz="0" w:space="0" w:color="auto"/>
                <w:right w:val="none" w:sz="0" w:space="0" w:color="auto"/>
              </w:divBdr>
            </w:div>
          </w:divsChild>
        </w:div>
        <w:div w:id="1697387583">
          <w:marLeft w:val="0"/>
          <w:marRight w:val="0"/>
          <w:marTop w:val="120"/>
          <w:marBottom w:val="96"/>
          <w:divBdr>
            <w:top w:val="none" w:sz="0" w:space="0" w:color="auto"/>
            <w:left w:val="none" w:sz="0" w:space="0" w:color="auto"/>
            <w:bottom w:val="none" w:sz="0" w:space="0" w:color="auto"/>
            <w:right w:val="none" w:sz="0" w:space="0" w:color="auto"/>
          </w:divBdr>
          <w:divsChild>
            <w:div w:id="1697387581">
              <w:marLeft w:val="0"/>
              <w:marRight w:val="0"/>
              <w:marTop w:val="0"/>
              <w:marBottom w:val="0"/>
              <w:divBdr>
                <w:top w:val="none" w:sz="0" w:space="0" w:color="auto"/>
                <w:left w:val="none" w:sz="0" w:space="0" w:color="auto"/>
                <w:bottom w:val="none" w:sz="0" w:space="0" w:color="auto"/>
                <w:right w:val="none" w:sz="0" w:space="0" w:color="auto"/>
              </w:divBdr>
            </w:div>
            <w:div w:id="1697387584">
              <w:marLeft w:val="0"/>
              <w:marRight w:val="0"/>
              <w:marTop w:val="0"/>
              <w:marBottom w:val="0"/>
              <w:divBdr>
                <w:top w:val="none" w:sz="0" w:space="0" w:color="auto"/>
                <w:left w:val="none" w:sz="0" w:space="0" w:color="auto"/>
                <w:bottom w:val="none" w:sz="0" w:space="0" w:color="auto"/>
                <w:right w:val="none" w:sz="0" w:space="0" w:color="auto"/>
              </w:divBdr>
            </w:div>
          </w:divsChild>
        </w:div>
        <w:div w:id="1697387587">
          <w:marLeft w:val="0"/>
          <w:marRight w:val="0"/>
          <w:marTop w:val="0"/>
          <w:marBottom w:val="0"/>
          <w:divBdr>
            <w:top w:val="none" w:sz="0" w:space="0" w:color="auto"/>
            <w:left w:val="none" w:sz="0" w:space="0" w:color="auto"/>
            <w:bottom w:val="none" w:sz="0" w:space="0" w:color="auto"/>
            <w:right w:val="none" w:sz="0" w:space="0" w:color="auto"/>
          </w:divBdr>
        </w:div>
        <w:div w:id="1697387590">
          <w:marLeft w:val="0"/>
          <w:marRight w:val="0"/>
          <w:marTop w:val="0"/>
          <w:marBottom w:val="0"/>
          <w:divBdr>
            <w:top w:val="none" w:sz="0" w:space="0" w:color="auto"/>
            <w:left w:val="none" w:sz="0" w:space="0" w:color="auto"/>
            <w:bottom w:val="none" w:sz="0" w:space="0" w:color="auto"/>
            <w:right w:val="none" w:sz="0" w:space="0" w:color="auto"/>
          </w:divBdr>
        </w:div>
      </w:divsChild>
    </w:div>
    <w:div w:id="1697387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188231D049EB5D7C12BE0545B3FC36A5983776462NEa2G" TargetMode="External"/><Relationship Id="rId13" Type="http://schemas.openxmlformats.org/officeDocument/2006/relationships/hyperlink" Target="consultantplus://offline/ref=FB664F121D3B18D8BACFD54DD51CBD2715DBDA5F0309FBF84EA894CB719561052510249917A59BCFEAWAK" TargetMode="External"/><Relationship Id="rId18" Type="http://schemas.openxmlformats.org/officeDocument/2006/relationships/hyperlink" Target="consultantplus://offline/ref=E7C823EE09D4785DE0714DDE97C07D5F97C9921AA2F9E1205FCF32W1zEF" TargetMode="External"/><Relationship Id="rId3" Type="http://schemas.openxmlformats.org/officeDocument/2006/relationships/settings" Target="settings.xml"/><Relationship Id="rId21" Type="http://schemas.openxmlformats.org/officeDocument/2006/relationships/hyperlink" Target="consultantplus://offline/ref=6512CE6733ACBE3C069E1CE3BDF08ACDC0E30CD2CA52549E29F6D88630B93B11A5B38D5FA4B1GFBDK" TargetMode="External"/><Relationship Id="rId7" Type="http://schemas.openxmlformats.org/officeDocument/2006/relationships/image" Target="media/image1.jpeg"/><Relationship Id="rId12" Type="http://schemas.openxmlformats.org/officeDocument/2006/relationships/hyperlink" Target="consultantplus://offline/ref=D26B5478C9A8D54B9C30D5110CB9C3FE2375D335D852B61336BD6FD2AD7786599D442C3C68A8m9dFJ" TargetMode="External"/><Relationship Id="rId17" Type="http://schemas.openxmlformats.org/officeDocument/2006/relationships/hyperlink" Target="consultantplus://offline/ref=E7C823EE09D4785DE0714DDE97C07D5F94C59D17AAABB6220E9A3C1B20W9z6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7C823EE09D4785DE0714DDE97C07D5F94C59D17A1A6B6220E9A3C1B20W9z6F" TargetMode="External"/><Relationship Id="rId20" Type="http://schemas.openxmlformats.org/officeDocument/2006/relationships/hyperlink" Target="consultantplus://offline/ref=463D760B189C1013A2C576FF0D87F728A54A3D38D0026C2210B2E2F277J5W8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62E9B7953DAD2DED93A7F622CF50AF3CB2A473F9554F94573CC281336DE9C7FFC53B388200W844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113CF5B9A66B12EB6A48CCB6E378B1ACBE66FBD95AA60AC79DDE51CF830B3008580BFCCFBBABFAC0Af0K" TargetMode="External"/><Relationship Id="rId23" Type="http://schemas.openxmlformats.org/officeDocument/2006/relationships/header" Target="header2.xml"/><Relationship Id="rId10" Type="http://schemas.openxmlformats.org/officeDocument/2006/relationships/hyperlink" Target="consultantplus://offline/ref=F9EC56EA121612BAA8BE9EF141182F7B80740825F17C98291643772F17772BA0F17D6332B67A74A7t6dFL" TargetMode="External"/><Relationship Id="rId19" Type="http://schemas.openxmlformats.org/officeDocument/2006/relationships/hyperlink" Target="consultantplus://offline/ref=E7C823EE09D4785DE0714DDE97C07D5F97C9921AA2F9E1205FCF32W1zEF" TargetMode="External"/><Relationship Id="rId4" Type="http://schemas.openxmlformats.org/officeDocument/2006/relationships/webSettings" Target="webSettings.xml"/><Relationship Id="rId9" Type="http://schemas.openxmlformats.org/officeDocument/2006/relationships/hyperlink" Target="consultantplus://offline/ref=F2CE768AD91F25FE7853DFD268CACB904E37852C110A9EB5D7C12BE0545B3FC36A5983776063EA69N9a4G" TargetMode="External"/><Relationship Id="rId14" Type="http://schemas.openxmlformats.org/officeDocument/2006/relationships/hyperlink" Target="consultantplus://offline/ref=6113CF5B9A66B12EB6A48CCB6E378B1ACBE66FBD95AA60AC79DDE51CF830B3008580BFCCFBBABAA00Af0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31</Pages>
  <Words>16572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2019-01-25T07:09:00Z</cp:lastPrinted>
  <dcterms:created xsi:type="dcterms:W3CDTF">2019-01-23T10:34:00Z</dcterms:created>
  <dcterms:modified xsi:type="dcterms:W3CDTF">2019-03-02T12:48:00Z</dcterms:modified>
</cp:coreProperties>
</file>