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D2" w:rsidRPr="00641F35" w:rsidRDefault="00EA4BD2" w:rsidP="00161AAD">
      <w:pPr>
        <w:pStyle w:val="1"/>
        <w:shd w:val="clear" w:color="auto" w:fill="auto"/>
        <w:tabs>
          <w:tab w:val="left" w:pos="3780"/>
          <w:tab w:val="center" w:pos="4657"/>
        </w:tabs>
        <w:spacing w:line="240" w:lineRule="auto"/>
        <w:ind w:right="40" w:firstLine="0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bookmarkStart w:id="0" w:name="_GoBack"/>
      <w:bookmarkEnd w:id="0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Протокол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280" w:line="240" w:lineRule="auto"/>
        <w:ind w:right="40" w:firstLine="0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собрания  граждан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, проживающих в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муниципального района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Балтачевский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район Республики Башкортостан,  принимающих участие в предварительном рассмотрении вопросов по идентификации первоочередной проблемы в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для участия в конкурсном отборе на получение средств для ее решения из бюджета Республики Башкортостан</w:t>
      </w:r>
    </w:p>
    <w:p w:rsidR="00EA4BD2" w:rsidRPr="00641F35" w:rsidRDefault="00382550" w:rsidP="00EA4BD2">
      <w:pPr>
        <w:pStyle w:val="1"/>
        <w:shd w:val="clear" w:color="auto" w:fill="auto"/>
        <w:tabs>
          <w:tab w:val="left" w:pos="6636"/>
        </w:tabs>
        <w:spacing w:after="252" w:line="240" w:lineRule="auto"/>
        <w:ind w:left="6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  <w:t>от 20</w:t>
      </w:r>
      <w:r w:rsidR="00EA4BD2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октября 2018г.</w:t>
      </w:r>
    </w:p>
    <w:p w:rsidR="00EA4BD2" w:rsidRPr="00641F35" w:rsidRDefault="00EA4BD2" w:rsidP="00EA4BD2">
      <w:pPr>
        <w:pStyle w:val="1"/>
        <w:shd w:val="clear" w:color="auto" w:fill="auto"/>
        <w:spacing w:after="161" w:line="240" w:lineRule="auto"/>
        <w:ind w:left="68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12:30 час.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(Открывает  собрание  глава сельского поселения).</w:t>
      </w:r>
    </w:p>
    <w:p w:rsidR="00EA4BD2" w:rsidRPr="00641F35" w:rsidRDefault="00EA4BD2" w:rsidP="00EA4BD2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Добрый день, уважаемые  участники собрания!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В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соответствии  со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ст.12 Устава сельского поселения 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Норкинский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сельсовет  по инициативе  главы сельского поселения было принято решение   о проведении  собрания  граждан,   проживающих в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по вопросам участия  в Программе поддержки местных инициатив в Республике Башкортостан.</w:t>
      </w:r>
    </w:p>
    <w:p w:rsidR="00EA4BD2" w:rsidRPr="00641F35" w:rsidRDefault="00EA4BD2" w:rsidP="00EA4BD2">
      <w:pPr>
        <w:pStyle w:val="1"/>
        <w:shd w:val="clear" w:color="auto" w:fill="auto"/>
        <w:spacing w:after="113" w:line="240" w:lineRule="auto"/>
        <w:ind w:left="40" w:right="40" w:firstLine="668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В зале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при</w:t>
      </w:r>
      <w:r w:rsidR="00382550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сутствуют  жители</w:t>
      </w:r>
      <w:proofErr w:type="gramEnd"/>
      <w:r w:rsidR="00382550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proofErr w:type="spellStart"/>
      <w:r w:rsidR="00382550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="00382550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– 19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человек (по состоянию на 01.10.2018г. зарегистрированы: - 128 чел. Избирательного возраста), глава СП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Норкинский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сельсовет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Гиндуллина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Ф.К.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Кворум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для  проведения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собрания имеется, есть предложение  собрание граждан 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открыть. Если нет других предложений, прошу  голосовать.</w:t>
      </w:r>
    </w:p>
    <w:p w:rsidR="00EA4BD2" w:rsidRPr="00641F35" w:rsidRDefault="00382550" w:rsidP="00EA4BD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 – 19</w:t>
      </w:r>
      <w:r w:rsidR="00EA4BD2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Против – нет. Воздержались – нет. Решение  принято.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Собрание  граждан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,  проживающих в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, принимающих участие   в обсуждении  вопросов по Программе поддержки местных инициатив в Республике Башкортостан  объявляю открытым.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73" w:line="276" w:lineRule="auto"/>
        <w:ind w:left="60" w:right="80" w:firstLine="64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Уважаемые жители деревни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. 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Нам необходимо выбрать председателя и секретаря собрания. Председателем предлагаю себя, секретарем - управляющего делами Администрации сельского поселения 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Норкинский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сельсовет Нургалиеву Светлану Александровну.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Есть другие предложения?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Если нет других предложений, прошу  голосовать.</w:t>
      </w:r>
    </w:p>
    <w:p w:rsidR="00EA4BD2" w:rsidRPr="00641F35" w:rsidRDefault="00382550" w:rsidP="00EA4BD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 – 19</w:t>
      </w:r>
      <w:r w:rsidR="00EA4BD2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Против  - нет. Воздержались – нет. Решение принято.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20"/>
        <w:shd w:val="clear" w:color="auto" w:fill="auto"/>
        <w:spacing w:line="276" w:lineRule="auto"/>
        <w:ind w:left="60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Председательствующий:</w:t>
      </w:r>
    </w:p>
    <w:p w:rsidR="00EA4BD2" w:rsidRPr="00641F35" w:rsidRDefault="00EA4BD2" w:rsidP="00EA4BD2">
      <w:pPr>
        <w:pStyle w:val="20"/>
        <w:shd w:val="clear" w:color="auto" w:fill="auto"/>
        <w:spacing w:line="276" w:lineRule="auto"/>
        <w:ind w:left="60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Уважаемые  участники   собрания!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Предлагаю  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проект  повестки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дня  собрания граждан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   В  него включены  следующие вопросы:</w:t>
      </w:r>
    </w:p>
    <w:p w:rsidR="00EA4BD2" w:rsidRPr="00641F35" w:rsidRDefault="00EA4BD2" w:rsidP="00EA4BD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 w:hanging="34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Информация о Программе  поддержки  местных инициатив в Республике Башкортостан.</w:t>
      </w:r>
    </w:p>
    <w:p w:rsidR="00EA4BD2" w:rsidRPr="00641F35" w:rsidRDefault="00EA4BD2" w:rsidP="00EA4BD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left="700" w:right="340" w:hanging="34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Выбор первоочередной проблемы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для участия в конкурсном отборе на получение средств для ее решения из бюджета Республики Башкортостан.</w:t>
      </w:r>
    </w:p>
    <w:p w:rsidR="00EA4BD2" w:rsidRPr="00641F35" w:rsidRDefault="00EA4BD2" w:rsidP="00EA4BD2">
      <w:pPr>
        <w:pStyle w:val="1"/>
        <w:shd w:val="clear" w:color="auto" w:fill="auto"/>
        <w:tabs>
          <w:tab w:val="left" w:pos="720"/>
        </w:tabs>
        <w:spacing w:line="276" w:lineRule="auto"/>
        <w:ind w:left="360" w:right="34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60" w:firstLine="64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Проект повестки дня ставится на голосование.</w:t>
      </w:r>
    </w:p>
    <w:p w:rsidR="00EA4BD2" w:rsidRPr="00641F35" w:rsidRDefault="00382550" w:rsidP="00EA4BD2">
      <w:pPr>
        <w:pStyle w:val="1"/>
        <w:shd w:val="clear" w:color="auto" w:fill="auto"/>
        <w:spacing w:line="276" w:lineRule="auto"/>
        <w:ind w:left="700" w:right="594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 -  19</w:t>
      </w:r>
      <w:r w:rsidR="00EA4BD2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Против -  нет.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Воздержались -  нет.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Решение принято. Повестка дня утверждена.</w:t>
      </w:r>
    </w:p>
    <w:p w:rsidR="00EA4BD2" w:rsidRPr="00641F35" w:rsidRDefault="00EA4BD2" w:rsidP="00EA4BD2">
      <w:pPr>
        <w:rPr>
          <w:b/>
          <w:bCs/>
        </w:rPr>
      </w:pP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Уважаемые  участники   собрания!</w:t>
      </w:r>
    </w:p>
    <w:p w:rsidR="00EA4BD2" w:rsidRPr="00641F35" w:rsidRDefault="00EA4BD2" w:rsidP="00EA4BD2">
      <w:pPr>
        <w:rPr>
          <w:b/>
          <w:bCs/>
        </w:rPr>
      </w:pP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Приступаем к рассмотрению  первого вопроса повестки дня "Информация о Программе  поддержки  местных инициатив в Республике Башкортостан".</w:t>
      </w:r>
    </w:p>
    <w:p w:rsidR="00EA4BD2" w:rsidRPr="00641F35" w:rsidRDefault="00EA4BD2" w:rsidP="00EA4BD2">
      <w:pPr>
        <w:ind w:firstLine="709"/>
        <w:jc w:val="both"/>
        <w:rPr>
          <w:b/>
          <w:bCs/>
        </w:rPr>
      </w:pPr>
      <w:r w:rsidRPr="00641F35">
        <w:rPr>
          <w:b/>
          <w:bCs/>
        </w:rPr>
        <w:t xml:space="preserve">Добрый день, уважаемые жители деревни </w:t>
      </w:r>
      <w:proofErr w:type="spellStart"/>
      <w:r w:rsidRPr="00641F35">
        <w:rPr>
          <w:b/>
          <w:bCs/>
        </w:rPr>
        <w:t>Имяново</w:t>
      </w:r>
      <w:proofErr w:type="spellEnd"/>
      <w:r w:rsidRPr="00641F35">
        <w:rPr>
          <w:b/>
          <w:bCs/>
        </w:rPr>
        <w:t xml:space="preserve">. Очень радостно видеть вас сегодня в таком количестве. </w:t>
      </w:r>
    </w:p>
    <w:p w:rsidR="00EA4BD2" w:rsidRPr="00641F35" w:rsidRDefault="00EA4BD2" w:rsidP="00EA4BD2">
      <w:pPr>
        <w:ind w:firstLine="709"/>
        <w:jc w:val="both"/>
        <w:rPr>
          <w:b/>
          <w:bCs/>
        </w:rPr>
      </w:pPr>
      <w:r w:rsidRPr="00641F35">
        <w:rPr>
          <w:b/>
          <w:bCs/>
        </w:rPr>
        <w:t xml:space="preserve">Что такое Программа поддержки местных инициатив? Программа в Республике Башкортостан реализуется по решению Главы Республики  и Правительства Республики Башкортостан. Программа направлена на решение именно тех проблем, которые жители самостоятельно определяют на собраниях. В нашей республике Программа работает. Его </w:t>
      </w:r>
      <w:r w:rsidRPr="00641F35">
        <w:rPr>
          <w:b/>
          <w:bCs/>
        </w:rPr>
        <w:lastRenderedPageBreak/>
        <w:t>реализация в районах Зауралья показала высокую эффективность используемых в Проекте подходов.</w:t>
      </w:r>
    </w:p>
    <w:p w:rsidR="00EA4BD2" w:rsidRPr="00641F35" w:rsidRDefault="00EA4BD2" w:rsidP="00EA4BD2">
      <w:pPr>
        <w:ind w:firstLine="709"/>
        <w:jc w:val="both"/>
        <w:rPr>
          <w:b/>
          <w:bCs/>
        </w:rPr>
      </w:pPr>
      <w:r w:rsidRPr="00641F35">
        <w:rPr>
          <w:b/>
          <w:bCs/>
        </w:rPr>
        <w:t xml:space="preserve"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с ремонтом  дорог внутри населенных пунктов, небольшими мостами, сельскими клубами, уличным освещением, благоустройством, детскими площадками, ограждением кладбищ  и другими вопросами, относящимися к поселенческим полномочиям. </w:t>
      </w:r>
    </w:p>
    <w:p w:rsidR="00EA4BD2" w:rsidRPr="00641F35" w:rsidRDefault="00EA4BD2" w:rsidP="00EA4BD2">
      <w:pPr>
        <w:jc w:val="both"/>
        <w:rPr>
          <w:b/>
          <w:bCs/>
        </w:rPr>
      </w:pPr>
      <w:r w:rsidRPr="00641F35">
        <w:rPr>
          <w:b/>
          <w:bCs/>
        </w:rPr>
        <w:t>Программа состоит из 5 этапов: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1 .     Собрание жителей</w:t>
      </w:r>
    </w:p>
    <w:p w:rsidR="00EA4BD2" w:rsidRPr="00641F35" w:rsidRDefault="00EA4BD2" w:rsidP="00EA4BD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Конкурс проектов</w:t>
      </w:r>
    </w:p>
    <w:p w:rsidR="00EA4BD2" w:rsidRPr="00641F35" w:rsidRDefault="00EA4BD2" w:rsidP="00EA4BD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Конкурсный отбор</w:t>
      </w:r>
    </w:p>
    <w:p w:rsidR="00EA4BD2" w:rsidRPr="00641F35" w:rsidRDefault="00EA4BD2" w:rsidP="00EA4BD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Реализация проекта</w:t>
      </w:r>
    </w:p>
    <w:p w:rsidR="00EA4BD2" w:rsidRPr="00641F35" w:rsidRDefault="00EA4BD2" w:rsidP="00EA4BD2">
      <w:pPr>
        <w:pStyle w:val="1"/>
        <w:numPr>
          <w:ilvl w:val="0"/>
          <w:numId w:val="2"/>
        </w:numPr>
        <w:shd w:val="clear" w:color="auto" w:fill="auto"/>
        <w:spacing w:after="116" w:line="240" w:lineRule="auto"/>
        <w:ind w:left="2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Реализация проекта (вторая волна).</w:t>
      </w: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left="2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ind w:firstLine="709"/>
        <w:jc w:val="both"/>
        <w:rPr>
          <w:b/>
          <w:bCs/>
        </w:rPr>
      </w:pPr>
      <w:r w:rsidRPr="00641F35">
        <w:rPr>
          <w:b/>
          <w:bCs/>
        </w:rPr>
        <w:t xml:space="preserve">Уважаемые жители деревни </w:t>
      </w:r>
      <w:proofErr w:type="spellStart"/>
      <w:r w:rsidRPr="00641F35">
        <w:rPr>
          <w:b/>
          <w:bCs/>
        </w:rPr>
        <w:t>Имяново</w:t>
      </w:r>
      <w:proofErr w:type="spellEnd"/>
      <w:r w:rsidRPr="00641F35">
        <w:rPr>
          <w:b/>
          <w:bCs/>
        </w:rPr>
        <w:t xml:space="preserve">, проект не обязательный. Население само выбирает, участвовать или нет. Но я предлагаю не упускать  такого  шанса и участвовать в Программе. </w:t>
      </w: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20" w:firstLine="70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Из республиканского бюджета выделяется 400 миллионов рублей. Конкурс обозначен с 13 марта по 13 апреля. Чтобы победить в конкурсе, необходимо собрать максимум баллов. Примерно это выглядит так - то есть если сельское поселение вкладывает от 3 до 7% - это 30 баллов, если 10% - это 100 баллов. Так же если население собирает деньги от запрашиваемой суммы от 3 до 7% - это 30 баллов, если 15% - это 100 баллов. Но необходимо понять, что только в том случае, если наше сельское поселение победит в конкурсе, мы начинаем собирать деньги. </w:t>
      </w:r>
      <w:r w:rsidRPr="00641F35">
        <w:rPr>
          <w:rStyle w:val="a4"/>
          <w:rFonts w:ascii="Times New Roman" w:hAnsi="Times New Roman" w:cs="Times New Roman"/>
          <w:b/>
          <w:bCs/>
          <w:sz w:val="28"/>
          <w:szCs w:val="28"/>
        </w:rPr>
        <w:t>Я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думаю, дело чести участвовать в данной Программе и безвозмездно получить деньги. 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right="2" w:firstLine="70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Все сельские поселения района предварительно предложили населению участвовать в данном проекте. Чтобы участвовать в Программе надо решить: население </w:t>
      </w:r>
      <w:proofErr w:type="spellStart"/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будет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в  ней участвовать или нет? Ведь не каждый раз можно безвозмездно получить деньги из бюджета.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Если  мы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, жители деревни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в этом году  четко определимся  с одним конкретным делом, сможем  сами   собрать  денежные средства на сумму  не менее  15%  от суммы субсидий  из  республиканского бюджета и, если нас поддержат  предприниматели и  местный  бюджет и мы пройдем конкурсный отбор, то в  последующие 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года  мы сможем решить другие актуальные  проблемные вопросы 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привлекая республиканские  бюджетные средства. Сельское поселение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Норкинский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сельсовет  гарантирует  выделить   в объеме  15%  из местного бюджета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:rsidR="00EA4BD2" w:rsidRPr="00641F35" w:rsidRDefault="00EA4BD2" w:rsidP="00EA4BD2">
      <w:pPr>
        <w:pStyle w:val="1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20" w:line="240" w:lineRule="auto"/>
        <w:ind w:left="40" w:right="2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  <w:t>Уважаемые жители, какие есть вопросы? Если нет вопросов, предлагаю участвовать в данной программе. Предложение ставится на голосование.</w:t>
      </w:r>
    </w:p>
    <w:p w:rsidR="00EA4BD2" w:rsidRPr="00641F35" w:rsidRDefault="00EA4BD2" w:rsidP="00EA4BD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 -  1</w:t>
      </w:r>
      <w:r w:rsidR="00382550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9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Против – нет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Воздержались 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–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нет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:rsidR="00EA4BD2" w:rsidRPr="00641F35" w:rsidRDefault="00EA4BD2" w:rsidP="00EA4BD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Решение  принято.</w:t>
      </w:r>
    </w:p>
    <w:p w:rsidR="00EA4BD2" w:rsidRPr="00641F35" w:rsidRDefault="00EA4BD2" w:rsidP="00EA4BD2">
      <w:pPr>
        <w:ind w:firstLine="709"/>
        <w:jc w:val="both"/>
        <w:rPr>
          <w:b/>
          <w:bCs/>
          <w:i/>
          <w:iCs/>
        </w:rPr>
      </w:pPr>
      <w:r w:rsidRPr="00641F35">
        <w:rPr>
          <w:b/>
          <w:bCs/>
          <w:i/>
          <w:iCs/>
        </w:rPr>
        <w:t>Председательствующий: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Уважаемые  участники   собрания!</w:t>
      </w: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Если нет других вопросов  по первому  вопросу повестки дня, информацию  о Программе  поддержки  местных инициатив в Республике Башкортостан предлагаю -  принять к сведению.</w:t>
      </w:r>
    </w:p>
    <w:p w:rsidR="00EA4BD2" w:rsidRPr="00641F35" w:rsidRDefault="00382550" w:rsidP="00EA4BD2">
      <w:pPr>
        <w:pStyle w:val="1"/>
        <w:shd w:val="clear" w:color="auto" w:fill="auto"/>
        <w:spacing w:line="276" w:lineRule="auto"/>
        <w:ind w:left="700" w:right="594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 -  19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Против -  нет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Воздержались -  нет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Решение принято.</w:t>
      </w: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Председательствующий: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Уважаемые  участники   собрания!</w:t>
      </w: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2" w:firstLine="68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Приступаем  к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рассмотрению второго вопроса повестки дня "Выбор первоочередной проблемы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для участия в конкурсном отборе на получение средств для ее решения из бюджета Республики Башкортостан".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Нам  необходимо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выбрать первоочередную проблему деревни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для участия в конкурсном отборе, на получение средств для ее решения из бюджета Республики Башкортостан. </w:t>
      </w: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2" w:firstLine="68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Слово предоставляется старосте  деревни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Абрарову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Флюру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Талгатовичу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after="224" w:line="240" w:lineRule="auto"/>
        <w:ind w:left="20" w:right="2" w:firstLine="68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Главная проблема нашей деревни – это замена ограждения  территории кладбища. Сами видите, забор старый, ветхий, разваливается.</w:t>
      </w:r>
    </w:p>
    <w:p w:rsidR="00EA4BD2" w:rsidRPr="00641F35" w:rsidRDefault="00EA4BD2" w:rsidP="00EA4BD2">
      <w:pPr>
        <w:pStyle w:val="1"/>
        <w:shd w:val="clear" w:color="auto" w:fill="auto"/>
        <w:spacing w:after="132" w:line="240" w:lineRule="auto"/>
        <w:ind w:left="40" w:right="40" w:firstLine="72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Для участия в конкурсе остается предложение по   замене ограждения   территории кладбища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. </w:t>
      </w:r>
    </w:p>
    <w:p w:rsidR="00EA4BD2" w:rsidRPr="00641F35" w:rsidRDefault="00EA4BD2" w:rsidP="00EA4BD2">
      <w:pPr>
        <w:pStyle w:val="1"/>
        <w:shd w:val="clear" w:color="auto" w:fill="auto"/>
        <w:spacing w:after="132" w:line="240" w:lineRule="auto"/>
        <w:ind w:left="40" w:right="40" w:firstLine="72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Предложение ставится на голосование.</w:t>
      </w:r>
    </w:p>
    <w:p w:rsidR="00EA4BD2" w:rsidRPr="00641F35" w:rsidRDefault="00382550" w:rsidP="00EA4BD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>За -  19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Против -  нет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Воздержались – нет</w:t>
      </w:r>
      <w:r w:rsidR="00474C2C"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Решение  принято.</w:t>
      </w: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>Председательствующий</w:t>
      </w: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: 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Уважаемые  участники   собрания!</w:t>
      </w:r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280" w:line="240" w:lineRule="auto"/>
        <w:ind w:right="40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  <w:t xml:space="preserve">Повестка </w:t>
      </w:r>
      <w:proofErr w:type="gram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дня  сегодняшнего</w:t>
      </w:r>
      <w:proofErr w:type="gram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собрания   граждан, проживающих в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д.Имяново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Балтачевского</w:t>
      </w:r>
      <w:proofErr w:type="spellEnd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района,  принявших участие в обсуждении вопросов по Программе поддержки местных инициатив в Республике Башкортостан   исчерпана.  Сегодняшнее  собрание  показало, что мы вместе,  если мы вместе – мы сила и надеемся, что   наш  проект послужит  началом  новых  добрых дел. </w:t>
      </w:r>
    </w:p>
    <w:p w:rsidR="00EA4BD2" w:rsidRPr="00641F35" w:rsidRDefault="00EA4BD2" w:rsidP="00EA4BD2">
      <w:pPr>
        <w:pStyle w:val="1"/>
        <w:shd w:val="clear" w:color="auto" w:fill="auto"/>
        <w:spacing w:after="280" w:line="240" w:lineRule="auto"/>
        <w:ind w:right="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  <w:t xml:space="preserve">Благодарю   всех за  активное участие.  </w:t>
      </w:r>
    </w:p>
    <w:p w:rsidR="00EA4BD2" w:rsidRPr="00641F35" w:rsidRDefault="00EA4BD2" w:rsidP="00EA4BD2">
      <w:pPr>
        <w:pStyle w:val="1"/>
        <w:shd w:val="clear" w:color="auto" w:fill="auto"/>
        <w:spacing w:after="280" w:line="240" w:lineRule="auto"/>
        <w:ind w:right="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280" w:line="240" w:lineRule="auto"/>
        <w:ind w:right="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Председатель собрания:                             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Ф.К.Гиндуллина</w:t>
      </w:r>
      <w:proofErr w:type="spellEnd"/>
    </w:p>
    <w:p w:rsidR="00EA4BD2" w:rsidRPr="00641F35" w:rsidRDefault="00EA4BD2" w:rsidP="00EA4BD2">
      <w:pPr>
        <w:pStyle w:val="1"/>
        <w:shd w:val="clear" w:color="auto" w:fill="auto"/>
        <w:spacing w:after="280" w:line="240" w:lineRule="auto"/>
        <w:ind w:right="4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Секретарь собрания:                                      </w:t>
      </w:r>
      <w:proofErr w:type="spellStart"/>
      <w:r w:rsidRPr="00641F35">
        <w:rPr>
          <w:rFonts w:ascii="Times New Roman" w:hAnsi="Times New Roman" w:cs="Times New Roman"/>
          <w:b/>
          <w:bCs/>
          <w:spacing w:val="0"/>
          <w:sz w:val="28"/>
          <w:szCs w:val="28"/>
        </w:rPr>
        <w:t>С.А.Нургалиева</w:t>
      </w:r>
      <w:proofErr w:type="spellEnd"/>
    </w:p>
    <w:p w:rsidR="00EA4BD2" w:rsidRPr="00641F35" w:rsidRDefault="00EA4BD2" w:rsidP="00EA4BD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A4BD2" w:rsidRPr="00641F35" w:rsidRDefault="00EA4BD2" w:rsidP="00EA4BD2"/>
    <w:p w:rsidR="00CA296C" w:rsidRPr="00641F35" w:rsidRDefault="00CA296C"/>
    <w:sectPr w:rsidR="00CA296C" w:rsidRPr="0064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4EA"/>
    <w:multiLevelType w:val="multilevel"/>
    <w:tmpl w:val="0DEEC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154B8B"/>
    <w:multiLevelType w:val="multilevel"/>
    <w:tmpl w:val="A68CEC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161AAD"/>
    <w:rsid w:val="00377605"/>
    <w:rsid w:val="00382550"/>
    <w:rsid w:val="00474C2C"/>
    <w:rsid w:val="00641F35"/>
    <w:rsid w:val="008D10EE"/>
    <w:rsid w:val="00CA296C"/>
    <w:rsid w:val="00CB495F"/>
    <w:rsid w:val="00E64C05"/>
    <w:rsid w:val="00E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006"/>
  <w15:docId w15:val="{4F012942-F676-4711-B3BA-A00F79B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D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4BD2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A4BD2"/>
    <w:pPr>
      <w:widowControl w:val="0"/>
      <w:shd w:val="clear" w:color="auto" w:fill="FFFFFF"/>
      <w:spacing w:after="0" w:line="365" w:lineRule="exact"/>
      <w:ind w:hanging="340"/>
      <w:jc w:val="center"/>
    </w:pPr>
    <w:rPr>
      <w:rFonts w:asciiTheme="minorHAnsi" w:eastAsiaTheme="minorHAnsi" w:hAnsiTheme="minorHAnsi" w:cstheme="minorBidi"/>
      <w:spacing w:val="8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EA4BD2"/>
    <w:rPr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4BD2"/>
    <w:pPr>
      <w:widowControl w:val="0"/>
      <w:shd w:val="clear" w:color="auto" w:fill="FFFFFF"/>
      <w:spacing w:after="0" w:line="374" w:lineRule="exact"/>
      <w:ind w:firstLine="640"/>
      <w:jc w:val="both"/>
    </w:pPr>
    <w:rPr>
      <w:rFonts w:asciiTheme="minorHAnsi" w:eastAsiaTheme="minorHAnsi" w:hAnsiTheme="minorHAnsi" w:cstheme="minorBidi"/>
      <w:spacing w:val="7"/>
      <w:sz w:val="22"/>
      <w:szCs w:val="22"/>
    </w:rPr>
  </w:style>
  <w:style w:type="character" w:customStyle="1" w:styleId="a4">
    <w:name w:val="Основной текст + Курсив"/>
    <w:aliases w:val="Интервал 0 pt"/>
    <w:uiPriority w:val="99"/>
    <w:rsid w:val="00EA4BD2"/>
    <w:rPr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2018-11-15T06:28:00Z</dcterms:created>
  <dcterms:modified xsi:type="dcterms:W3CDTF">2019-02-13T12:08:00Z</dcterms:modified>
</cp:coreProperties>
</file>